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BE2DBB" w:rsidRPr="00E7060E" w:rsidRDefault="00BE2DBB" w:rsidP="00BE2DBB">
      <w:pPr>
        <w:jc w:val="center"/>
        <w:rPr>
          <w:rFonts w:ascii="Arial" w:hAnsi="Arial" w:cs="Arial"/>
          <w:b/>
          <w:sz w:val="24"/>
          <w:szCs w:val="24"/>
        </w:rPr>
      </w:pPr>
      <w:r w:rsidRPr="00E7060E">
        <w:rPr>
          <w:rFonts w:ascii="Arial" w:hAnsi="Arial" w:cs="Arial"/>
          <w:b/>
          <w:sz w:val="24"/>
          <w:szCs w:val="24"/>
        </w:rPr>
        <w:t xml:space="preserve"> FINANCIAL AND BUSINESS MANAGEMENT FOR ROAD CONTRACTORS</w:t>
      </w:r>
    </w:p>
    <w:p w:rsidR="00BE2DBB" w:rsidRDefault="00BE2DBB" w:rsidP="00BE2DBB">
      <w:pPr>
        <w:jc w:val="center"/>
        <w:rPr>
          <w:rFonts w:ascii="Arial" w:hAnsi="Arial" w:cs="Arial"/>
          <w:b/>
          <w:sz w:val="24"/>
          <w:szCs w:val="24"/>
        </w:rPr>
      </w:pPr>
      <w:r w:rsidRPr="00E7060E">
        <w:rPr>
          <w:rFonts w:ascii="Arial" w:hAnsi="Arial" w:cs="Arial"/>
          <w:b/>
          <w:sz w:val="24"/>
          <w:szCs w:val="24"/>
        </w:rPr>
        <w:t>MODULE THREE SESSION TWO PARTICIPANTS’ NOTES</w:t>
      </w:r>
    </w:p>
    <w:p w:rsidR="00F96783" w:rsidRPr="00E7060E" w:rsidRDefault="00F96783" w:rsidP="00BE2DBB">
      <w:pPr>
        <w:jc w:val="center"/>
        <w:rPr>
          <w:rFonts w:ascii="Arial" w:hAnsi="Arial" w:cs="Arial"/>
          <w:b/>
          <w:sz w:val="24"/>
          <w:szCs w:val="24"/>
        </w:rPr>
      </w:pPr>
    </w:p>
    <w:p w:rsidR="00BE2DBB" w:rsidRPr="00E7060E" w:rsidRDefault="00BE2DBB" w:rsidP="00BE2DBB">
      <w:pPr>
        <w:jc w:val="center"/>
        <w:rPr>
          <w:rFonts w:ascii="Arial" w:hAnsi="Arial" w:cs="Arial"/>
          <w:b/>
          <w:sz w:val="24"/>
          <w:szCs w:val="24"/>
        </w:rPr>
      </w:pPr>
      <w:r w:rsidRPr="00E7060E">
        <w:rPr>
          <w:rFonts w:ascii="Arial" w:hAnsi="Arial" w:cs="Arial"/>
          <w:b/>
          <w:sz w:val="24"/>
          <w:szCs w:val="24"/>
        </w:rPr>
        <w:t>INTRODUCTION TO BUDGETS</w:t>
      </w:r>
    </w:p>
    <w:p w:rsidR="00376BE5" w:rsidRPr="00E7060E" w:rsidRDefault="00376BE5" w:rsidP="00376BE5">
      <w:pPr>
        <w:spacing w:line="276" w:lineRule="auto"/>
        <w:rPr>
          <w:rFonts w:ascii="Arial" w:hAnsi="Arial" w:cs="Arial"/>
          <w:b/>
          <w:sz w:val="24"/>
          <w:szCs w:val="24"/>
        </w:rPr>
      </w:pPr>
    </w:p>
    <w:p w:rsidR="00376BE5" w:rsidRPr="00E7060E" w:rsidRDefault="00376BE5" w:rsidP="00020400">
      <w:pPr>
        <w:spacing w:line="276" w:lineRule="auto"/>
        <w:jc w:val="both"/>
        <w:rPr>
          <w:rFonts w:ascii="Arial" w:hAnsi="Arial" w:cs="Arial"/>
          <w:sz w:val="24"/>
          <w:szCs w:val="24"/>
        </w:rPr>
      </w:pPr>
    </w:p>
    <w:p w:rsidR="00376BE5" w:rsidRPr="00E7060E" w:rsidRDefault="00B0773C" w:rsidP="00AC7DCA">
      <w:pPr>
        <w:pStyle w:val="ListParagraph"/>
        <w:numPr>
          <w:ilvl w:val="0"/>
          <w:numId w:val="5"/>
          <w:numberingChange w:id="0" w:author="Patrick Griffith" w:date="2012-08-23T10:32:00Z" w:original="%1:1:0:."/>
        </w:numPr>
        <w:tabs>
          <w:tab w:val="left" w:pos="0"/>
        </w:tabs>
        <w:spacing w:line="276" w:lineRule="auto"/>
        <w:ind w:left="0" w:firstLine="0"/>
        <w:jc w:val="both"/>
        <w:rPr>
          <w:rFonts w:ascii="Arial" w:hAnsi="Arial" w:cs="Arial"/>
          <w:b/>
          <w:sz w:val="24"/>
          <w:szCs w:val="24"/>
        </w:rPr>
      </w:pPr>
      <w:r w:rsidRPr="00E7060E">
        <w:rPr>
          <w:rFonts w:ascii="Arial" w:hAnsi="Arial" w:cs="Arial"/>
          <w:b/>
          <w:sz w:val="24"/>
          <w:szCs w:val="24"/>
        </w:rPr>
        <w:t xml:space="preserve">Session </w:t>
      </w:r>
      <w:r w:rsidR="00376BE5" w:rsidRPr="00E7060E">
        <w:rPr>
          <w:rFonts w:ascii="Arial" w:hAnsi="Arial" w:cs="Arial"/>
          <w:b/>
          <w:sz w:val="24"/>
          <w:szCs w:val="24"/>
        </w:rPr>
        <w:t>Objectives</w:t>
      </w:r>
    </w:p>
    <w:p w:rsidR="00B0773C" w:rsidRPr="00E7060E" w:rsidRDefault="00B0773C" w:rsidP="00AC7DCA">
      <w:pPr>
        <w:tabs>
          <w:tab w:val="left" w:pos="1440"/>
        </w:tabs>
        <w:spacing w:line="276" w:lineRule="auto"/>
        <w:ind w:left="0" w:firstLine="0"/>
        <w:jc w:val="both"/>
        <w:rPr>
          <w:rFonts w:ascii="Arial" w:hAnsi="Arial" w:cs="Arial"/>
          <w:b/>
          <w:sz w:val="24"/>
          <w:szCs w:val="24"/>
        </w:rPr>
      </w:pPr>
    </w:p>
    <w:p w:rsidR="00B0773C" w:rsidRPr="00AC7DCA" w:rsidRDefault="00B96A8F" w:rsidP="00AC7DCA">
      <w:pPr>
        <w:pStyle w:val="ListParagraph"/>
        <w:numPr>
          <w:ilvl w:val="0"/>
          <w:numId w:val="29"/>
          <w:numberingChange w:id="1" w:author="Patrick Griffith" w:date="2012-08-23T10:32:00Z" w:original="%1:1:0:)"/>
        </w:numPr>
        <w:spacing w:line="360" w:lineRule="auto"/>
        <w:jc w:val="both"/>
        <w:rPr>
          <w:rFonts w:ascii="Arial" w:hAnsi="Arial" w:cs="Arial"/>
          <w:sz w:val="24"/>
          <w:szCs w:val="24"/>
        </w:rPr>
      </w:pPr>
      <w:r w:rsidRPr="00AC7DCA">
        <w:rPr>
          <w:rFonts w:ascii="Arial" w:hAnsi="Arial" w:cs="Arial"/>
          <w:sz w:val="24"/>
          <w:szCs w:val="24"/>
        </w:rPr>
        <w:t>To e</w:t>
      </w:r>
      <w:r w:rsidR="00B0773C" w:rsidRPr="00AC7DCA">
        <w:rPr>
          <w:rFonts w:ascii="Arial" w:hAnsi="Arial" w:cs="Arial"/>
          <w:sz w:val="24"/>
          <w:szCs w:val="24"/>
        </w:rPr>
        <w:t>xplain a road construction budget and  purpose</w:t>
      </w:r>
      <w:r w:rsidR="00F96783" w:rsidRPr="00AC7DCA">
        <w:rPr>
          <w:rFonts w:ascii="Arial" w:hAnsi="Arial" w:cs="Arial"/>
          <w:sz w:val="24"/>
          <w:szCs w:val="24"/>
        </w:rPr>
        <w:t>;</w:t>
      </w:r>
    </w:p>
    <w:p w:rsidR="00B0773C" w:rsidRPr="00AC7DCA" w:rsidRDefault="00BE2DBB" w:rsidP="00AC7DCA">
      <w:pPr>
        <w:pStyle w:val="ListParagraph"/>
        <w:numPr>
          <w:ilvl w:val="0"/>
          <w:numId w:val="29"/>
          <w:numberingChange w:id="2" w:author="Patrick Griffith" w:date="2012-08-23T10:32:00Z" w:original="%1:2:0:)"/>
        </w:numPr>
        <w:spacing w:line="360" w:lineRule="auto"/>
        <w:jc w:val="both"/>
        <w:rPr>
          <w:rFonts w:ascii="Arial" w:hAnsi="Arial" w:cs="Arial"/>
          <w:sz w:val="24"/>
          <w:szCs w:val="24"/>
        </w:rPr>
      </w:pPr>
      <w:r w:rsidRPr="00AC7DCA">
        <w:rPr>
          <w:rFonts w:ascii="Arial" w:hAnsi="Arial" w:cs="Arial"/>
          <w:sz w:val="24"/>
          <w:szCs w:val="24"/>
        </w:rPr>
        <w:t>T</w:t>
      </w:r>
      <w:r w:rsidR="00B0773C" w:rsidRPr="00AC7DCA">
        <w:rPr>
          <w:rFonts w:ascii="Arial" w:hAnsi="Arial" w:cs="Arial"/>
          <w:sz w:val="24"/>
          <w:szCs w:val="24"/>
        </w:rPr>
        <w:t>o show</w:t>
      </w:r>
      <w:r w:rsidR="00F96783" w:rsidRPr="00AC7DCA">
        <w:rPr>
          <w:rFonts w:ascii="Arial" w:hAnsi="Arial" w:cs="Arial"/>
          <w:sz w:val="24"/>
          <w:szCs w:val="24"/>
        </w:rPr>
        <w:t xml:space="preserve"> the</w:t>
      </w:r>
      <w:r w:rsidR="00B0773C" w:rsidRPr="00AC7DCA">
        <w:rPr>
          <w:rFonts w:ascii="Arial" w:hAnsi="Arial" w:cs="Arial"/>
          <w:sz w:val="24"/>
          <w:szCs w:val="24"/>
        </w:rPr>
        <w:t xml:space="preserve"> relationship between business plan and budget</w:t>
      </w:r>
      <w:r w:rsidR="00F96783" w:rsidRPr="00AC7DCA">
        <w:rPr>
          <w:rFonts w:ascii="Arial" w:hAnsi="Arial" w:cs="Arial"/>
          <w:sz w:val="24"/>
          <w:szCs w:val="24"/>
        </w:rPr>
        <w:t>;</w:t>
      </w:r>
    </w:p>
    <w:p w:rsidR="00B0773C" w:rsidRPr="00AC7DCA" w:rsidRDefault="00B96A8F" w:rsidP="00AC7DCA">
      <w:pPr>
        <w:pStyle w:val="ListParagraph"/>
        <w:numPr>
          <w:ilvl w:val="0"/>
          <w:numId w:val="29"/>
          <w:numberingChange w:id="3" w:author="Patrick Griffith" w:date="2012-08-23T10:32:00Z" w:original="%1:3:0:)"/>
        </w:numPr>
        <w:spacing w:line="360" w:lineRule="auto"/>
        <w:jc w:val="both"/>
        <w:rPr>
          <w:rFonts w:ascii="Arial" w:hAnsi="Arial" w:cs="Arial"/>
          <w:sz w:val="24"/>
          <w:szCs w:val="24"/>
        </w:rPr>
      </w:pPr>
      <w:r w:rsidRPr="00AC7DCA">
        <w:rPr>
          <w:rFonts w:ascii="Arial" w:hAnsi="Arial" w:cs="Arial"/>
          <w:sz w:val="24"/>
          <w:szCs w:val="24"/>
        </w:rPr>
        <w:t xml:space="preserve">To create awareness of </w:t>
      </w:r>
      <w:r w:rsidR="00B0773C" w:rsidRPr="00AC7DCA">
        <w:rPr>
          <w:rFonts w:ascii="Arial" w:hAnsi="Arial" w:cs="Arial"/>
          <w:sz w:val="24"/>
          <w:szCs w:val="24"/>
        </w:rPr>
        <w:t>a budget as a tool for financial discipline.</w:t>
      </w:r>
    </w:p>
    <w:p w:rsidR="00B0773C" w:rsidRPr="00E7060E" w:rsidRDefault="00B0773C" w:rsidP="00AC7DCA">
      <w:pPr>
        <w:tabs>
          <w:tab w:val="left" w:pos="1440"/>
        </w:tabs>
        <w:spacing w:line="276" w:lineRule="auto"/>
        <w:ind w:left="0" w:firstLine="0"/>
        <w:jc w:val="both"/>
        <w:rPr>
          <w:rFonts w:ascii="Arial" w:hAnsi="Arial" w:cs="Arial"/>
          <w:b/>
          <w:sz w:val="24"/>
          <w:szCs w:val="24"/>
        </w:rPr>
      </w:pPr>
    </w:p>
    <w:p w:rsidR="00B0773C" w:rsidRPr="00E7060E" w:rsidRDefault="00B0773C" w:rsidP="00AC7DCA">
      <w:pPr>
        <w:pStyle w:val="ListParagraph"/>
        <w:numPr>
          <w:ilvl w:val="0"/>
          <w:numId w:val="5"/>
          <w:numberingChange w:id="4" w:author="Patrick Griffith" w:date="2012-08-23T10:32:00Z" w:original="%1:2:0:."/>
        </w:numPr>
        <w:tabs>
          <w:tab w:val="left" w:pos="0"/>
        </w:tabs>
        <w:spacing w:line="276" w:lineRule="auto"/>
        <w:ind w:left="0" w:firstLine="0"/>
        <w:jc w:val="both"/>
        <w:rPr>
          <w:rFonts w:ascii="Arial" w:hAnsi="Arial" w:cs="Arial"/>
          <w:b/>
          <w:sz w:val="24"/>
          <w:szCs w:val="24"/>
        </w:rPr>
      </w:pPr>
      <w:r w:rsidRPr="00E7060E">
        <w:rPr>
          <w:rFonts w:ascii="Arial" w:hAnsi="Arial" w:cs="Arial"/>
          <w:b/>
          <w:sz w:val="24"/>
          <w:szCs w:val="24"/>
        </w:rPr>
        <w:t>What is a budget?</w:t>
      </w:r>
    </w:p>
    <w:p w:rsidR="00A26A62" w:rsidRDefault="00A26A62" w:rsidP="00AC7DCA">
      <w:pPr>
        <w:spacing w:line="360" w:lineRule="auto"/>
        <w:ind w:left="0" w:firstLine="0"/>
        <w:jc w:val="both"/>
        <w:rPr>
          <w:rFonts w:ascii="Arial" w:hAnsi="Arial" w:cs="Arial"/>
          <w:sz w:val="24"/>
          <w:szCs w:val="24"/>
        </w:rPr>
      </w:pPr>
    </w:p>
    <w:p w:rsidR="00B0773C" w:rsidRPr="00E7060E" w:rsidRDefault="00B0773C" w:rsidP="00AC7DCA">
      <w:pPr>
        <w:spacing w:line="360" w:lineRule="auto"/>
        <w:ind w:left="0" w:firstLine="0"/>
        <w:jc w:val="both"/>
        <w:rPr>
          <w:rFonts w:ascii="Arial" w:hAnsi="Arial" w:cs="Arial"/>
          <w:sz w:val="24"/>
          <w:szCs w:val="24"/>
        </w:rPr>
      </w:pPr>
      <w:r w:rsidRPr="00E7060E">
        <w:rPr>
          <w:rFonts w:ascii="Arial" w:hAnsi="Arial" w:cs="Arial"/>
          <w:sz w:val="24"/>
          <w:szCs w:val="24"/>
        </w:rPr>
        <w:t xml:space="preserve">A Budget is a detailed annual plan of how much revenue the </w:t>
      </w:r>
      <w:r w:rsidR="00BE2DBB" w:rsidRPr="00E7060E">
        <w:rPr>
          <w:rFonts w:ascii="Arial" w:hAnsi="Arial" w:cs="Arial"/>
          <w:sz w:val="24"/>
          <w:szCs w:val="24"/>
        </w:rPr>
        <w:t>company will</w:t>
      </w:r>
      <w:r w:rsidRPr="00E7060E">
        <w:rPr>
          <w:rFonts w:ascii="Arial" w:hAnsi="Arial" w:cs="Arial"/>
          <w:sz w:val="24"/>
          <w:szCs w:val="24"/>
        </w:rPr>
        <w:t xml:space="preserve"> raise and </w:t>
      </w:r>
      <w:r w:rsidR="00B96A8F" w:rsidRPr="00E7060E">
        <w:rPr>
          <w:rFonts w:ascii="Arial" w:hAnsi="Arial" w:cs="Arial"/>
          <w:sz w:val="24"/>
          <w:szCs w:val="24"/>
        </w:rPr>
        <w:t>what the business will spend to earn it all</w:t>
      </w:r>
      <w:r w:rsidRPr="00E7060E">
        <w:rPr>
          <w:rFonts w:ascii="Arial" w:hAnsi="Arial" w:cs="Arial"/>
          <w:sz w:val="24"/>
          <w:szCs w:val="24"/>
        </w:rPr>
        <w:t xml:space="preserve"> in line with the company objectives, goals and priorities. A budget identifies sources of funds such as income, bank loan, </w:t>
      </w:r>
      <w:r w:rsidR="00B96A8F" w:rsidRPr="00E7060E">
        <w:rPr>
          <w:rFonts w:ascii="Arial" w:hAnsi="Arial" w:cs="Arial"/>
          <w:sz w:val="24"/>
          <w:szCs w:val="24"/>
        </w:rPr>
        <w:t xml:space="preserve">issue </w:t>
      </w:r>
      <w:r w:rsidRPr="00E7060E">
        <w:rPr>
          <w:rFonts w:ascii="Arial" w:hAnsi="Arial" w:cs="Arial"/>
          <w:sz w:val="24"/>
          <w:szCs w:val="24"/>
        </w:rPr>
        <w:t xml:space="preserve">of shares, grants etc along with </w:t>
      </w:r>
      <w:proofErr w:type="gramStart"/>
      <w:r w:rsidRPr="00E7060E">
        <w:rPr>
          <w:rFonts w:ascii="Arial" w:hAnsi="Arial" w:cs="Arial"/>
          <w:sz w:val="24"/>
          <w:szCs w:val="24"/>
        </w:rPr>
        <w:t>their</w:t>
      </w:r>
      <w:proofErr w:type="gramEnd"/>
      <w:r w:rsidRPr="00E7060E">
        <w:rPr>
          <w:rFonts w:ascii="Arial" w:hAnsi="Arial" w:cs="Arial"/>
          <w:sz w:val="24"/>
          <w:szCs w:val="24"/>
        </w:rPr>
        <w:t xml:space="preserve"> planned uses (expenses), such as labour, materials, overheads, taxation</w:t>
      </w:r>
      <w:r w:rsidR="00B96A8F" w:rsidRPr="00E7060E">
        <w:rPr>
          <w:rFonts w:ascii="Arial" w:hAnsi="Arial" w:cs="Arial"/>
          <w:sz w:val="24"/>
          <w:szCs w:val="24"/>
        </w:rPr>
        <w:t>, equipment</w:t>
      </w:r>
      <w:r w:rsidR="00F96783">
        <w:rPr>
          <w:rFonts w:ascii="Arial" w:hAnsi="Arial" w:cs="Arial"/>
          <w:sz w:val="24"/>
          <w:szCs w:val="24"/>
        </w:rPr>
        <w:t xml:space="preserve"> etc. </w:t>
      </w:r>
      <w:r w:rsidR="00B96A8F" w:rsidRPr="00E7060E">
        <w:rPr>
          <w:rFonts w:ascii="Arial" w:hAnsi="Arial" w:cs="Arial"/>
          <w:sz w:val="24"/>
          <w:szCs w:val="24"/>
        </w:rPr>
        <w:t>Budgets are normally for a period of one year although there can be budgets for shorter periods. In case of contracts, a budget can be for the whole contract or an activity within the contract.</w:t>
      </w:r>
    </w:p>
    <w:p w:rsidR="00B0773C" w:rsidRPr="00E7060E" w:rsidRDefault="00B0773C" w:rsidP="00AC7DCA">
      <w:pPr>
        <w:spacing w:line="276" w:lineRule="auto"/>
        <w:ind w:left="0" w:firstLine="0"/>
        <w:jc w:val="both"/>
        <w:rPr>
          <w:rFonts w:ascii="Arial" w:hAnsi="Arial" w:cs="Arial"/>
          <w:sz w:val="24"/>
          <w:szCs w:val="24"/>
        </w:rPr>
      </w:pPr>
    </w:p>
    <w:p w:rsidR="00B0773C" w:rsidRPr="00E7060E" w:rsidRDefault="00B0773C" w:rsidP="00AC7DCA">
      <w:pPr>
        <w:pStyle w:val="ListParagraph"/>
        <w:numPr>
          <w:ilvl w:val="0"/>
          <w:numId w:val="5"/>
          <w:numberingChange w:id="5" w:author="Patrick Griffith" w:date="2012-08-23T10:32:00Z" w:original="%1:3:0:."/>
        </w:numPr>
        <w:spacing w:line="276" w:lineRule="auto"/>
        <w:ind w:left="0" w:firstLine="0"/>
        <w:jc w:val="both"/>
        <w:rPr>
          <w:rFonts w:ascii="Arial" w:hAnsi="Arial" w:cs="Arial"/>
          <w:b/>
          <w:sz w:val="24"/>
          <w:szCs w:val="24"/>
        </w:rPr>
      </w:pPr>
      <w:r w:rsidRPr="00E7060E">
        <w:rPr>
          <w:rFonts w:ascii="Arial" w:hAnsi="Arial" w:cs="Arial"/>
          <w:b/>
          <w:sz w:val="24"/>
          <w:szCs w:val="24"/>
        </w:rPr>
        <w:t>Why budget?</w:t>
      </w:r>
    </w:p>
    <w:p w:rsidR="00AC7DCA" w:rsidRDefault="00AC7DCA" w:rsidP="00AC7DCA">
      <w:pPr>
        <w:spacing w:line="276" w:lineRule="auto"/>
        <w:ind w:left="0" w:firstLine="0"/>
        <w:jc w:val="both"/>
        <w:rPr>
          <w:rFonts w:ascii="Arial" w:hAnsi="Arial" w:cs="Arial"/>
          <w:sz w:val="24"/>
          <w:szCs w:val="24"/>
        </w:rPr>
      </w:pPr>
    </w:p>
    <w:p w:rsidR="006E33EA" w:rsidRDefault="00B0773C" w:rsidP="00AC7DCA">
      <w:pPr>
        <w:spacing w:line="276" w:lineRule="auto"/>
        <w:ind w:left="0" w:firstLine="0"/>
        <w:jc w:val="both"/>
        <w:rPr>
          <w:rFonts w:ascii="Arial" w:hAnsi="Arial" w:cs="Arial"/>
          <w:sz w:val="24"/>
          <w:szCs w:val="24"/>
        </w:rPr>
      </w:pPr>
      <w:r w:rsidRPr="006E33EA">
        <w:rPr>
          <w:rFonts w:ascii="Arial" w:hAnsi="Arial" w:cs="Arial"/>
          <w:sz w:val="24"/>
          <w:szCs w:val="24"/>
        </w:rPr>
        <w:t xml:space="preserve">A budget is a document that translates </w:t>
      </w:r>
      <w:r w:rsidR="00B96A8F" w:rsidRPr="006E33EA">
        <w:rPr>
          <w:rFonts w:ascii="Arial" w:hAnsi="Arial" w:cs="Arial"/>
          <w:sz w:val="24"/>
          <w:szCs w:val="24"/>
        </w:rPr>
        <w:t xml:space="preserve">operational </w:t>
      </w:r>
      <w:r w:rsidRPr="006E33EA">
        <w:rPr>
          <w:rFonts w:ascii="Arial" w:hAnsi="Arial" w:cs="Arial"/>
          <w:sz w:val="24"/>
          <w:szCs w:val="24"/>
        </w:rPr>
        <w:t>plans into money</w:t>
      </w:r>
      <w:r w:rsidR="00B96A8F" w:rsidRPr="006E33EA">
        <w:rPr>
          <w:rFonts w:ascii="Arial" w:hAnsi="Arial" w:cs="Arial"/>
          <w:sz w:val="24"/>
          <w:szCs w:val="24"/>
        </w:rPr>
        <w:t xml:space="preserve">; </w:t>
      </w:r>
      <w:r w:rsidRPr="006E33EA">
        <w:rPr>
          <w:rFonts w:ascii="Arial" w:hAnsi="Arial" w:cs="Arial"/>
          <w:sz w:val="24"/>
          <w:szCs w:val="24"/>
        </w:rPr>
        <w:t>it shows how much it will cost to achieve the set objectives.</w:t>
      </w:r>
      <w:r w:rsidR="00A45391" w:rsidRPr="006E33EA">
        <w:rPr>
          <w:rFonts w:ascii="Arial" w:hAnsi="Arial" w:cs="Arial"/>
          <w:sz w:val="24"/>
          <w:szCs w:val="24"/>
        </w:rPr>
        <w:t xml:space="preserve"> </w:t>
      </w:r>
      <w:r w:rsidR="00BE2DBB" w:rsidRPr="006E33EA">
        <w:rPr>
          <w:rFonts w:ascii="Arial" w:hAnsi="Arial" w:cs="Arial"/>
          <w:sz w:val="24"/>
          <w:szCs w:val="24"/>
        </w:rPr>
        <w:t>Like</w:t>
      </w:r>
      <w:r w:rsidR="00A45391" w:rsidRPr="006E33EA">
        <w:rPr>
          <w:rFonts w:ascii="Arial" w:hAnsi="Arial" w:cs="Arial"/>
          <w:sz w:val="24"/>
          <w:szCs w:val="24"/>
        </w:rPr>
        <w:t xml:space="preserve"> most business road construction companies have</w:t>
      </w:r>
      <w:r w:rsidR="00A45391" w:rsidRPr="00E7060E">
        <w:rPr>
          <w:rFonts w:ascii="Arial" w:hAnsi="Arial" w:cs="Arial"/>
          <w:b/>
          <w:sz w:val="24"/>
          <w:szCs w:val="24"/>
        </w:rPr>
        <w:t xml:space="preserve"> </w:t>
      </w:r>
      <w:r w:rsidR="00A45391" w:rsidRPr="00E7060E">
        <w:rPr>
          <w:rFonts w:ascii="Arial" w:hAnsi="Arial" w:cs="Arial"/>
          <w:sz w:val="24"/>
          <w:szCs w:val="24"/>
        </w:rPr>
        <w:t xml:space="preserve">scarce resources which are not sufficient to carry out all its programmes and projects and therefore there must be prioritization and scheduling of activities.  </w:t>
      </w:r>
    </w:p>
    <w:p w:rsidR="006E33EA" w:rsidRDefault="006E33EA" w:rsidP="00AC7DCA">
      <w:pPr>
        <w:spacing w:line="276" w:lineRule="auto"/>
        <w:ind w:left="0" w:firstLine="0"/>
        <w:jc w:val="both"/>
        <w:rPr>
          <w:rFonts w:ascii="Arial" w:hAnsi="Arial" w:cs="Arial"/>
          <w:sz w:val="24"/>
          <w:szCs w:val="24"/>
        </w:rPr>
      </w:pPr>
    </w:p>
    <w:p w:rsidR="00A45391" w:rsidRPr="00E7060E" w:rsidRDefault="00A45391" w:rsidP="00AC7DCA">
      <w:pPr>
        <w:spacing w:line="276" w:lineRule="auto"/>
        <w:ind w:left="0" w:firstLine="0"/>
        <w:jc w:val="both"/>
        <w:rPr>
          <w:rFonts w:ascii="Arial" w:hAnsi="Arial" w:cs="Arial"/>
          <w:sz w:val="24"/>
          <w:szCs w:val="24"/>
        </w:rPr>
      </w:pPr>
      <w:r w:rsidRPr="00E7060E">
        <w:rPr>
          <w:rFonts w:ascii="Arial" w:hAnsi="Arial" w:cs="Arial"/>
          <w:sz w:val="24"/>
          <w:szCs w:val="24"/>
        </w:rPr>
        <w:t xml:space="preserve">A budget sets the upper limits for expenditure and therefore is a control tool on spending </w:t>
      </w:r>
      <w:r w:rsidR="00B96A8F" w:rsidRPr="00E7060E">
        <w:rPr>
          <w:rFonts w:ascii="Arial" w:hAnsi="Arial" w:cs="Arial"/>
          <w:sz w:val="24"/>
          <w:szCs w:val="24"/>
        </w:rPr>
        <w:t xml:space="preserve">to </w:t>
      </w:r>
      <w:r w:rsidRPr="00E7060E">
        <w:rPr>
          <w:rFonts w:ascii="Arial" w:hAnsi="Arial" w:cs="Arial"/>
          <w:sz w:val="24"/>
          <w:szCs w:val="24"/>
        </w:rPr>
        <w:t>achievement of goals.</w:t>
      </w:r>
    </w:p>
    <w:p w:rsidR="006D2FF7" w:rsidRPr="00E7060E" w:rsidRDefault="00A45391" w:rsidP="00AC7DCA">
      <w:pPr>
        <w:tabs>
          <w:tab w:val="num" w:pos="720"/>
        </w:tabs>
        <w:spacing w:line="276" w:lineRule="auto"/>
        <w:ind w:left="0" w:firstLine="0"/>
        <w:jc w:val="both"/>
        <w:rPr>
          <w:rFonts w:ascii="Arial" w:hAnsi="Arial" w:cs="Arial"/>
          <w:color w:val="000000"/>
          <w:sz w:val="24"/>
          <w:szCs w:val="24"/>
        </w:rPr>
      </w:pPr>
      <w:r w:rsidRPr="00E7060E">
        <w:rPr>
          <w:rFonts w:ascii="Arial" w:hAnsi="Arial" w:cs="Arial"/>
          <w:sz w:val="24"/>
          <w:szCs w:val="24"/>
        </w:rPr>
        <w:t xml:space="preserve"> A budget shows the reality of the market and </w:t>
      </w:r>
      <w:r w:rsidR="006E33EA">
        <w:rPr>
          <w:rFonts w:ascii="Arial" w:hAnsi="Arial" w:cs="Arial"/>
          <w:sz w:val="24"/>
          <w:szCs w:val="24"/>
        </w:rPr>
        <w:t xml:space="preserve">expected </w:t>
      </w:r>
      <w:r w:rsidRPr="00E7060E">
        <w:rPr>
          <w:rFonts w:ascii="Arial" w:hAnsi="Arial" w:cs="Arial"/>
          <w:sz w:val="24"/>
          <w:szCs w:val="24"/>
        </w:rPr>
        <w:t>revenues</w:t>
      </w:r>
      <w:r w:rsidR="006E33EA">
        <w:rPr>
          <w:rFonts w:ascii="Arial" w:hAnsi="Arial" w:cs="Arial"/>
          <w:sz w:val="24"/>
          <w:szCs w:val="24"/>
        </w:rPr>
        <w:t xml:space="preserve"> from it</w:t>
      </w:r>
      <w:r w:rsidRPr="00E7060E">
        <w:rPr>
          <w:rFonts w:ascii="Arial" w:hAnsi="Arial" w:cs="Arial"/>
          <w:sz w:val="24"/>
          <w:szCs w:val="24"/>
        </w:rPr>
        <w:t xml:space="preserve">.  In order to manage competition the owner of the business must keep </w:t>
      </w:r>
      <w:r w:rsidR="00B0773C" w:rsidRPr="00E7060E">
        <w:rPr>
          <w:rFonts w:ascii="Arial" w:hAnsi="Arial" w:cs="Arial"/>
          <w:color w:val="000000"/>
          <w:sz w:val="24"/>
          <w:szCs w:val="24"/>
        </w:rPr>
        <w:t>a close eye on its progress and take corrective action when it</w:t>
      </w:r>
      <w:r w:rsidR="000473D1" w:rsidRPr="00E7060E">
        <w:rPr>
          <w:rFonts w:ascii="Arial" w:hAnsi="Arial" w:cs="Arial"/>
          <w:color w:val="000000"/>
          <w:sz w:val="24"/>
          <w:szCs w:val="24"/>
        </w:rPr>
        <w:t xml:space="preserve"> </w:t>
      </w:r>
      <w:r w:rsidR="00B96A8F" w:rsidRPr="00E7060E">
        <w:rPr>
          <w:rFonts w:ascii="Arial" w:hAnsi="Arial" w:cs="Arial"/>
          <w:color w:val="000000"/>
          <w:sz w:val="24"/>
          <w:szCs w:val="24"/>
        </w:rPr>
        <w:t>is</w:t>
      </w:r>
      <w:r w:rsidR="00B0773C" w:rsidRPr="00E7060E">
        <w:rPr>
          <w:rFonts w:ascii="Arial" w:hAnsi="Arial" w:cs="Arial"/>
          <w:color w:val="000000"/>
          <w:sz w:val="24"/>
          <w:szCs w:val="24"/>
        </w:rPr>
        <w:t xml:space="preserve"> called for.</w:t>
      </w:r>
      <w:r w:rsidRPr="00E7060E">
        <w:rPr>
          <w:rFonts w:ascii="Arial" w:hAnsi="Arial" w:cs="Arial"/>
          <w:color w:val="000000"/>
          <w:sz w:val="24"/>
          <w:szCs w:val="24"/>
        </w:rPr>
        <w:t xml:space="preserve"> </w:t>
      </w:r>
      <w:r w:rsidR="000473D1" w:rsidRPr="00E7060E">
        <w:rPr>
          <w:rFonts w:ascii="Arial" w:hAnsi="Arial" w:cs="Arial"/>
          <w:color w:val="000000"/>
          <w:sz w:val="24"/>
          <w:szCs w:val="24"/>
        </w:rPr>
        <w:t xml:space="preserve"> </w:t>
      </w:r>
      <w:r w:rsidR="00916055" w:rsidRPr="00E7060E">
        <w:rPr>
          <w:rFonts w:ascii="Arial" w:hAnsi="Arial" w:cs="Arial"/>
          <w:color w:val="000000"/>
          <w:sz w:val="24"/>
          <w:szCs w:val="24"/>
        </w:rPr>
        <w:t xml:space="preserve">Budget link spending to plans and activity in a work plan and is therefore </w:t>
      </w:r>
      <w:r w:rsidR="000473D1" w:rsidRPr="00E7060E">
        <w:rPr>
          <w:rFonts w:ascii="Arial" w:hAnsi="Arial" w:cs="Arial"/>
          <w:color w:val="000000"/>
          <w:sz w:val="24"/>
          <w:szCs w:val="24"/>
        </w:rPr>
        <w:t xml:space="preserve">a </w:t>
      </w:r>
      <w:r w:rsidR="00916055" w:rsidRPr="00E7060E">
        <w:rPr>
          <w:rFonts w:ascii="Arial" w:hAnsi="Arial" w:cs="Arial"/>
          <w:color w:val="000000"/>
          <w:sz w:val="24"/>
          <w:szCs w:val="24"/>
        </w:rPr>
        <w:t xml:space="preserve">plan </w:t>
      </w:r>
      <w:r w:rsidRPr="00E7060E">
        <w:rPr>
          <w:rFonts w:ascii="Arial" w:hAnsi="Arial" w:cs="Arial"/>
          <w:color w:val="000000"/>
          <w:sz w:val="24"/>
          <w:szCs w:val="24"/>
        </w:rPr>
        <w:t xml:space="preserve">implementation tool. </w:t>
      </w:r>
      <w:r w:rsidR="00916055" w:rsidRPr="00E7060E">
        <w:rPr>
          <w:rFonts w:ascii="Arial" w:hAnsi="Arial" w:cs="Arial"/>
          <w:color w:val="000000"/>
          <w:sz w:val="24"/>
          <w:szCs w:val="24"/>
        </w:rPr>
        <w:t>Budgets serve as control tools to match anticipated and actual revenues and expenditures and identify variances in the plan and costs.</w:t>
      </w:r>
    </w:p>
    <w:p w:rsidR="00B0773C" w:rsidRPr="00E7060E" w:rsidRDefault="00A45391" w:rsidP="00AC7DCA">
      <w:pPr>
        <w:spacing w:line="276" w:lineRule="auto"/>
        <w:ind w:left="0" w:firstLine="0"/>
        <w:jc w:val="both"/>
        <w:rPr>
          <w:rFonts w:ascii="Arial" w:hAnsi="Arial" w:cs="Arial"/>
          <w:sz w:val="24"/>
          <w:szCs w:val="24"/>
        </w:rPr>
      </w:pPr>
      <w:r w:rsidRPr="00E7060E">
        <w:rPr>
          <w:rFonts w:ascii="Arial" w:hAnsi="Arial" w:cs="Arial"/>
          <w:color w:val="000000"/>
          <w:sz w:val="24"/>
          <w:szCs w:val="24"/>
        </w:rPr>
        <w:t xml:space="preserve"> </w:t>
      </w:r>
    </w:p>
    <w:p w:rsidR="00B0773C" w:rsidRPr="006E33EA" w:rsidRDefault="00B0773C" w:rsidP="00AC7DCA">
      <w:pPr>
        <w:pStyle w:val="ListParagraph"/>
        <w:numPr>
          <w:ilvl w:val="0"/>
          <w:numId w:val="5"/>
          <w:numberingChange w:id="6" w:author="Patrick Griffith" w:date="2012-08-23T10:32:00Z" w:original="%1:4:0:."/>
        </w:numPr>
        <w:spacing w:line="276" w:lineRule="auto"/>
        <w:ind w:left="0" w:firstLine="0"/>
        <w:jc w:val="both"/>
        <w:rPr>
          <w:rFonts w:ascii="Arial" w:hAnsi="Arial" w:cs="Arial"/>
          <w:b/>
          <w:sz w:val="24"/>
          <w:szCs w:val="24"/>
        </w:rPr>
      </w:pPr>
      <w:r w:rsidRPr="006E33EA">
        <w:rPr>
          <w:rFonts w:ascii="Arial" w:hAnsi="Arial" w:cs="Arial"/>
          <w:b/>
          <w:sz w:val="24"/>
          <w:szCs w:val="24"/>
        </w:rPr>
        <w:t>Approaches to budget preparation</w:t>
      </w:r>
      <w:r w:rsidR="006E33EA">
        <w:rPr>
          <w:rFonts w:ascii="Arial" w:hAnsi="Arial" w:cs="Arial"/>
          <w:b/>
          <w:sz w:val="24"/>
          <w:szCs w:val="24"/>
        </w:rPr>
        <w:t>:</w:t>
      </w:r>
    </w:p>
    <w:p w:rsidR="006D2FF7" w:rsidRPr="00E7060E" w:rsidRDefault="00BE2DBB" w:rsidP="00AC7DCA">
      <w:pPr>
        <w:tabs>
          <w:tab w:val="num" w:pos="720"/>
        </w:tabs>
        <w:spacing w:line="276" w:lineRule="auto"/>
        <w:ind w:left="0" w:firstLine="0"/>
        <w:jc w:val="both"/>
        <w:rPr>
          <w:rFonts w:ascii="Arial" w:hAnsi="Arial" w:cs="Arial"/>
          <w:sz w:val="24"/>
          <w:szCs w:val="24"/>
        </w:rPr>
      </w:pPr>
      <w:r w:rsidRPr="00E7060E">
        <w:rPr>
          <w:rFonts w:ascii="Arial" w:hAnsi="Arial" w:cs="Arial"/>
          <w:sz w:val="24"/>
          <w:szCs w:val="24"/>
        </w:rPr>
        <w:t xml:space="preserve">Construction </w:t>
      </w:r>
      <w:r w:rsidR="000473D1" w:rsidRPr="00E7060E">
        <w:rPr>
          <w:rFonts w:ascii="Arial" w:hAnsi="Arial" w:cs="Arial"/>
          <w:sz w:val="24"/>
          <w:szCs w:val="24"/>
        </w:rPr>
        <w:t>is</w:t>
      </w:r>
      <w:r w:rsidR="00916055" w:rsidRPr="00E7060E">
        <w:rPr>
          <w:rFonts w:ascii="Arial" w:hAnsi="Arial" w:cs="Arial"/>
          <w:sz w:val="24"/>
          <w:szCs w:val="24"/>
        </w:rPr>
        <w:t xml:space="preserve"> project driven. Therefore, budgeting </w:t>
      </w:r>
      <w:r w:rsidR="000473D1" w:rsidRPr="00E7060E">
        <w:rPr>
          <w:rFonts w:ascii="Arial" w:hAnsi="Arial" w:cs="Arial"/>
          <w:sz w:val="24"/>
          <w:szCs w:val="24"/>
        </w:rPr>
        <w:t xml:space="preserve">for construction should </w:t>
      </w:r>
      <w:r w:rsidR="00916055" w:rsidRPr="00E7060E">
        <w:rPr>
          <w:rFonts w:ascii="Arial" w:hAnsi="Arial" w:cs="Arial"/>
          <w:sz w:val="24"/>
          <w:szCs w:val="24"/>
        </w:rPr>
        <w:t>be on contract by contract basis. The number of construction projects that are available for bid</w:t>
      </w:r>
      <w:r w:rsidR="00F96783">
        <w:rPr>
          <w:rFonts w:ascii="Arial" w:hAnsi="Arial" w:cs="Arial"/>
          <w:sz w:val="24"/>
          <w:szCs w:val="24"/>
        </w:rPr>
        <w:t>ding</w:t>
      </w:r>
      <w:r w:rsidR="00916055" w:rsidRPr="00E7060E">
        <w:rPr>
          <w:rFonts w:ascii="Arial" w:hAnsi="Arial" w:cs="Arial"/>
          <w:sz w:val="24"/>
          <w:szCs w:val="24"/>
        </w:rPr>
        <w:t xml:space="preserve"> tends to run in cycles. A construction company has no control over the number of projects it </w:t>
      </w:r>
      <w:r w:rsidR="000473D1" w:rsidRPr="00E7060E">
        <w:rPr>
          <w:rFonts w:ascii="Arial" w:hAnsi="Arial" w:cs="Arial"/>
          <w:sz w:val="24"/>
          <w:szCs w:val="24"/>
        </w:rPr>
        <w:t xml:space="preserve">may </w:t>
      </w:r>
      <w:r w:rsidR="00916055" w:rsidRPr="00E7060E">
        <w:rPr>
          <w:rFonts w:ascii="Arial" w:hAnsi="Arial" w:cs="Arial"/>
          <w:sz w:val="24"/>
          <w:szCs w:val="24"/>
        </w:rPr>
        <w:t xml:space="preserve">bid </w:t>
      </w:r>
      <w:r w:rsidR="000473D1" w:rsidRPr="00E7060E">
        <w:rPr>
          <w:rFonts w:ascii="Arial" w:hAnsi="Arial" w:cs="Arial"/>
          <w:sz w:val="24"/>
          <w:szCs w:val="24"/>
        </w:rPr>
        <w:t xml:space="preserve">for </w:t>
      </w:r>
      <w:r w:rsidR="00916055" w:rsidRPr="00E7060E">
        <w:rPr>
          <w:rFonts w:ascii="Arial" w:hAnsi="Arial" w:cs="Arial"/>
          <w:sz w:val="24"/>
          <w:szCs w:val="24"/>
        </w:rPr>
        <w:t xml:space="preserve">or the number of projects it will be awarded in a competitive bid environment.  </w:t>
      </w:r>
      <w:r w:rsidR="000473D1" w:rsidRPr="00E7060E">
        <w:rPr>
          <w:rFonts w:ascii="Arial" w:hAnsi="Arial" w:cs="Arial"/>
          <w:sz w:val="24"/>
          <w:szCs w:val="24"/>
        </w:rPr>
        <w:t xml:space="preserve">So except for ongoing contracts, overall budgeting for a road construction business can really be challenging. </w:t>
      </w:r>
    </w:p>
    <w:p w:rsidR="000473D1" w:rsidRPr="00E7060E" w:rsidRDefault="000473D1" w:rsidP="00AC7DCA">
      <w:pPr>
        <w:spacing w:line="276" w:lineRule="auto"/>
        <w:ind w:left="0" w:firstLine="0"/>
        <w:jc w:val="both"/>
        <w:rPr>
          <w:rFonts w:ascii="Arial" w:hAnsi="Arial" w:cs="Arial"/>
          <w:sz w:val="24"/>
          <w:szCs w:val="24"/>
        </w:rPr>
      </w:pPr>
    </w:p>
    <w:p w:rsidR="00EC5540" w:rsidRPr="00E7060E" w:rsidRDefault="00916055" w:rsidP="00AC7DCA">
      <w:pPr>
        <w:spacing w:line="276" w:lineRule="auto"/>
        <w:ind w:left="0" w:firstLine="0"/>
        <w:jc w:val="both"/>
        <w:rPr>
          <w:rFonts w:ascii="Arial" w:hAnsi="Arial" w:cs="Arial"/>
          <w:sz w:val="24"/>
          <w:szCs w:val="24"/>
        </w:rPr>
      </w:pPr>
      <w:r w:rsidRPr="00E7060E">
        <w:rPr>
          <w:rFonts w:ascii="Arial" w:hAnsi="Arial" w:cs="Arial"/>
          <w:sz w:val="24"/>
          <w:szCs w:val="24"/>
        </w:rPr>
        <w:t xml:space="preserve">This is why it is imperative that </w:t>
      </w:r>
      <w:r w:rsidR="009013EF" w:rsidRPr="00E7060E">
        <w:rPr>
          <w:rFonts w:ascii="Arial" w:hAnsi="Arial" w:cs="Arial"/>
          <w:sz w:val="24"/>
          <w:szCs w:val="24"/>
        </w:rPr>
        <w:t>c</w:t>
      </w:r>
      <w:r w:rsidR="003A685A" w:rsidRPr="00E7060E">
        <w:rPr>
          <w:rFonts w:ascii="Arial" w:hAnsi="Arial" w:cs="Arial"/>
          <w:sz w:val="24"/>
          <w:szCs w:val="24"/>
        </w:rPr>
        <w:t xml:space="preserve">onstruction </w:t>
      </w:r>
      <w:r w:rsidR="009013EF" w:rsidRPr="00E7060E">
        <w:rPr>
          <w:rFonts w:ascii="Arial" w:hAnsi="Arial" w:cs="Arial"/>
          <w:sz w:val="24"/>
          <w:szCs w:val="24"/>
        </w:rPr>
        <w:t>c</w:t>
      </w:r>
      <w:r w:rsidR="003A685A" w:rsidRPr="00E7060E">
        <w:rPr>
          <w:rFonts w:ascii="Arial" w:hAnsi="Arial" w:cs="Arial"/>
          <w:sz w:val="24"/>
          <w:szCs w:val="24"/>
        </w:rPr>
        <w:t>ompan</w:t>
      </w:r>
      <w:r w:rsidR="009013EF" w:rsidRPr="00E7060E">
        <w:rPr>
          <w:rFonts w:ascii="Arial" w:hAnsi="Arial" w:cs="Arial"/>
          <w:sz w:val="24"/>
          <w:szCs w:val="24"/>
        </w:rPr>
        <w:t>ies</w:t>
      </w:r>
      <w:r w:rsidRPr="00E7060E">
        <w:rPr>
          <w:rFonts w:ascii="Arial" w:hAnsi="Arial" w:cs="Arial"/>
          <w:sz w:val="24"/>
          <w:szCs w:val="24"/>
        </w:rPr>
        <w:t xml:space="preserve"> adopt project budgeting, i.e. budget as and when contract is available</w:t>
      </w:r>
      <w:r w:rsidR="00EC5540" w:rsidRPr="00E7060E">
        <w:rPr>
          <w:rFonts w:ascii="Arial" w:hAnsi="Arial" w:cs="Arial"/>
          <w:sz w:val="24"/>
          <w:szCs w:val="24"/>
        </w:rPr>
        <w:t xml:space="preserve">. The process will </w:t>
      </w:r>
      <w:r w:rsidR="000473D1" w:rsidRPr="00E7060E">
        <w:rPr>
          <w:rFonts w:ascii="Arial" w:hAnsi="Arial" w:cs="Arial"/>
          <w:sz w:val="24"/>
          <w:szCs w:val="24"/>
        </w:rPr>
        <w:t>include:</w:t>
      </w:r>
    </w:p>
    <w:p w:rsidR="006D2FF7" w:rsidRPr="00AC7DCA" w:rsidRDefault="00916055" w:rsidP="00AC7DCA">
      <w:pPr>
        <w:pStyle w:val="ListParagraph"/>
        <w:numPr>
          <w:ilvl w:val="0"/>
          <w:numId w:val="30"/>
          <w:numberingChange w:id="7" w:author="Patrick Griffith" w:date="2012-08-23T10:32:00Z" w:original="%1:1:0:)"/>
        </w:numPr>
        <w:spacing w:line="276" w:lineRule="auto"/>
        <w:jc w:val="both"/>
        <w:rPr>
          <w:rFonts w:ascii="Arial" w:hAnsi="Arial" w:cs="Arial"/>
          <w:sz w:val="24"/>
          <w:szCs w:val="24"/>
        </w:rPr>
      </w:pPr>
      <w:r w:rsidRPr="00AC7DCA">
        <w:rPr>
          <w:rFonts w:ascii="Arial" w:hAnsi="Arial" w:cs="Arial"/>
          <w:sz w:val="24"/>
          <w:szCs w:val="24"/>
        </w:rPr>
        <w:t xml:space="preserve">Validation of the </w:t>
      </w:r>
      <w:r w:rsidR="009013EF" w:rsidRPr="00AC7DCA">
        <w:rPr>
          <w:rFonts w:ascii="Arial" w:hAnsi="Arial" w:cs="Arial"/>
          <w:sz w:val="24"/>
          <w:szCs w:val="24"/>
        </w:rPr>
        <w:t xml:space="preserve">original </w:t>
      </w:r>
      <w:r w:rsidRPr="00AC7DCA">
        <w:rPr>
          <w:rFonts w:ascii="Arial" w:hAnsi="Arial" w:cs="Arial"/>
          <w:sz w:val="24"/>
          <w:szCs w:val="24"/>
        </w:rPr>
        <w:t xml:space="preserve">financial </w:t>
      </w:r>
      <w:r w:rsidR="00E22D32" w:rsidRPr="00AC7DCA">
        <w:rPr>
          <w:rFonts w:ascii="Arial" w:hAnsi="Arial" w:cs="Arial"/>
          <w:sz w:val="24"/>
          <w:szCs w:val="24"/>
        </w:rPr>
        <w:t xml:space="preserve">bid </w:t>
      </w:r>
      <w:r w:rsidRPr="00AC7DCA">
        <w:rPr>
          <w:rFonts w:ascii="Arial" w:hAnsi="Arial" w:cs="Arial"/>
          <w:sz w:val="24"/>
          <w:szCs w:val="24"/>
        </w:rPr>
        <w:t>proposal to identify appropriateness and identify any possible need for correction</w:t>
      </w:r>
      <w:r w:rsidR="00DF3270" w:rsidRPr="00AC7DCA">
        <w:rPr>
          <w:rFonts w:ascii="Arial" w:hAnsi="Arial" w:cs="Arial"/>
          <w:sz w:val="24"/>
          <w:szCs w:val="24"/>
        </w:rPr>
        <w:t>;</w:t>
      </w:r>
    </w:p>
    <w:p w:rsidR="006D2FF7" w:rsidRPr="00AC7DCA" w:rsidRDefault="00EC5540" w:rsidP="00AC7DCA">
      <w:pPr>
        <w:pStyle w:val="ListParagraph"/>
        <w:numPr>
          <w:ilvl w:val="0"/>
          <w:numId w:val="30"/>
          <w:numberingChange w:id="8" w:author="Patrick Griffith" w:date="2012-08-23T10:32:00Z" w:original="%1:2:0:)"/>
        </w:numPr>
        <w:spacing w:line="276" w:lineRule="auto"/>
        <w:jc w:val="both"/>
        <w:rPr>
          <w:rFonts w:ascii="Arial" w:hAnsi="Arial" w:cs="Arial"/>
          <w:sz w:val="24"/>
          <w:szCs w:val="24"/>
        </w:rPr>
      </w:pPr>
      <w:r w:rsidRPr="00AC7DCA">
        <w:rPr>
          <w:rFonts w:ascii="Arial" w:hAnsi="Arial" w:cs="Arial"/>
          <w:bCs/>
          <w:sz w:val="24"/>
          <w:szCs w:val="24"/>
        </w:rPr>
        <w:t xml:space="preserve">Project </w:t>
      </w:r>
      <w:r w:rsidR="000473D1" w:rsidRPr="00AC7DCA">
        <w:rPr>
          <w:rFonts w:ascii="Arial" w:hAnsi="Arial" w:cs="Arial"/>
          <w:bCs/>
          <w:sz w:val="24"/>
          <w:szCs w:val="24"/>
        </w:rPr>
        <w:t xml:space="preserve">contract revenue </w:t>
      </w:r>
      <w:r w:rsidRPr="00AC7DCA">
        <w:rPr>
          <w:rFonts w:ascii="Arial" w:hAnsi="Arial" w:cs="Arial"/>
          <w:bCs/>
          <w:sz w:val="24"/>
          <w:szCs w:val="24"/>
        </w:rPr>
        <w:t xml:space="preserve">per period, monthly and annually or </w:t>
      </w:r>
      <w:r w:rsidR="003E61EE" w:rsidRPr="00AC7DCA">
        <w:rPr>
          <w:rFonts w:ascii="Arial" w:hAnsi="Arial" w:cs="Arial"/>
          <w:bCs/>
          <w:sz w:val="24"/>
          <w:szCs w:val="24"/>
        </w:rPr>
        <w:t xml:space="preserve">as </w:t>
      </w:r>
      <w:r w:rsidR="003E61EE" w:rsidRPr="00AC7DCA">
        <w:rPr>
          <w:rFonts w:ascii="Arial" w:hAnsi="Arial" w:cs="Arial"/>
          <w:sz w:val="24"/>
          <w:szCs w:val="24"/>
        </w:rPr>
        <w:t>expected</w:t>
      </w:r>
      <w:r w:rsidR="00916055" w:rsidRPr="00AC7DCA">
        <w:rPr>
          <w:rFonts w:ascii="Arial" w:hAnsi="Arial" w:cs="Arial"/>
          <w:bCs/>
          <w:sz w:val="24"/>
          <w:szCs w:val="24"/>
        </w:rPr>
        <w:t xml:space="preserve"> </w:t>
      </w:r>
      <w:r w:rsidR="00916055" w:rsidRPr="00AC7DCA">
        <w:rPr>
          <w:rFonts w:ascii="Arial" w:hAnsi="Arial" w:cs="Arial"/>
          <w:sz w:val="24"/>
          <w:szCs w:val="24"/>
        </w:rPr>
        <w:t>from running contract</w:t>
      </w:r>
      <w:r w:rsidR="000473D1" w:rsidRPr="00AC7DCA">
        <w:rPr>
          <w:rFonts w:ascii="Arial" w:hAnsi="Arial" w:cs="Arial"/>
          <w:sz w:val="24"/>
          <w:szCs w:val="24"/>
        </w:rPr>
        <w:t>s</w:t>
      </w:r>
      <w:r w:rsidRPr="00AC7DCA">
        <w:rPr>
          <w:rFonts w:ascii="Arial" w:hAnsi="Arial" w:cs="Arial"/>
          <w:sz w:val="24"/>
          <w:szCs w:val="24"/>
        </w:rPr>
        <w:t xml:space="preserve">. </w:t>
      </w:r>
      <w:r w:rsidR="000473D1" w:rsidRPr="00AC7DCA">
        <w:rPr>
          <w:rFonts w:ascii="Arial" w:hAnsi="Arial" w:cs="Arial"/>
          <w:sz w:val="24"/>
          <w:szCs w:val="24"/>
        </w:rPr>
        <w:t>The capacity of the business should be ascertained and discounted for idle periods to estimate the likely total works targeted for the period. For example, if the capacity is 30kms per annum, we may assume a 70% occupancy and budget for 21kms to done during the year (inclusive of works already running)</w:t>
      </w:r>
      <w:r w:rsidR="00DF3270" w:rsidRPr="00AC7DCA">
        <w:rPr>
          <w:rFonts w:ascii="Arial" w:hAnsi="Arial" w:cs="Arial"/>
          <w:sz w:val="24"/>
          <w:szCs w:val="24"/>
        </w:rPr>
        <w:t>;</w:t>
      </w:r>
    </w:p>
    <w:p w:rsidR="006D2FF7" w:rsidRPr="00AC7DCA" w:rsidRDefault="002A13DF" w:rsidP="00AC7DCA">
      <w:pPr>
        <w:pStyle w:val="ListParagraph"/>
        <w:numPr>
          <w:ilvl w:val="0"/>
          <w:numId w:val="30"/>
          <w:numberingChange w:id="9" w:author="Patrick Griffith" w:date="2012-08-23T10:32:00Z" w:original="%1:3:0:)"/>
        </w:numPr>
        <w:spacing w:line="276" w:lineRule="auto"/>
        <w:jc w:val="both"/>
        <w:rPr>
          <w:rFonts w:ascii="Arial" w:hAnsi="Arial" w:cs="Arial"/>
          <w:sz w:val="24"/>
          <w:szCs w:val="24"/>
        </w:rPr>
      </w:pPr>
      <w:r w:rsidRPr="00AC7DCA">
        <w:rPr>
          <w:rFonts w:ascii="Arial" w:hAnsi="Arial" w:cs="Arial"/>
          <w:bCs/>
          <w:sz w:val="24"/>
          <w:szCs w:val="24"/>
        </w:rPr>
        <w:t>Quantify the direct costs of delivering the budgeted output such as m</w:t>
      </w:r>
      <w:r w:rsidR="00916055" w:rsidRPr="00AC7DCA">
        <w:rPr>
          <w:rFonts w:ascii="Arial" w:hAnsi="Arial" w:cs="Arial"/>
          <w:bCs/>
          <w:sz w:val="24"/>
          <w:szCs w:val="24"/>
        </w:rPr>
        <w:t>aterials</w:t>
      </w:r>
      <w:r w:rsidRPr="00AC7DCA">
        <w:rPr>
          <w:rFonts w:ascii="Arial" w:hAnsi="Arial" w:cs="Arial"/>
          <w:bCs/>
          <w:sz w:val="24"/>
          <w:szCs w:val="24"/>
        </w:rPr>
        <w:t>,</w:t>
      </w:r>
      <w:r w:rsidR="00916055" w:rsidRPr="00AC7DCA">
        <w:rPr>
          <w:rFonts w:ascii="Arial" w:hAnsi="Arial" w:cs="Arial"/>
          <w:bCs/>
          <w:sz w:val="24"/>
          <w:szCs w:val="24"/>
        </w:rPr>
        <w:t xml:space="preserve"> </w:t>
      </w:r>
      <w:r w:rsidRPr="00AC7DCA">
        <w:rPr>
          <w:rFonts w:ascii="Arial" w:hAnsi="Arial" w:cs="Arial"/>
          <w:bCs/>
          <w:sz w:val="24"/>
          <w:szCs w:val="24"/>
        </w:rPr>
        <w:t xml:space="preserve">labour, machine time </w:t>
      </w:r>
      <w:r w:rsidR="00916055" w:rsidRPr="00AC7DCA">
        <w:rPr>
          <w:rFonts w:ascii="Arial" w:hAnsi="Arial" w:cs="Arial"/>
          <w:bCs/>
          <w:sz w:val="24"/>
          <w:szCs w:val="24"/>
        </w:rPr>
        <w:t>and</w:t>
      </w:r>
      <w:r w:rsidRPr="00AC7DCA">
        <w:rPr>
          <w:rFonts w:ascii="Arial" w:hAnsi="Arial" w:cs="Arial"/>
          <w:bCs/>
          <w:sz w:val="24"/>
          <w:szCs w:val="24"/>
        </w:rPr>
        <w:t xml:space="preserve"> other direct costs of p</w:t>
      </w:r>
      <w:r w:rsidR="00916055" w:rsidRPr="00AC7DCA">
        <w:rPr>
          <w:rFonts w:ascii="Arial" w:hAnsi="Arial" w:cs="Arial"/>
          <w:bCs/>
          <w:sz w:val="24"/>
          <w:szCs w:val="24"/>
        </w:rPr>
        <w:t>roduction</w:t>
      </w:r>
      <w:r w:rsidRPr="00AC7DCA">
        <w:rPr>
          <w:rFonts w:ascii="Arial" w:hAnsi="Arial" w:cs="Arial"/>
          <w:bCs/>
          <w:sz w:val="24"/>
          <w:szCs w:val="24"/>
        </w:rPr>
        <w:t>.</w:t>
      </w:r>
      <w:r w:rsidR="00916055" w:rsidRPr="00AC7DCA">
        <w:rPr>
          <w:rFonts w:ascii="Arial" w:hAnsi="Arial" w:cs="Arial"/>
          <w:bCs/>
          <w:sz w:val="24"/>
          <w:szCs w:val="24"/>
        </w:rPr>
        <w:t xml:space="preserve"> </w:t>
      </w:r>
    </w:p>
    <w:p w:rsidR="00726F38" w:rsidRPr="00AC7DCA" w:rsidRDefault="00916055" w:rsidP="00AC7DCA">
      <w:pPr>
        <w:pStyle w:val="ListParagraph"/>
        <w:numPr>
          <w:ilvl w:val="0"/>
          <w:numId w:val="30"/>
          <w:numberingChange w:id="10" w:author="Patrick Griffith" w:date="2012-08-23T10:32:00Z" w:original="%1:4:0:)"/>
        </w:numPr>
        <w:spacing w:line="276" w:lineRule="auto"/>
        <w:jc w:val="both"/>
        <w:rPr>
          <w:rFonts w:ascii="Arial" w:hAnsi="Arial" w:cs="Arial"/>
          <w:bCs/>
          <w:sz w:val="24"/>
          <w:szCs w:val="24"/>
        </w:rPr>
      </w:pPr>
      <w:r w:rsidRPr="00AC7DCA">
        <w:rPr>
          <w:rFonts w:ascii="Arial" w:hAnsi="Arial" w:cs="Arial"/>
          <w:bCs/>
          <w:sz w:val="24"/>
          <w:szCs w:val="24"/>
        </w:rPr>
        <w:t>Administration &amp; Overheads</w:t>
      </w:r>
      <w:r w:rsidRPr="00AC7DCA">
        <w:rPr>
          <w:rFonts w:ascii="Arial" w:hAnsi="Arial" w:cs="Arial"/>
          <w:b/>
          <w:bCs/>
          <w:sz w:val="24"/>
          <w:szCs w:val="24"/>
        </w:rPr>
        <w:t xml:space="preserve"> – </w:t>
      </w:r>
      <w:r w:rsidRPr="00AC7DCA">
        <w:rPr>
          <w:rFonts w:ascii="Arial" w:hAnsi="Arial" w:cs="Arial"/>
          <w:sz w:val="24"/>
          <w:szCs w:val="24"/>
        </w:rPr>
        <w:t>indirect</w:t>
      </w:r>
      <w:r w:rsidRPr="00AC7DCA">
        <w:rPr>
          <w:rFonts w:ascii="Arial" w:hAnsi="Arial" w:cs="Arial"/>
          <w:b/>
          <w:bCs/>
          <w:sz w:val="24"/>
          <w:szCs w:val="24"/>
        </w:rPr>
        <w:t xml:space="preserve"> </w:t>
      </w:r>
      <w:r w:rsidRPr="00AC7DCA">
        <w:rPr>
          <w:rFonts w:ascii="Arial" w:hAnsi="Arial" w:cs="Arial"/>
          <w:sz w:val="24"/>
          <w:szCs w:val="24"/>
        </w:rPr>
        <w:t>expenses such as</w:t>
      </w:r>
      <w:r w:rsidR="002A13DF" w:rsidRPr="00AC7DCA">
        <w:rPr>
          <w:rFonts w:ascii="Arial" w:hAnsi="Arial" w:cs="Arial"/>
          <w:sz w:val="24"/>
          <w:szCs w:val="24"/>
        </w:rPr>
        <w:t xml:space="preserve"> management</w:t>
      </w:r>
      <w:r w:rsidRPr="00AC7DCA">
        <w:rPr>
          <w:rFonts w:ascii="Arial" w:hAnsi="Arial" w:cs="Arial"/>
          <w:sz w:val="24"/>
          <w:szCs w:val="24"/>
        </w:rPr>
        <w:t xml:space="preserve"> payroll, marketing, rent, insurance</w:t>
      </w:r>
      <w:r w:rsidR="002A13DF" w:rsidRPr="00AC7DCA">
        <w:rPr>
          <w:rFonts w:ascii="Arial" w:hAnsi="Arial" w:cs="Arial"/>
          <w:sz w:val="24"/>
          <w:szCs w:val="24"/>
        </w:rPr>
        <w:t>, licensing and others</w:t>
      </w:r>
      <w:r w:rsidR="00DF3270" w:rsidRPr="00AC7DCA">
        <w:rPr>
          <w:rFonts w:ascii="Arial" w:hAnsi="Arial" w:cs="Arial"/>
          <w:sz w:val="24"/>
          <w:szCs w:val="24"/>
        </w:rPr>
        <w:t>;</w:t>
      </w:r>
    </w:p>
    <w:p w:rsidR="006D2FF7" w:rsidRPr="00AC7DCA" w:rsidRDefault="00916055" w:rsidP="00AC7DCA">
      <w:pPr>
        <w:pStyle w:val="ListParagraph"/>
        <w:numPr>
          <w:ilvl w:val="0"/>
          <w:numId w:val="30"/>
          <w:numberingChange w:id="11" w:author="Patrick Griffith" w:date="2012-08-23T10:32:00Z" w:original="%1:5:0:)"/>
        </w:numPr>
        <w:spacing w:line="276" w:lineRule="auto"/>
        <w:jc w:val="both"/>
        <w:rPr>
          <w:rFonts w:ascii="Arial" w:hAnsi="Arial" w:cs="Arial"/>
          <w:sz w:val="24"/>
          <w:szCs w:val="24"/>
        </w:rPr>
      </w:pPr>
      <w:r w:rsidRPr="00AC7DCA">
        <w:rPr>
          <w:rFonts w:ascii="Arial" w:hAnsi="Arial" w:cs="Arial"/>
          <w:bCs/>
          <w:sz w:val="24"/>
          <w:szCs w:val="24"/>
        </w:rPr>
        <w:t xml:space="preserve">Capital Expenditure – </w:t>
      </w:r>
      <w:r w:rsidRPr="00AC7DCA">
        <w:rPr>
          <w:rFonts w:ascii="Arial" w:hAnsi="Arial" w:cs="Arial"/>
          <w:sz w:val="24"/>
          <w:szCs w:val="24"/>
        </w:rPr>
        <w:t xml:space="preserve">expenses for machinery or automobiles, you plan to use for contract execution </w:t>
      </w:r>
      <w:r w:rsidR="002A13DF" w:rsidRPr="00AC7DCA">
        <w:rPr>
          <w:rFonts w:ascii="Arial" w:hAnsi="Arial" w:cs="Arial"/>
          <w:sz w:val="24"/>
          <w:szCs w:val="24"/>
        </w:rPr>
        <w:t>whether they will be owned or hired</w:t>
      </w:r>
      <w:r w:rsidR="00DF3270" w:rsidRPr="00AC7DCA">
        <w:rPr>
          <w:rFonts w:ascii="Arial" w:hAnsi="Arial" w:cs="Arial"/>
          <w:sz w:val="24"/>
          <w:szCs w:val="24"/>
        </w:rPr>
        <w:t>;</w:t>
      </w:r>
    </w:p>
    <w:p w:rsidR="006D2FF7" w:rsidRPr="00AC7DCA" w:rsidRDefault="002A13DF" w:rsidP="00AC7DCA">
      <w:pPr>
        <w:pStyle w:val="ListParagraph"/>
        <w:numPr>
          <w:ilvl w:val="0"/>
          <w:numId w:val="30"/>
          <w:numberingChange w:id="12" w:author="Patrick Griffith" w:date="2012-08-23T10:32:00Z" w:original="%1:6:0:)"/>
        </w:numPr>
        <w:spacing w:line="276" w:lineRule="auto"/>
        <w:jc w:val="both"/>
        <w:rPr>
          <w:rFonts w:ascii="Arial" w:hAnsi="Arial" w:cs="Arial"/>
          <w:sz w:val="24"/>
          <w:szCs w:val="24"/>
        </w:rPr>
      </w:pPr>
      <w:r w:rsidRPr="00AC7DCA">
        <w:rPr>
          <w:rFonts w:ascii="Arial" w:hAnsi="Arial" w:cs="Arial"/>
          <w:sz w:val="24"/>
          <w:szCs w:val="24"/>
        </w:rPr>
        <w:t>Where m</w:t>
      </w:r>
      <w:r w:rsidR="00916055" w:rsidRPr="00AC7DCA">
        <w:rPr>
          <w:rFonts w:ascii="Arial" w:hAnsi="Arial" w:cs="Arial"/>
          <w:sz w:val="24"/>
          <w:szCs w:val="24"/>
        </w:rPr>
        <w:t xml:space="preserve">achinery and equipment </w:t>
      </w:r>
      <w:r w:rsidRPr="00AC7DCA">
        <w:rPr>
          <w:rFonts w:ascii="Arial" w:hAnsi="Arial" w:cs="Arial"/>
          <w:sz w:val="24"/>
          <w:szCs w:val="24"/>
        </w:rPr>
        <w:t>are owned,</w:t>
      </w:r>
      <w:r w:rsidR="006E33EA" w:rsidRPr="00AC7DCA">
        <w:rPr>
          <w:rFonts w:ascii="Arial" w:hAnsi="Arial" w:cs="Arial"/>
          <w:sz w:val="24"/>
          <w:szCs w:val="24"/>
        </w:rPr>
        <w:t xml:space="preserve"> </w:t>
      </w:r>
      <w:r w:rsidR="00916055" w:rsidRPr="00AC7DCA">
        <w:rPr>
          <w:rFonts w:ascii="Arial" w:hAnsi="Arial" w:cs="Arial"/>
          <w:sz w:val="24"/>
          <w:szCs w:val="24"/>
        </w:rPr>
        <w:t>subject</w:t>
      </w:r>
      <w:r w:rsidRPr="00AC7DCA">
        <w:rPr>
          <w:rFonts w:ascii="Arial" w:hAnsi="Arial" w:cs="Arial"/>
          <w:sz w:val="24"/>
          <w:szCs w:val="24"/>
        </w:rPr>
        <w:t xml:space="preserve"> </w:t>
      </w:r>
      <w:r w:rsidR="006E33EA" w:rsidRPr="00AC7DCA">
        <w:rPr>
          <w:rFonts w:ascii="Arial" w:hAnsi="Arial" w:cs="Arial"/>
          <w:sz w:val="24"/>
          <w:szCs w:val="24"/>
        </w:rPr>
        <w:t xml:space="preserve">them </w:t>
      </w:r>
      <w:r w:rsidR="00916055" w:rsidRPr="00AC7DCA">
        <w:rPr>
          <w:rFonts w:ascii="Arial" w:hAnsi="Arial" w:cs="Arial"/>
          <w:sz w:val="24"/>
          <w:szCs w:val="24"/>
        </w:rPr>
        <w:t>to wear and tear over the period of use.</w:t>
      </w:r>
      <w:r w:rsidR="003E61EE" w:rsidRPr="00AC7DCA">
        <w:rPr>
          <w:rFonts w:ascii="Arial" w:hAnsi="Arial" w:cs="Arial"/>
          <w:sz w:val="24"/>
          <w:szCs w:val="24"/>
        </w:rPr>
        <w:t xml:space="preserve"> </w:t>
      </w:r>
      <w:r w:rsidR="00916055" w:rsidRPr="00AC7DCA">
        <w:rPr>
          <w:rFonts w:ascii="Arial" w:hAnsi="Arial" w:cs="Arial"/>
          <w:sz w:val="24"/>
          <w:szCs w:val="24"/>
        </w:rPr>
        <w:t>Provide for a reasonable expected life of the asset,</w:t>
      </w:r>
      <w:r w:rsidR="003E61EE" w:rsidRPr="00AC7DCA">
        <w:rPr>
          <w:rFonts w:ascii="Arial" w:hAnsi="Arial" w:cs="Arial"/>
          <w:sz w:val="24"/>
          <w:szCs w:val="24"/>
        </w:rPr>
        <w:t xml:space="preserve"> </w:t>
      </w:r>
      <w:r w:rsidRPr="00AC7DCA">
        <w:rPr>
          <w:rFonts w:ascii="Arial" w:hAnsi="Arial" w:cs="Arial"/>
          <w:sz w:val="24"/>
          <w:szCs w:val="24"/>
        </w:rPr>
        <w:t xml:space="preserve">spread </w:t>
      </w:r>
      <w:r w:rsidR="00916055" w:rsidRPr="00AC7DCA">
        <w:rPr>
          <w:rFonts w:ascii="Arial" w:hAnsi="Arial" w:cs="Arial"/>
          <w:sz w:val="24"/>
          <w:szCs w:val="24"/>
        </w:rPr>
        <w:t xml:space="preserve">the cost  over the </w:t>
      </w:r>
      <w:r w:rsidRPr="00AC7DCA">
        <w:rPr>
          <w:rFonts w:ascii="Arial" w:hAnsi="Arial" w:cs="Arial"/>
          <w:sz w:val="24"/>
          <w:szCs w:val="24"/>
        </w:rPr>
        <w:t xml:space="preserve">life </w:t>
      </w:r>
      <w:r w:rsidR="00916055" w:rsidRPr="00AC7DCA">
        <w:rPr>
          <w:rFonts w:ascii="Arial" w:hAnsi="Arial" w:cs="Arial"/>
          <w:sz w:val="24"/>
          <w:szCs w:val="24"/>
        </w:rPr>
        <w:t xml:space="preserve">period </w:t>
      </w:r>
      <w:r w:rsidRPr="00AC7DCA">
        <w:rPr>
          <w:rFonts w:ascii="Arial" w:hAnsi="Arial" w:cs="Arial"/>
          <w:sz w:val="24"/>
          <w:szCs w:val="24"/>
        </w:rPr>
        <w:t xml:space="preserve">and charge to the contract the proportionate machine </w:t>
      </w:r>
      <w:r w:rsidR="00916055" w:rsidRPr="00AC7DCA">
        <w:rPr>
          <w:rFonts w:ascii="Arial" w:hAnsi="Arial" w:cs="Arial"/>
          <w:sz w:val="24"/>
          <w:szCs w:val="24"/>
        </w:rPr>
        <w:t xml:space="preserve">hours </w:t>
      </w:r>
      <w:r w:rsidR="00560BC5" w:rsidRPr="00AC7DCA">
        <w:rPr>
          <w:rFonts w:ascii="Arial" w:hAnsi="Arial" w:cs="Arial"/>
          <w:sz w:val="24"/>
          <w:szCs w:val="24"/>
        </w:rPr>
        <w:t xml:space="preserve">or time </w:t>
      </w:r>
      <w:r w:rsidR="00916055" w:rsidRPr="00AC7DCA">
        <w:rPr>
          <w:rFonts w:ascii="Arial" w:hAnsi="Arial" w:cs="Arial"/>
          <w:sz w:val="24"/>
          <w:szCs w:val="24"/>
        </w:rPr>
        <w:t>used on</w:t>
      </w:r>
      <w:r w:rsidR="00560BC5" w:rsidRPr="00AC7DCA">
        <w:rPr>
          <w:rFonts w:ascii="Arial" w:hAnsi="Arial" w:cs="Arial"/>
          <w:sz w:val="24"/>
          <w:szCs w:val="24"/>
        </w:rPr>
        <w:t xml:space="preserve"> the</w:t>
      </w:r>
      <w:r w:rsidR="00916055" w:rsidRPr="00AC7DCA">
        <w:rPr>
          <w:rFonts w:ascii="Arial" w:hAnsi="Arial" w:cs="Arial"/>
          <w:sz w:val="24"/>
          <w:szCs w:val="24"/>
        </w:rPr>
        <w:t xml:space="preserve"> project</w:t>
      </w:r>
      <w:r w:rsidR="00DF3270" w:rsidRPr="00AC7DCA">
        <w:rPr>
          <w:rFonts w:ascii="Arial" w:hAnsi="Arial" w:cs="Arial"/>
          <w:sz w:val="24"/>
          <w:szCs w:val="24"/>
        </w:rPr>
        <w:t>;</w:t>
      </w:r>
      <w:r w:rsidR="00916055" w:rsidRPr="00AC7DCA">
        <w:rPr>
          <w:rFonts w:ascii="Arial" w:hAnsi="Arial" w:cs="Arial"/>
          <w:sz w:val="24"/>
          <w:szCs w:val="24"/>
        </w:rPr>
        <w:t xml:space="preserve"> </w:t>
      </w:r>
    </w:p>
    <w:p w:rsidR="006D2FF7" w:rsidRPr="00AC7DCA" w:rsidRDefault="003E61EE" w:rsidP="00AC7DCA">
      <w:pPr>
        <w:pStyle w:val="ListParagraph"/>
        <w:numPr>
          <w:ilvl w:val="0"/>
          <w:numId w:val="30"/>
          <w:numberingChange w:id="13" w:author="Patrick Griffith" w:date="2012-08-23T10:32:00Z" w:original="%1:7:0:)"/>
        </w:numPr>
        <w:spacing w:line="276" w:lineRule="auto"/>
        <w:jc w:val="both"/>
        <w:rPr>
          <w:rFonts w:ascii="Arial" w:hAnsi="Arial" w:cs="Arial"/>
          <w:sz w:val="24"/>
          <w:szCs w:val="24"/>
        </w:rPr>
      </w:pPr>
      <w:r w:rsidRPr="00AC7DCA">
        <w:rPr>
          <w:rFonts w:ascii="Arial" w:hAnsi="Arial" w:cs="Arial"/>
          <w:bCs/>
          <w:sz w:val="24"/>
          <w:szCs w:val="24"/>
        </w:rPr>
        <w:t>E</w:t>
      </w:r>
      <w:r w:rsidR="00EC5540" w:rsidRPr="00AC7DCA">
        <w:rPr>
          <w:rFonts w:ascii="Arial" w:hAnsi="Arial" w:cs="Arial"/>
          <w:bCs/>
          <w:sz w:val="24"/>
          <w:szCs w:val="24"/>
        </w:rPr>
        <w:t xml:space="preserve">stimate </w:t>
      </w:r>
      <w:r w:rsidR="00560BC5" w:rsidRPr="00AC7DCA">
        <w:rPr>
          <w:rFonts w:ascii="Arial" w:hAnsi="Arial" w:cs="Arial"/>
          <w:bCs/>
          <w:sz w:val="24"/>
          <w:szCs w:val="24"/>
        </w:rPr>
        <w:t>the cost of  borrowed capital such as i</w:t>
      </w:r>
      <w:r w:rsidR="00916055" w:rsidRPr="00AC7DCA">
        <w:rPr>
          <w:rFonts w:ascii="Arial" w:hAnsi="Arial" w:cs="Arial"/>
          <w:bCs/>
          <w:sz w:val="24"/>
          <w:szCs w:val="24"/>
        </w:rPr>
        <w:t xml:space="preserve">nterest and </w:t>
      </w:r>
      <w:r w:rsidR="00560BC5" w:rsidRPr="00AC7DCA">
        <w:rPr>
          <w:rFonts w:ascii="Arial" w:hAnsi="Arial" w:cs="Arial"/>
          <w:bCs/>
          <w:sz w:val="24"/>
          <w:szCs w:val="24"/>
        </w:rPr>
        <w:t xml:space="preserve"> t</w:t>
      </w:r>
      <w:r w:rsidR="00916055" w:rsidRPr="00AC7DCA">
        <w:rPr>
          <w:rFonts w:ascii="Arial" w:hAnsi="Arial" w:cs="Arial"/>
          <w:bCs/>
          <w:sz w:val="24"/>
          <w:szCs w:val="24"/>
        </w:rPr>
        <w:t>ax</w:t>
      </w:r>
      <w:r w:rsidR="00EC5540" w:rsidRPr="00AC7DCA">
        <w:rPr>
          <w:rFonts w:ascii="Arial" w:hAnsi="Arial" w:cs="Arial"/>
          <w:bCs/>
          <w:sz w:val="24"/>
          <w:szCs w:val="24"/>
        </w:rPr>
        <w:t>es</w:t>
      </w:r>
      <w:r w:rsidR="00916055" w:rsidRPr="00AC7DCA">
        <w:rPr>
          <w:rFonts w:ascii="Arial" w:hAnsi="Arial" w:cs="Arial"/>
          <w:bCs/>
          <w:sz w:val="24"/>
          <w:szCs w:val="24"/>
        </w:rPr>
        <w:t xml:space="preserve"> </w:t>
      </w:r>
      <w:r w:rsidR="00560BC5" w:rsidRPr="00AC7DCA">
        <w:rPr>
          <w:rFonts w:ascii="Arial" w:hAnsi="Arial" w:cs="Arial"/>
          <w:bCs/>
          <w:sz w:val="24"/>
          <w:szCs w:val="24"/>
        </w:rPr>
        <w:t>where applicable</w:t>
      </w:r>
      <w:r w:rsidR="00DF3270" w:rsidRPr="00AC7DCA">
        <w:rPr>
          <w:rFonts w:ascii="Arial" w:hAnsi="Arial" w:cs="Arial"/>
          <w:bCs/>
          <w:sz w:val="24"/>
          <w:szCs w:val="24"/>
        </w:rPr>
        <w:t>;</w:t>
      </w:r>
    </w:p>
    <w:p w:rsidR="006D2FF7" w:rsidRPr="00AC7DCA" w:rsidRDefault="00560BC5" w:rsidP="00AC7DCA">
      <w:pPr>
        <w:pStyle w:val="ListParagraph"/>
        <w:numPr>
          <w:ilvl w:val="0"/>
          <w:numId w:val="30"/>
          <w:numberingChange w:id="14" w:author="Patrick Griffith" w:date="2012-08-23T10:32:00Z" w:original="%1:8:0:)"/>
        </w:numPr>
        <w:spacing w:line="276" w:lineRule="auto"/>
        <w:jc w:val="both"/>
        <w:rPr>
          <w:rFonts w:ascii="Arial" w:hAnsi="Arial" w:cs="Arial"/>
          <w:sz w:val="24"/>
          <w:szCs w:val="24"/>
        </w:rPr>
      </w:pPr>
      <w:r w:rsidRPr="00AC7DCA">
        <w:rPr>
          <w:rFonts w:ascii="Arial" w:hAnsi="Arial" w:cs="Arial"/>
          <w:bCs/>
          <w:sz w:val="24"/>
          <w:szCs w:val="24"/>
        </w:rPr>
        <w:t>Work out an income statement based on the budgeted revenue and costs. Asses</w:t>
      </w:r>
      <w:r w:rsidR="00DF3270" w:rsidRPr="00AC7DCA">
        <w:rPr>
          <w:rFonts w:ascii="Arial" w:hAnsi="Arial" w:cs="Arial"/>
          <w:bCs/>
          <w:sz w:val="24"/>
          <w:szCs w:val="24"/>
        </w:rPr>
        <w:t>s</w:t>
      </w:r>
      <w:r w:rsidRPr="00AC7DCA">
        <w:rPr>
          <w:rFonts w:ascii="Arial" w:hAnsi="Arial" w:cs="Arial"/>
          <w:bCs/>
          <w:sz w:val="24"/>
          <w:szCs w:val="24"/>
        </w:rPr>
        <w:t xml:space="preserve"> whether the returns meet the targets of the business plan. </w:t>
      </w:r>
      <w:r w:rsidR="003E61EE" w:rsidRPr="00AC7DCA">
        <w:rPr>
          <w:rFonts w:ascii="Arial" w:hAnsi="Arial" w:cs="Arial"/>
          <w:bCs/>
          <w:sz w:val="24"/>
          <w:szCs w:val="24"/>
        </w:rPr>
        <w:t>Then</w:t>
      </w:r>
      <w:r w:rsidR="00EC5540" w:rsidRPr="00AC7DCA">
        <w:rPr>
          <w:rFonts w:ascii="Arial" w:hAnsi="Arial" w:cs="Arial"/>
          <w:bCs/>
          <w:sz w:val="24"/>
          <w:szCs w:val="24"/>
        </w:rPr>
        <w:t xml:space="preserve"> follow with a cash budget  </w:t>
      </w:r>
      <w:r w:rsidR="003E61EE" w:rsidRPr="00AC7DCA">
        <w:rPr>
          <w:rFonts w:ascii="Arial" w:hAnsi="Arial" w:cs="Arial"/>
          <w:bCs/>
          <w:sz w:val="24"/>
          <w:szCs w:val="24"/>
        </w:rPr>
        <w:t xml:space="preserve">by </w:t>
      </w:r>
      <w:r w:rsidR="003E61EE" w:rsidRPr="00AC7DCA">
        <w:rPr>
          <w:rFonts w:ascii="Arial" w:hAnsi="Arial" w:cs="Arial"/>
          <w:sz w:val="24"/>
          <w:szCs w:val="24"/>
        </w:rPr>
        <w:t>estimating actual</w:t>
      </w:r>
      <w:r w:rsidR="00916055" w:rsidRPr="00AC7DCA">
        <w:rPr>
          <w:rFonts w:ascii="Arial" w:hAnsi="Arial" w:cs="Arial"/>
          <w:sz w:val="24"/>
          <w:szCs w:val="24"/>
        </w:rPr>
        <w:t xml:space="preserve"> cash </w:t>
      </w:r>
      <w:r w:rsidR="00EC5540" w:rsidRPr="00AC7DCA">
        <w:rPr>
          <w:rFonts w:ascii="Arial" w:hAnsi="Arial" w:cs="Arial"/>
          <w:sz w:val="24"/>
          <w:szCs w:val="24"/>
        </w:rPr>
        <w:t xml:space="preserve">to be </w:t>
      </w:r>
      <w:r w:rsidR="003E61EE" w:rsidRPr="00AC7DCA">
        <w:rPr>
          <w:rFonts w:ascii="Arial" w:hAnsi="Arial" w:cs="Arial"/>
          <w:sz w:val="24"/>
          <w:szCs w:val="24"/>
        </w:rPr>
        <w:t>received and</w:t>
      </w:r>
      <w:r w:rsidR="00916055" w:rsidRPr="00AC7DCA">
        <w:rPr>
          <w:rFonts w:ascii="Arial" w:hAnsi="Arial" w:cs="Arial"/>
          <w:sz w:val="24"/>
          <w:szCs w:val="24"/>
        </w:rPr>
        <w:t xml:space="preserve"> the actual cash </w:t>
      </w:r>
      <w:r w:rsidR="003E61EE" w:rsidRPr="00AC7DCA">
        <w:rPr>
          <w:rFonts w:ascii="Arial" w:hAnsi="Arial" w:cs="Arial"/>
          <w:sz w:val="24"/>
          <w:szCs w:val="24"/>
        </w:rPr>
        <w:t>payment</w:t>
      </w:r>
      <w:r w:rsidR="009013EF" w:rsidRPr="00AC7DCA">
        <w:rPr>
          <w:rFonts w:ascii="Arial" w:hAnsi="Arial" w:cs="Arial"/>
          <w:sz w:val="24"/>
          <w:szCs w:val="24"/>
        </w:rPr>
        <w:t>s</w:t>
      </w:r>
      <w:r w:rsidR="003E61EE" w:rsidRPr="00AC7DCA">
        <w:rPr>
          <w:rFonts w:ascii="Arial" w:hAnsi="Arial" w:cs="Arial"/>
          <w:sz w:val="24"/>
          <w:szCs w:val="24"/>
        </w:rPr>
        <w:t xml:space="preserve"> that</w:t>
      </w:r>
      <w:r w:rsidR="00916055" w:rsidRPr="00AC7DCA">
        <w:rPr>
          <w:rFonts w:ascii="Arial" w:hAnsi="Arial" w:cs="Arial"/>
          <w:sz w:val="24"/>
          <w:szCs w:val="24"/>
        </w:rPr>
        <w:t xml:space="preserve"> will be made during a </w:t>
      </w:r>
      <w:r w:rsidR="003A685A" w:rsidRPr="00AC7DCA">
        <w:rPr>
          <w:rFonts w:ascii="Arial" w:hAnsi="Arial" w:cs="Arial"/>
          <w:sz w:val="24"/>
          <w:szCs w:val="24"/>
        </w:rPr>
        <w:t>specified period</w:t>
      </w:r>
      <w:r w:rsidRPr="00AC7DCA">
        <w:rPr>
          <w:rFonts w:ascii="Arial" w:hAnsi="Arial" w:cs="Arial"/>
          <w:sz w:val="24"/>
          <w:szCs w:val="24"/>
        </w:rPr>
        <w:t xml:space="preserve"> and assess the adequacy of cash flow.</w:t>
      </w:r>
    </w:p>
    <w:p w:rsidR="003E61EE" w:rsidRPr="00AC7DCA" w:rsidRDefault="003E61EE" w:rsidP="00AC7DCA">
      <w:pPr>
        <w:pStyle w:val="ListParagraph"/>
        <w:numPr>
          <w:ilvl w:val="0"/>
          <w:numId w:val="30"/>
          <w:numberingChange w:id="15" w:author="Patrick Griffith" w:date="2012-08-23T10:32:00Z" w:original="%1:9:0:)"/>
        </w:numPr>
        <w:spacing w:line="276" w:lineRule="auto"/>
        <w:jc w:val="both"/>
        <w:rPr>
          <w:rFonts w:ascii="Arial" w:hAnsi="Arial" w:cs="Arial"/>
          <w:sz w:val="24"/>
          <w:szCs w:val="24"/>
        </w:rPr>
      </w:pPr>
      <w:r w:rsidRPr="00AC7DCA">
        <w:rPr>
          <w:rFonts w:ascii="Arial" w:hAnsi="Arial" w:cs="Arial"/>
          <w:sz w:val="24"/>
          <w:szCs w:val="24"/>
        </w:rPr>
        <w:t>Identify any cost saving strategies</w:t>
      </w:r>
      <w:r w:rsidR="00560BC5" w:rsidRPr="00AC7DCA">
        <w:rPr>
          <w:rFonts w:ascii="Arial" w:hAnsi="Arial" w:cs="Arial"/>
          <w:sz w:val="24"/>
          <w:szCs w:val="24"/>
        </w:rPr>
        <w:t xml:space="preserve"> and any cash flow stabilization measures.</w:t>
      </w:r>
    </w:p>
    <w:p w:rsidR="003E61EE" w:rsidRPr="00AC7DCA" w:rsidRDefault="00A26A62" w:rsidP="00AC7DCA">
      <w:pPr>
        <w:pStyle w:val="ListParagraph"/>
        <w:numPr>
          <w:ilvl w:val="0"/>
          <w:numId w:val="30"/>
          <w:numberingChange w:id="16" w:author="Patrick Griffith" w:date="2012-08-23T10:32:00Z" w:original="%1:10:0:)"/>
        </w:numPr>
        <w:spacing w:line="276" w:lineRule="auto"/>
        <w:jc w:val="both"/>
        <w:rPr>
          <w:rFonts w:ascii="Arial" w:hAnsi="Arial" w:cs="Arial"/>
          <w:sz w:val="24"/>
          <w:szCs w:val="24"/>
        </w:rPr>
      </w:pPr>
      <w:r w:rsidRPr="00AC7DCA">
        <w:rPr>
          <w:rFonts w:ascii="Arial" w:hAnsi="Arial" w:cs="Arial"/>
          <w:sz w:val="24"/>
          <w:szCs w:val="24"/>
        </w:rPr>
        <w:t xml:space="preserve"> </w:t>
      </w:r>
      <w:r w:rsidR="003E61EE" w:rsidRPr="00AC7DCA">
        <w:rPr>
          <w:rFonts w:ascii="Arial" w:hAnsi="Arial" w:cs="Arial"/>
          <w:sz w:val="24"/>
          <w:szCs w:val="24"/>
        </w:rPr>
        <w:t>Continually review the budget to suit operating environment.</w:t>
      </w:r>
    </w:p>
    <w:p w:rsidR="00A45391" w:rsidRPr="00E7060E" w:rsidRDefault="00A45391" w:rsidP="00AC7DCA">
      <w:pPr>
        <w:spacing w:line="276" w:lineRule="auto"/>
        <w:ind w:left="0" w:firstLine="0"/>
        <w:jc w:val="both"/>
        <w:rPr>
          <w:rFonts w:ascii="Arial" w:hAnsi="Arial" w:cs="Arial"/>
          <w:sz w:val="24"/>
          <w:szCs w:val="24"/>
        </w:rPr>
      </w:pPr>
    </w:p>
    <w:p w:rsidR="003E61EE" w:rsidRPr="00E7060E" w:rsidRDefault="003E61EE" w:rsidP="00AC7DCA">
      <w:pPr>
        <w:spacing w:line="276" w:lineRule="auto"/>
        <w:ind w:left="0" w:firstLine="0"/>
        <w:jc w:val="both"/>
        <w:rPr>
          <w:rFonts w:ascii="Arial" w:hAnsi="Arial" w:cs="Arial"/>
          <w:b/>
          <w:i/>
          <w:sz w:val="24"/>
          <w:szCs w:val="24"/>
        </w:rPr>
      </w:pPr>
    </w:p>
    <w:p w:rsidR="0038202A" w:rsidRPr="00E7060E" w:rsidRDefault="0038202A" w:rsidP="00AC7DCA">
      <w:pPr>
        <w:pStyle w:val="ListParagraph"/>
        <w:numPr>
          <w:ilvl w:val="0"/>
          <w:numId w:val="5"/>
          <w:numberingChange w:id="17" w:author="Patrick Griffith" w:date="2012-08-23T10:32:00Z" w:original="%1:5:0:."/>
        </w:numPr>
        <w:spacing w:line="276" w:lineRule="auto"/>
        <w:ind w:left="0" w:firstLine="0"/>
        <w:jc w:val="both"/>
        <w:rPr>
          <w:rFonts w:ascii="Arial" w:hAnsi="Arial" w:cs="Arial"/>
          <w:b/>
          <w:sz w:val="24"/>
          <w:szCs w:val="24"/>
        </w:rPr>
      </w:pPr>
      <w:r w:rsidRPr="00E7060E">
        <w:rPr>
          <w:rFonts w:ascii="Arial" w:hAnsi="Arial" w:cs="Arial"/>
          <w:b/>
          <w:sz w:val="24"/>
          <w:szCs w:val="24"/>
        </w:rPr>
        <w:t>Relating the budget and the business plan:</w:t>
      </w:r>
    </w:p>
    <w:p w:rsidR="0038202A" w:rsidRPr="00E7060E" w:rsidRDefault="0038202A" w:rsidP="00AC7DCA">
      <w:pPr>
        <w:spacing w:line="276" w:lineRule="auto"/>
        <w:ind w:left="0" w:firstLine="0"/>
        <w:jc w:val="both"/>
        <w:rPr>
          <w:rFonts w:ascii="Arial" w:hAnsi="Arial" w:cs="Arial"/>
          <w:sz w:val="24"/>
          <w:szCs w:val="24"/>
        </w:rPr>
      </w:pPr>
      <w:r w:rsidRPr="00E7060E">
        <w:rPr>
          <w:rFonts w:ascii="Arial" w:hAnsi="Arial" w:cs="Arial"/>
          <w:sz w:val="24"/>
          <w:szCs w:val="24"/>
        </w:rPr>
        <w:t xml:space="preserve">The business plan is the policy document that </w:t>
      </w:r>
      <w:r w:rsidR="00560BC5" w:rsidRPr="00E7060E">
        <w:rPr>
          <w:rFonts w:ascii="Arial" w:hAnsi="Arial" w:cs="Arial"/>
          <w:sz w:val="24"/>
          <w:szCs w:val="24"/>
        </w:rPr>
        <w:t xml:space="preserve">guides </w:t>
      </w:r>
      <w:r w:rsidRPr="00E7060E">
        <w:rPr>
          <w:rFonts w:ascii="Arial" w:hAnsi="Arial" w:cs="Arial"/>
          <w:sz w:val="24"/>
          <w:szCs w:val="24"/>
        </w:rPr>
        <w:t>the budgeting process. A business plan is done for a period of years</w:t>
      </w:r>
      <w:r w:rsidR="00560BC5" w:rsidRPr="00E7060E">
        <w:rPr>
          <w:rFonts w:ascii="Arial" w:hAnsi="Arial" w:cs="Arial"/>
          <w:sz w:val="24"/>
          <w:szCs w:val="24"/>
        </w:rPr>
        <w:t xml:space="preserve"> say five</w:t>
      </w:r>
      <w:r w:rsidRPr="00E7060E">
        <w:rPr>
          <w:rFonts w:ascii="Arial" w:hAnsi="Arial" w:cs="Arial"/>
          <w:sz w:val="24"/>
          <w:szCs w:val="24"/>
        </w:rPr>
        <w:t xml:space="preserve">.  A budget is only done on </w:t>
      </w:r>
      <w:r w:rsidR="00DF3270">
        <w:rPr>
          <w:rFonts w:ascii="Arial" w:hAnsi="Arial" w:cs="Arial"/>
          <w:sz w:val="24"/>
          <w:szCs w:val="24"/>
        </w:rPr>
        <w:t xml:space="preserve">an </w:t>
      </w:r>
      <w:r w:rsidRPr="00E7060E">
        <w:rPr>
          <w:rFonts w:ascii="Arial" w:hAnsi="Arial" w:cs="Arial"/>
          <w:sz w:val="24"/>
          <w:szCs w:val="24"/>
        </w:rPr>
        <w:t>annual basis to focus on activities for that year. Before you embark on the budget for a particular year, examine the business plan and select the objectives and targets set for that year</w:t>
      </w:r>
      <w:r w:rsidR="00DF3270">
        <w:rPr>
          <w:rFonts w:ascii="Arial" w:hAnsi="Arial" w:cs="Arial"/>
          <w:sz w:val="24"/>
          <w:szCs w:val="24"/>
        </w:rPr>
        <w:t xml:space="preserve"> and</w:t>
      </w:r>
      <w:r w:rsidRPr="00E7060E">
        <w:rPr>
          <w:rFonts w:ascii="Arial" w:hAnsi="Arial" w:cs="Arial"/>
          <w:sz w:val="24"/>
          <w:szCs w:val="24"/>
        </w:rPr>
        <w:t xml:space="preserve"> then budget accordingly. Ideally, the budget should target to attain or exceed the targets set in the business plan. </w:t>
      </w:r>
    </w:p>
    <w:p w:rsidR="0038202A" w:rsidRPr="00E7060E" w:rsidRDefault="0038202A" w:rsidP="00AC7DCA">
      <w:pPr>
        <w:spacing w:line="276" w:lineRule="auto"/>
        <w:ind w:left="0" w:firstLine="0"/>
        <w:jc w:val="both"/>
        <w:rPr>
          <w:rFonts w:ascii="Arial" w:hAnsi="Arial" w:cs="Arial"/>
          <w:b/>
          <w:i/>
          <w:sz w:val="24"/>
          <w:szCs w:val="24"/>
        </w:rPr>
      </w:pPr>
    </w:p>
    <w:p w:rsidR="008D32D7" w:rsidRPr="00E7060E" w:rsidRDefault="003E61EE" w:rsidP="00AC7DCA">
      <w:pPr>
        <w:pStyle w:val="ListParagraph"/>
        <w:numPr>
          <w:ilvl w:val="0"/>
          <w:numId w:val="5"/>
          <w:numberingChange w:id="18" w:author="Patrick Griffith" w:date="2012-08-23T10:32:00Z" w:original="%1:6:0:."/>
        </w:numPr>
        <w:spacing w:line="276" w:lineRule="auto"/>
        <w:ind w:left="0" w:firstLine="0"/>
        <w:jc w:val="both"/>
        <w:rPr>
          <w:rFonts w:ascii="Arial" w:hAnsi="Arial" w:cs="Arial"/>
          <w:b/>
          <w:i/>
          <w:sz w:val="24"/>
          <w:szCs w:val="24"/>
        </w:rPr>
      </w:pPr>
      <w:r w:rsidRPr="00E7060E">
        <w:rPr>
          <w:rFonts w:ascii="Arial" w:hAnsi="Arial" w:cs="Arial"/>
          <w:b/>
          <w:sz w:val="24"/>
          <w:szCs w:val="24"/>
        </w:rPr>
        <w:t>Basis for estimations</w:t>
      </w:r>
      <w:r w:rsidRPr="00E7060E">
        <w:rPr>
          <w:rFonts w:ascii="Arial" w:hAnsi="Arial" w:cs="Arial"/>
          <w:b/>
          <w:i/>
          <w:sz w:val="24"/>
          <w:szCs w:val="24"/>
        </w:rPr>
        <w:t xml:space="preserve"> </w:t>
      </w:r>
      <w:r w:rsidR="00560BC5" w:rsidRPr="00E7060E">
        <w:rPr>
          <w:rFonts w:ascii="Arial" w:hAnsi="Arial" w:cs="Arial"/>
          <w:b/>
          <w:sz w:val="24"/>
          <w:szCs w:val="24"/>
        </w:rPr>
        <w:t>of budgets:</w:t>
      </w:r>
      <w:r w:rsidR="00560BC5" w:rsidRPr="00E7060E">
        <w:rPr>
          <w:rFonts w:ascii="Arial" w:hAnsi="Arial" w:cs="Arial"/>
          <w:b/>
          <w:i/>
          <w:sz w:val="24"/>
          <w:szCs w:val="24"/>
        </w:rPr>
        <w:t xml:space="preserve"> </w:t>
      </w:r>
    </w:p>
    <w:p w:rsidR="003E61EE" w:rsidRPr="006E33EA" w:rsidRDefault="00560BC5" w:rsidP="00AC7DCA">
      <w:pPr>
        <w:spacing w:line="276" w:lineRule="auto"/>
        <w:ind w:left="0" w:firstLine="0"/>
        <w:jc w:val="both"/>
        <w:rPr>
          <w:rFonts w:ascii="Arial" w:hAnsi="Arial" w:cs="Arial"/>
          <w:b/>
          <w:i/>
          <w:sz w:val="24"/>
          <w:szCs w:val="24"/>
        </w:rPr>
      </w:pPr>
      <w:r w:rsidRPr="006E33EA">
        <w:rPr>
          <w:rFonts w:ascii="Arial" w:hAnsi="Arial" w:cs="Arial"/>
          <w:sz w:val="24"/>
          <w:szCs w:val="24"/>
        </w:rPr>
        <w:t>Construction budgets should be based on technical estimate</w:t>
      </w:r>
      <w:r w:rsidR="00DF3270">
        <w:rPr>
          <w:rFonts w:ascii="Arial" w:hAnsi="Arial" w:cs="Arial"/>
          <w:sz w:val="24"/>
          <w:szCs w:val="24"/>
        </w:rPr>
        <w:t>s</w:t>
      </w:r>
      <w:r w:rsidRPr="006E33EA">
        <w:rPr>
          <w:rFonts w:ascii="Arial" w:hAnsi="Arial" w:cs="Arial"/>
          <w:sz w:val="24"/>
          <w:szCs w:val="24"/>
        </w:rPr>
        <w:t xml:space="preserve"> such as those of quantity surveyors</w:t>
      </w:r>
      <w:r w:rsidR="006777E5" w:rsidRPr="006E33EA">
        <w:rPr>
          <w:rFonts w:ascii="Arial" w:hAnsi="Arial" w:cs="Arial"/>
          <w:sz w:val="24"/>
          <w:szCs w:val="24"/>
        </w:rPr>
        <w:t xml:space="preserve"> </w:t>
      </w:r>
      <w:r w:rsidR="008D32D7" w:rsidRPr="006E33EA">
        <w:rPr>
          <w:rFonts w:ascii="Arial" w:hAnsi="Arial" w:cs="Arial"/>
          <w:sz w:val="24"/>
          <w:szCs w:val="24"/>
        </w:rPr>
        <w:t>e.g.</w:t>
      </w:r>
      <w:r w:rsidR="006E33EA" w:rsidRPr="006E33EA">
        <w:rPr>
          <w:rFonts w:ascii="Arial" w:hAnsi="Arial" w:cs="Arial"/>
          <w:sz w:val="24"/>
          <w:szCs w:val="24"/>
        </w:rPr>
        <w:t xml:space="preserve"> </w:t>
      </w:r>
      <w:r w:rsidR="003E61EE" w:rsidRPr="006E33EA">
        <w:rPr>
          <w:rFonts w:ascii="Arial" w:hAnsi="Arial" w:cs="Arial"/>
          <w:sz w:val="24"/>
          <w:szCs w:val="24"/>
        </w:rPr>
        <w:t xml:space="preserve">the </w:t>
      </w:r>
      <w:proofErr w:type="spellStart"/>
      <w:r w:rsidR="003E61EE" w:rsidRPr="006E33EA">
        <w:rPr>
          <w:rFonts w:ascii="Arial" w:hAnsi="Arial" w:cs="Arial"/>
          <w:sz w:val="24"/>
          <w:szCs w:val="24"/>
        </w:rPr>
        <w:t>BoQs</w:t>
      </w:r>
      <w:proofErr w:type="spellEnd"/>
      <w:r w:rsidR="003E61EE" w:rsidRPr="006E33EA">
        <w:rPr>
          <w:rFonts w:ascii="Arial" w:hAnsi="Arial" w:cs="Arial"/>
          <w:sz w:val="24"/>
          <w:szCs w:val="24"/>
        </w:rPr>
        <w:t xml:space="preserve">, industry </w:t>
      </w:r>
      <w:r w:rsidR="008D32D7" w:rsidRPr="006E33EA">
        <w:rPr>
          <w:rFonts w:ascii="Arial" w:hAnsi="Arial" w:cs="Arial"/>
          <w:sz w:val="24"/>
          <w:szCs w:val="24"/>
        </w:rPr>
        <w:t xml:space="preserve">best practice, </w:t>
      </w:r>
      <w:r w:rsidR="003E61EE" w:rsidRPr="006E33EA">
        <w:rPr>
          <w:rFonts w:ascii="Arial" w:hAnsi="Arial" w:cs="Arial"/>
          <w:sz w:val="24"/>
          <w:szCs w:val="24"/>
        </w:rPr>
        <w:t>previous experience and market environment</w:t>
      </w:r>
      <w:r w:rsidR="003E61EE" w:rsidRPr="006E33EA">
        <w:rPr>
          <w:rFonts w:ascii="Arial" w:hAnsi="Arial" w:cs="Arial"/>
          <w:b/>
          <w:i/>
          <w:sz w:val="24"/>
          <w:szCs w:val="24"/>
        </w:rPr>
        <w:t>.</w:t>
      </w:r>
    </w:p>
    <w:p w:rsidR="003E61EE" w:rsidRPr="00E7060E" w:rsidRDefault="00916055" w:rsidP="00AC7DCA">
      <w:pPr>
        <w:spacing w:line="276" w:lineRule="auto"/>
        <w:ind w:left="0" w:firstLine="0"/>
        <w:jc w:val="both"/>
        <w:rPr>
          <w:rFonts w:ascii="Arial" w:hAnsi="Arial" w:cs="Arial"/>
          <w:b/>
          <w:i/>
          <w:sz w:val="24"/>
          <w:szCs w:val="24"/>
        </w:rPr>
      </w:pPr>
      <w:r w:rsidRPr="00E7060E">
        <w:rPr>
          <w:rFonts w:ascii="Arial" w:hAnsi="Arial" w:cs="Arial"/>
          <w:b/>
          <w:i/>
          <w:sz w:val="24"/>
          <w:szCs w:val="24"/>
        </w:rPr>
        <w:t xml:space="preserve"> </w:t>
      </w:r>
    </w:p>
    <w:p w:rsidR="00B0773C" w:rsidRPr="00E7060E" w:rsidRDefault="00B0773C" w:rsidP="00AC7DCA">
      <w:pPr>
        <w:pStyle w:val="ListParagraph"/>
        <w:numPr>
          <w:ilvl w:val="0"/>
          <w:numId w:val="5"/>
          <w:numberingChange w:id="19" w:author="Patrick Griffith" w:date="2012-08-23T10:32:00Z" w:original="%1:7:0:."/>
        </w:numPr>
        <w:spacing w:line="276" w:lineRule="auto"/>
        <w:ind w:left="0" w:firstLine="0"/>
        <w:jc w:val="both"/>
        <w:rPr>
          <w:rFonts w:ascii="Arial" w:hAnsi="Arial" w:cs="Arial"/>
          <w:b/>
          <w:sz w:val="24"/>
          <w:szCs w:val="24"/>
        </w:rPr>
      </w:pPr>
      <w:r w:rsidRPr="00E7060E">
        <w:rPr>
          <w:rFonts w:ascii="Arial" w:hAnsi="Arial" w:cs="Arial"/>
          <w:b/>
          <w:sz w:val="24"/>
          <w:szCs w:val="24"/>
        </w:rPr>
        <w:t>Budget formats for materials, labour machinery</w:t>
      </w:r>
      <w:r w:rsidR="008D32D7" w:rsidRPr="00E7060E">
        <w:rPr>
          <w:rFonts w:ascii="Arial" w:hAnsi="Arial" w:cs="Arial"/>
          <w:b/>
          <w:sz w:val="24"/>
          <w:szCs w:val="24"/>
        </w:rPr>
        <w:t>:</w:t>
      </w:r>
    </w:p>
    <w:p w:rsidR="003E61EE" w:rsidRDefault="00020400" w:rsidP="00AC7DCA">
      <w:pPr>
        <w:spacing w:line="276" w:lineRule="auto"/>
        <w:ind w:left="0" w:firstLine="0"/>
        <w:jc w:val="both"/>
        <w:rPr>
          <w:rFonts w:ascii="Arial" w:hAnsi="Arial" w:cs="Arial"/>
          <w:b/>
          <w:i/>
          <w:sz w:val="24"/>
          <w:szCs w:val="24"/>
        </w:rPr>
      </w:pPr>
      <w:r w:rsidRPr="006E33EA">
        <w:rPr>
          <w:rFonts w:ascii="Arial" w:hAnsi="Arial" w:cs="Arial"/>
          <w:sz w:val="24"/>
          <w:szCs w:val="24"/>
        </w:rPr>
        <w:t>T</w:t>
      </w:r>
      <w:r w:rsidR="003E61EE" w:rsidRPr="006E33EA">
        <w:rPr>
          <w:rFonts w:ascii="Arial" w:hAnsi="Arial" w:cs="Arial"/>
          <w:sz w:val="24"/>
          <w:szCs w:val="24"/>
        </w:rPr>
        <w:t xml:space="preserve">he following format may be used for </w:t>
      </w:r>
      <w:r w:rsidRPr="006E33EA">
        <w:rPr>
          <w:rFonts w:ascii="Arial" w:hAnsi="Arial" w:cs="Arial"/>
          <w:sz w:val="24"/>
          <w:szCs w:val="24"/>
        </w:rPr>
        <w:t>compiling</w:t>
      </w:r>
      <w:r w:rsidR="003E61EE" w:rsidRPr="006E33EA">
        <w:rPr>
          <w:rFonts w:ascii="Arial" w:hAnsi="Arial" w:cs="Arial"/>
          <w:sz w:val="24"/>
          <w:szCs w:val="24"/>
        </w:rPr>
        <w:t xml:space="preserve"> costs for labour, materials, and overheads</w:t>
      </w:r>
      <w:r w:rsidR="003E61EE" w:rsidRPr="006E33EA">
        <w:rPr>
          <w:rFonts w:ascii="Arial" w:hAnsi="Arial" w:cs="Arial"/>
          <w:b/>
          <w:i/>
          <w:sz w:val="24"/>
          <w:szCs w:val="24"/>
        </w:rPr>
        <w:t>.</w:t>
      </w:r>
    </w:p>
    <w:p w:rsidR="00A26A62" w:rsidRPr="006E33EA" w:rsidRDefault="00A26A62" w:rsidP="00AC7DCA">
      <w:pPr>
        <w:spacing w:line="276" w:lineRule="auto"/>
        <w:ind w:left="0" w:firstLine="0"/>
        <w:jc w:val="both"/>
        <w:rPr>
          <w:rFonts w:ascii="Arial" w:hAnsi="Arial" w:cs="Arial"/>
          <w:b/>
          <w:i/>
          <w:sz w:val="24"/>
          <w:szCs w:val="24"/>
        </w:rPr>
      </w:pPr>
    </w:p>
    <w:tbl>
      <w:tblPr>
        <w:tblStyle w:val="TableGrid"/>
        <w:tblW w:w="0" w:type="auto"/>
        <w:tblInd w:w="1008" w:type="dxa"/>
        <w:tblLook w:val="04A0"/>
      </w:tblPr>
      <w:tblGrid>
        <w:gridCol w:w="2175"/>
        <w:gridCol w:w="2111"/>
        <w:gridCol w:w="2086"/>
        <w:gridCol w:w="2196"/>
      </w:tblGrid>
      <w:tr w:rsidR="003E61EE" w:rsidRPr="00E7060E">
        <w:tc>
          <w:tcPr>
            <w:tcW w:w="2394" w:type="dxa"/>
          </w:tcPr>
          <w:p w:rsidR="003E61EE" w:rsidRPr="00CD6453" w:rsidRDefault="00567250" w:rsidP="00AC7DCA">
            <w:pPr>
              <w:spacing w:line="276" w:lineRule="auto"/>
              <w:ind w:left="0" w:firstLine="0"/>
              <w:jc w:val="both"/>
              <w:rPr>
                <w:rFonts w:ascii="Arial" w:hAnsi="Arial" w:cs="Arial"/>
                <w:b/>
                <w:sz w:val="24"/>
                <w:szCs w:val="24"/>
              </w:rPr>
            </w:pPr>
            <w:r w:rsidRPr="00CD6453">
              <w:rPr>
                <w:rFonts w:ascii="Arial" w:hAnsi="Arial" w:cs="Arial"/>
                <w:b/>
                <w:sz w:val="24"/>
                <w:szCs w:val="24"/>
              </w:rPr>
              <w:t xml:space="preserve">Particulars </w:t>
            </w:r>
          </w:p>
        </w:tc>
        <w:tc>
          <w:tcPr>
            <w:tcW w:w="2394" w:type="dxa"/>
          </w:tcPr>
          <w:p w:rsidR="003E61EE" w:rsidRPr="00CD6453" w:rsidRDefault="00567250" w:rsidP="00AC7DCA">
            <w:pPr>
              <w:spacing w:line="276" w:lineRule="auto"/>
              <w:ind w:left="0" w:firstLine="0"/>
              <w:jc w:val="both"/>
              <w:rPr>
                <w:rFonts w:ascii="Arial" w:hAnsi="Arial" w:cs="Arial"/>
                <w:b/>
                <w:sz w:val="24"/>
                <w:szCs w:val="24"/>
              </w:rPr>
            </w:pPr>
            <w:r w:rsidRPr="00CD6453">
              <w:rPr>
                <w:rFonts w:ascii="Arial" w:hAnsi="Arial" w:cs="Arial"/>
                <w:b/>
                <w:sz w:val="24"/>
                <w:szCs w:val="24"/>
              </w:rPr>
              <w:t xml:space="preserve">Quantity </w:t>
            </w:r>
          </w:p>
        </w:tc>
        <w:tc>
          <w:tcPr>
            <w:tcW w:w="2394" w:type="dxa"/>
          </w:tcPr>
          <w:p w:rsidR="003E61EE" w:rsidRPr="00CD6453" w:rsidRDefault="00567250" w:rsidP="00AC7DCA">
            <w:pPr>
              <w:spacing w:line="276" w:lineRule="auto"/>
              <w:ind w:left="0" w:firstLine="0"/>
              <w:jc w:val="both"/>
              <w:rPr>
                <w:rFonts w:ascii="Arial" w:hAnsi="Arial" w:cs="Arial"/>
                <w:b/>
                <w:sz w:val="24"/>
                <w:szCs w:val="24"/>
              </w:rPr>
            </w:pPr>
            <w:r w:rsidRPr="00CD6453">
              <w:rPr>
                <w:rFonts w:ascii="Arial" w:hAnsi="Arial" w:cs="Arial"/>
                <w:b/>
                <w:sz w:val="24"/>
                <w:szCs w:val="24"/>
              </w:rPr>
              <w:t>Rate (</w:t>
            </w:r>
            <w:proofErr w:type="spellStart"/>
            <w:r w:rsidRPr="00CD6453">
              <w:rPr>
                <w:rFonts w:ascii="Arial" w:hAnsi="Arial" w:cs="Arial"/>
                <w:b/>
                <w:sz w:val="24"/>
                <w:szCs w:val="24"/>
              </w:rPr>
              <w:t>Shs</w:t>
            </w:r>
            <w:proofErr w:type="spellEnd"/>
            <w:r w:rsidRPr="00CD6453">
              <w:rPr>
                <w:rFonts w:ascii="Arial" w:hAnsi="Arial" w:cs="Arial"/>
                <w:b/>
                <w:sz w:val="24"/>
                <w:szCs w:val="24"/>
              </w:rPr>
              <w:t>)</w:t>
            </w:r>
          </w:p>
        </w:tc>
        <w:tc>
          <w:tcPr>
            <w:tcW w:w="2394" w:type="dxa"/>
          </w:tcPr>
          <w:p w:rsidR="003E61EE" w:rsidRPr="00CD6453" w:rsidRDefault="00567250" w:rsidP="00AC7DCA">
            <w:pPr>
              <w:spacing w:line="276" w:lineRule="auto"/>
              <w:ind w:left="0" w:firstLine="0"/>
              <w:jc w:val="both"/>
              <w:rPr>
                <w:rFonts w:ascii="Arial" w:hAnsi="Arial" w:cs="Arial"/>
                <w:b/>
                <w:sz w:val="24"/>
                <w:szCs w:val="24"/>
              </w:rPr>
            </w:pPr>
            <w:r w:rsidRPr="00CD6453">
              <w:rPr>
                <w:rFonts w:ascii="Arial" w:hAnsi="Arial" w:cs="Arial"/>
                <w:b/>
                <w:sz w:val="24"/>
                <w:szCs w:val="24"/>
              </w:rPr>
              <w:t>Amount (</w:t>
            </w:r>
            <w:proofErr w:type="spellStart"/>
            <w:r w:rsidRPr="00CD6453">
              <w:rPr>
                <w:rFonts w:ascii="Arial" w:hAnsi="Arial" w:cs="Arial"/>
                <w:b/>
                <w:sz w:val="24"/>
                <w:szCs w:val="24"/>
              </w:rPr>
              <w:t>Shs</w:t>
            </w:r>
            <w:proofErr w:type="spellEnd"/>
            <w:r w:rsidRPr="00CD6453">
              <w:rPr>
                <w:rFonts w:ascii="Arial" w:hAnsi="Arial" w:cs="Arial"/>
                <w:b/>
                <w:sz w:val="24"/>
                <w:szCs w:val="24"/>
              </w:rPr>
              <w:t>)</w:t>
            </w:r>
          </w:p>
        </w:tc>
      </w:tr>
      <w:tr w:rsidR="003E61EE" w:rsidRPr="00E7060E">
        <w:tc>
          <w:tcPr>
            <w:tcW w:w="2394" w:type="dxa"/>
          </w:tcPr>
          <w:p w:rsidR="003E61EE" w:rsidRPr="00E7060E" w:rsidRDefault="008D32D7" w:rsidP="00AC7DCA">
            <w:pPr>
              <w:spacing w:line="276" w:lineRule="auto"/>
              <w:ind w:left="0" w:firstLine="0"/>
              <w:jc w:val="both"/>
              <w:rPr>
                <w:rFonts w:ascii="Arial" w:hAnsi="Arial" w:cs="Arial"/>
                <w:sz w:val="24"/>
                <w:szCs w:val="24"/>
              </w:rPr>
            </w:pPr>
            <w:r w:rsidRPr="00E7060E">
              <w:rPr>
                <w:rFonts w:ascii="Arial" w:hAnsi="Arial" w:cs="Arial"/>
                <w:sz w:val="24"/>
                <w:szCs w:val="24"/>
              </w:rPr>
              <w:t>Mat</w:t>
            </w:r>
            <w:r w:rsidR="00F321F0" w:rsidRPr="00E7060E">
              <w:rPr>
                <w:rFonts w:ascii="Arial" w:hAnsi="Arial" w:cs="Arial"/>
                <w:sz w:val="24"/>
                <w:szCs w:val="24"/>
              </w:rPr>
              <w:t>e</w:t>
            </w:r>
            <w:r w:rsidRPr="00E7060E">
              <w:rPr>
                <w:rFonts w:ascii="Arial" w:hAnsi="Arial" w:cs="Arial"/>
                <w:sz w:val="24"/>
                <w:szCs w:val="24"/>
              </w:rPr>
              <w:t>rials</w:t>
            </w:r>
          </w:p>
        </w:tc>
        <w:tc>
          <w:tcPr>
            <w:tcW w:w="2394" w:type="dxa"/>
          </w:tcPr>
          <w:p w:rsidR="003E61EE" w:rsidRPr="00E7060E" w:rsidRDefault="00F321F0" w:rsidP="00AC7DCA">
            <w:pPr>
              <w:spacing w:line="276" w:lineRule="auto"/>
              <w:ind w:left="0" w:firstLine="0"/>
              <w:jc w:val="both"/>
              <w:rPr>
                <w:rFonts w:ascii="Arial" w:hAnsi="Arial" w:cs="Arial"/>
                <w:sz w:val="24"/>
                <w:szCs w:val="24"/>
              </w:rPr>
            </w:pPr>
            <w:r w:rsidRPr="00E7060E">
              <w:rPr>
                <w:rFonts w:ascii="Arial" w:hAnsi="Arial" w:cs="Arial"/>
                <w:sz w:val="24"/>
                <w:szCs w:val="24"/>
              </w:rPr>
              <w:t>5,000 tones</w:t>
            </w:r>
          </w:p>
        </w:tc>
        <w:tc>
          <w:tcPr>
            <w:tcW w:w="2394" w:type="dxa"/>
          </w:tcPr>
          <w:p w:rsidR="003E61EE" w:rsidRPr="00E7060E" w:rsidRDefault="00F321F0" w:rsidP="00AC7DCA">
            <w:pPr>
              <w:spacing w:line="276" w:lineRule="auto"/>
              <w:ind w:left="0" w:firstLine="0"/>
              <w:jc w:val="both"/>
              <w:rPr>
                <w:rFonts w:ascii="Arial" w:hAnsi="Arial" w:cs="Arial"/>
                <w:sz w:val="24"/>
                <w:szCs w:val="24"/>
              </w:rPr>
            </w:pPr>
            <w:r w:rsidRPr="00E7060E">
              <w:rPr>
                <w:rFonts w:ascii="Arial" w:hAnsi="Arial" w:cs="Arial"/>
                <w:sz w:val="24"/>
                <w:szCs w:val="24"/>
              </w:rPr>
              <w:t>20,000</w:t>
            </w:r>
          </w:p>
        </w:tc>
        <w:tc>
          <w:tcPr>
            <w:tcW w:w="2394" w:type="dxa"/>
          </w:tcPr>
          <w:p w:rsidR="003E61EE" w:rsidRPr="00E7060E" w:rsidRDefault="00F321F0" w:rsidP="00AC7DCA">
            <w:pPr>
              <w:spacing w:line="276" w:lineRule="auto"/>
              <w:ind w:left="0" w:firstLine="0"/>
              <w:jc w:val="both"/>
              <w:rPr>
                <w:rFonts w:ascii="Arial" w:hAnsi="Arial" w:cs="Arial"/>
                <w:sz w:val="24"/>
                <w:szCs w:val="24"/>
              </w:rPr>
            </w:pPr>
            <w:r w:rsidRPr="00E7060E">
              <w:rPr>
                <w:rFonts w:ascii="Arial" w:hAnsi="Arial" w:cs="Arial"/>
                <w:sz w:val="24"/>
                <w:szCs w:val="24"/>
              </w:rPr>
              <w:t>100,000,000</w:t>
            </w:r>
          </w:p>
        </w:tc>
      </w:tr>
      <w:tr w:rsidR="003E61EE" w:rsidRPr="00E7060E">
        <w:tc>
          <w:tcPr>
            <w:tcW w:w="2394" w:type="dxa"/>
          </w:tcPr>
          <w:p w:rsidR="003E61EE" w:rsidRPr="00E7060E" w:rsidRDefault="00F321F0" w:rsidP="00AC7DCA">
            <w:pPr>
              <w:spacing w:line="276" w:lineRule="auto"/>
              <w:ind w:left="0" w:firstLine="0"/>
              <w:jc w:val="both"/>
              <w:rPr>
                <w:rFonts w:ascii="Arial" w:hAnsi="Arial" w:cs="Arial"/>
                <w:sz w:val="24"/>
                <w:szCs w:val="24"/>
              </w:rPr>
            </w:pPr>
            <w:r w:rsidRPr="00E7060E">
              <w:rPr>
                <w:rFonts w:ascii="Arial" w:hAnsi="Arial" w:cs="Arial"/>
                <w:sz w:val="24"/>
                <w:szCs w:val="24"/>
              </w:rPr>
              <w:t>Labour</w:t>
            </w:r>
          </w:p>
        </w:tc>
        <w:tc>
          <w:tcPr>
            <w:tcW w:w="2394" w:type="dxa"/>
          </w:tcPr>
          <w:p w:rsidR="003E61EE" w:rsidRPr="00E7060E" w:rsidRDefault="00F321F0" w:rsidP="00AC7DCA">
            <w:pPr>
              <w:spacing w:line="276" w:lineRule="auto"/>
              <w:ind w:left="0" w:firstLine="0"/>
              <w:jc w:val="both"/>
              <w:rPr>
                <w:rFonts w:ascii="Arial" w:hAnsi="Arial" w:cs="Arial"/>
                <w:sz w:val="24"/>
                <w:szCs w:val="24"/>
              </w:rPr>
            </w:pPr>
            <w:r w:rsidRPr="00E7060E">
              <w:rPr>
                <w:rFonts w:ascii="Arial" w:hAnsi="Arial" w:cs="Arial"/>
                <w:sz w:val="24"/>
                <w:szCs w:val="24"/>
              </w:rPr>
              <w:t>2,000 man days</w:t>
            </w:r>
          </w:p>
        </w:tc>
        <w:tc>
          <w:tcPr>
            <w:tcW w:w="2394" w:type="dxa"/>
          </w:tcPr>
          <w:p w:rsidR="003E61EE" w:rsidRPr="00E7060E" w:rsidRDefault="00F321F0" w:rsidP="00AC7DCA">
            <w:pPr>
              <w:spacing w:line="276" w:lineRule="auto"/>
              <w:ind w:left="0" w:firstLine="0"/>
              <w:jc w:val="both"/>
              <w:rPr>
                <w:rFonts w:ascii="Arial" w:hAnsi="Arial" w:cs="Arial"/>
                <w:sz w:val="24"/>
                <w:szCs w:val="24"/>
              </w:rPr>
            </w:pPr>
            <w:r w:rsidRPr="00E7060E">
              <w:rPr>
                <w:rFonts w:ascii="Arial" w:hAnsi="Arial" w:cs="Arial"/>
                <w:sz w:val="24"/>
                <w:szCs w:val="24"/>
              </w:rPr>
              <w:t>30,000</w:t>
            </w:r>
          </w:p>
        </w:tc>
        <w:tc>
          <w:tcPr>
            <w:tcW w:w="2394" w:type="dxa"/>
          </w:tcPr>
          <w:p w:rsidR="003E61EE" w:rsidRPr="00E7060E" w:rsidRDefault="00F321F0" w:rsidP="00AC7DCA">
            <w:pPr>
              <w:spacing w:line="276" w:lineRule="auto"/>
              <w:ind w:left="0" w:firstLine="0"/>
              <w:jc w:val="both"/>
              <w:rPr>
                <w:rFonts w:ascii="Arial" w:hAnsi="Arial" w:cs="Arial"/>
                <w:sz w:val="24"/>
                <w:szCs w:val="24"/>
              </w:rPr>
            </w:pPr>
            <w:r w:rsidRPr="00E7060E">
              <w:rPr>
                <w:rFonts w:ascii="Arial" w:hAnsi="Arial" w:cs="Arial"/>
                <w:sz w:val="24"/>
                <w:szCs w:val="24"/>
              </w:rPr>
              <w:t>60,000,000</w:t>
            </w:r>
          </w:p>
        </w:tc>
      </w:tr>
      <w:tr w:rsidR="00F321F0" w:rsidRPr="00E7060E">
        <w:tc>
          <w:tcPr>
            <w:tcW w:w="2394" w:type="dxa"/>
          </w:tcPr>
          <w:p w:rsidR="00F321F0" w:rsidRPr="00E7060E" w:rsidRDefault="00F321F0" w:rsidP="00AC7DCA">
            <w:pPr>
              <w:spacing w:line="276" w:lineRule="auto"/>
              <w:ind w:left="0" w:firstLine="0"/>
              <w:jc w:val="both"/>
              <w:rPr>
                <w:rFonts w:ascii="Arial" w:hAnsi="Arial" w:cs="Arial"/>
                <w:sz w:val="24"/>
                <w:szCs w:val="24"/>
              </w:rPr>
            </w:pPr>
            <w:r w:rsidRPr="00E7060E">
              <w:rPr>
                <w:rFonts w:ascii="Arial" w:hAnsi="Arial" w:cs="Arial"/>
                <w:sz w:val="24"/>
                <w:szCs w:val="24"/>
              </w:rPr>
              <w:t>Machine hire</w:t>
            </w:r>
          </w:p>
        </w:tc>
        <w:tc>
          <w:tcPr>
            <w:tcW w:w="2394" w:type="dxa"/>
          </w:tcPr>
          <w:p w:rsidR="00F321F0" w:rsidRPr="00E7060E" w:rsidRDefault="00F321F0" w:rsidP="00AC7DCA">
            <w:pPr>
              <w:spacing w:line="276" w:lineRule="auto"/>
              <w:ind w:left="0" w:firstLine="0"/>
              <w:jc w:val="both"/>
              <w:rPr>
                <w:rFonts w:ascii="Arial" w:hAnsi="Arial" w:cs="Arial"/>
                <w:sz w:val="24"/>
                <w:szCs w:val="24"/>
              </w:rPr>
            </w:pPr>
            <w:r w:rsidRPr="00E7060E">
              <w:rPr>
                <w:rFonts w:ascii="Arial" w:hAnsi="Arial" w:cs="Arial"/>
                <w:sz w:val="24"/>
                <w:szCs w:val="24"/>
              </w:rPr>
              <w:t>100 days</w:t>
            </w:r>
          </w:p>
        </w:tc>
        <w:tc>
          <w:tcPr>
            <w:tcW w:w="2394" w:type="dxa"/>
          </w:tcPr>
          <w:p w:rsidR="00F321F0" w:rsidRPr="00E7060E" w:rsidRDefault="00F321F0" w:rsidP="00AC7DCA">
            <w:pPr>
              <w:spacing w:line="276" w:lineRule="auto"/>
              <w:ind w:left="0" w:firstLine="0"/>
              <w:jc w:val="both"/>
              <w:rPr>
                <w:rFonts w:ascii="Arial" w:hAnsi="Arial" w:cs="Arial"/>
                <w:sz w:val="24"/>
                <w:szCs w:val="24"/>
              </w:rPr>
            </w:pPr>
            <w:r w:rsidRPr="00E7060E">
              <w:rPr>
                <w:rFonts w:ascii="Arial" w:hAnsi="Arial" w:cs="Arial"/>
                <w:sz w:val="24"/>
                <w:szCs w:val="24"/>
              </w:rPr>
              <w:t>200,000</w:t>
            </w:r>
          </w:p>
        </w:tc>
        <w:tc>
          <w:tcPr>
            <w:tcW w:w="2394" w:type="dxa"/>
          </w:tcPr>
          <w:p w:rsidR="00F321F0" w:rsidRPr="00E7060E" w:rsidRDefault="00F321F0" w:rsidP="00AC7DCA">
            <w:pPr>
              <w:spacing w:line="276" w:lineRule="auto"/>
              <w:ind w:left="0" w:firstLine="0"/>
              <w:jc w:val="both"/>
              <w:rPr>
                <w:rFonts w:ascii="Arial" w:hAnsi="Arial" w:cs="Arial"/>
                <w:sz w:val="24"/>
                <w:szCs w:val="24"/>
                <w:u w:val="single"/>
              </w:rPr>
            </w:pPr>
            <w:r w:rsidRPr="00E7060E">
              <w:rPr>
                <w:rFonts w:ascii="Arial" w:hAnsi="Arial" w:cs="Arial"/>
                <w:sz w:val="24"/>
                <w:szCs w:val="24"/>
                <w:u w:val="single"/>
              </w:rPr>
              <w:t>20,000,000</w:t>
            </w:r>
          </w:p>
        </w:tc>
      </w:tr>
      <w:tr w:rsidR="00F321F0" w:rsidRPr="00E7060E">
        <w:tc>
          <w:tcPr>
            <w:tcW w:w="2394" w:type="dxa"/>
          </w:tcPr>
          <w:p w:rsidR="00F321F0" w:rsidRPr="00E7060E" w:rsidRDefault="00F321F0" w:rsidP="00AC7DCA">
            <w:pPr>
              <w:spacing w:line="276" w:lineRule="auto"/>
              <w:ind w:left="0" w:firstLine="0"/>
              <w:jc w:val="both"/>
              <w:rPr>
                <w:rFonts w:ascii="Arial" w:hAnsi="Arial" w:cs="Arial"/>
                <w:sz w:val="24"/>
                <w:szCs w:val="24"/>
              </w:rPr>
            </w:pPr>
            <w:r w:rsidRPr="00E7060E">
              <w:rPr>
                <w:rFonts w:ascii="Arial" w:hAnsi="Arial" w:cs="Arial"/>
                <w:sz w:val="24"/>
                <w:szCs w:val="24"/>
              </w:rPr>
              <w:t>Total direct costs</w:t>
            </w:r>
          </w:p>
        </w:tc>
        <w:tc>
          <w:tcPr>
            <w:tcW w:w="2394" w:type="dxa"/>
          </w:tcPr>
          <w:p w:rsidR="00F321F0" w:rsidRPr="00E7060E" w:rsidRDefault="00F321F0" w:rsidP="00AC7DCA">
            <w:pPr>
              <w:spacing w:line="276" w:lineRule="auto"/>
              <w:ind w:left="0" w:firstLine="0"/>
              <w:jc w:val="both"/>
              <w:rPr>
                <w:rFonts w:ascii="Arial" w:hAnsi="Arial" w:cs="Arial"/>
                <w:sz w:val="24"/>
                <w:szCs w:val="24"/>
              </w:rPr>
            </w:pPr>
          </w:p>
        </w:tc>
        <w:tc>
          <w:tcPr>
            <w:tcW w:w="2394" w:type="dxa"/>
          </w:tcPr>
          <w:p w:rsidR="00F321F0" w:rsidRPr="00E7060E" w:rsidRDefault="00F321F0" w:rsidP="00AC7DCA">
            <w:pPr>
              <w:spacing w:line="276" w:lineRule="auto"/>
              <w:ind w:left="0" w:firstLine="0"/>
              <w:jc w:val="both"/>
              <w:rPr>
                <w:rFonts w:ascii="Arial" w:hAnsi="Arial" w:cs="Arial"/>
                <w:sz w:val="24"/>
                <w:szCs w:val="24"/>
              </w:rPr>
            </w:pPr>
          </w:p>
        </w:tc>
        <w:tc>
          <w:tcPr>
            <w:tcW w:w="2394" w:type="dxa"/>
          </w:tcPr>
          <w:p w:rsidR="00F321F0" w:rsidRPr="00E7060E" w:rsidRDefault="00F321F0" w:rsidP="00AC7DCA">
            <w:pPr>
              <w:spacing w:line="276" w:lineRule="auto"/>
              <w:ind w:left="0" w:firstLine="0"/>
              <w:jc w:val="both"/>
              <w:rPr>
                <w:rFonts w:ascii="Arial" w:hAnsi="Arial" w:cs="Arial"/>
                <w:b/>
                <w:sz w:val="24"/>
                <w:szCs w:val="24"/>
                <w:u w:val="single"/>
              </w:rPr>
            </w:pPr>
            <w:r w:rsidRPr="00E7060E">
              <w:rPr>
                <w:rFonts w:ascii="Arial" w:hAnsi="Arial" w:cs="Arial"/>
                <w:b/>
                <w:sz w:val="24"/>
                <w:szCs w:val="24"/>
                <w:u w:val="single"/>
              </w:rPr>
              <w:t>180,000,000</w:t>
            </w:r>
          </w:p>
        </w:tc>
      </w:tr>
      <w:tr w:rsidR="00F321F0" w:rsidRPr="00E7060E">
        <w:tc>
          <w:tcPr>
            <w:tcW w:w="2394" w:type="dxa"/>
          </w:tcPr>
          <w:p w:rsidR="00F321F0" w:rsidRPr="00E7060E" w:rsidRDefault="00F321F0" w:rsidP="00AC7DCA">
            <w:pPr>
              <w:spacing w:line="276" w:lineRule="auto"/>
              <w:ind w:left="0" w:firstLine="0"/>
              <w:jc w:val="both"/>
              <w:rPr>
                <w:rFonts w:ascii="Arial" w:hAnsi="Arial" w:cs="Arial"/>
                <w:sz w:val="24"/>
                <w:szCs w:val="24"/>
              </w:rPr>
            </w:pPr>
          </w:p>
        </w:tc>
        <w:tc>
          <w:tcPr>
            <w:tcW w:w="2394" w:type="dxa"/>
          </w:tcPr>
          <w:p w:rsidR="00F321F0" w:rsidRPr="00E7060E" w:rsidRDefault="00F321F0" w:rsidP="00AC7DCA">
            <w:pPr>
              <w:spacing w:line="276" w:lineRule="auto"/>
              <w:ind w:left="0" w:firstLine="0"/>
              <w:jc w:val="both"/>
              <w:rPr>
                <w:rFonts w:ascii="Arial" w:hAnsi="Arial" w:cs="Arial"/>
                <w:sz w:val="24"/>
                <w:szCs w:val="24"/>
              </w:rPr>
            </w:pPr>
          </w:p>
        </w:tc>
        <w:tc>
          <w:tcPr>
            <w:tcW w:w="2394" w:type="dxa"/>
          </w:tcPr>
          <w:p w:rsidR="00F321F0" w:rsidRPr="00E7060E" w:rsidRDefault="00F321F0" w:rsidP="00AC7DCA">
            <w:pPr>
              <w:spacing w:line="276" w:lineRule="auto"/>
              <w:ind w:left="0" w:firstLine="0"/>
              <w:jc w:val="both"/>
              <w:rPr>
                <w:rFonts w:ascii="Arial" w:hAnsi="Arial" w:cs="Arial"/>
                <w:sz w:val="24"/>
                <w:szCs w:val="24"/>
              </w:rPr>
            </w:pPr>
          </w:p>
        </w:tc>
        <w:tc>
          <w:tcPr>
            <w:tcW w:w="2394" w:type="dxa"/>
          </w:tcPr>
          <w:p w:rsidR="00F321F0" w:rsidRPr="00E7060E" w:rsidRDefault="00F321F0" w:rsidP="00AC7DCA">
            <w:pPr>
              <w:spacing w:line="276" w:lineRule="auto"/>
              <w:ind w:left="0" w:firstLine="0"/>
              <w:jc w:val="both"/>
              <w:rPr>
                <w:rFonts w:ascii="Arial" w:hAnsi="Arial" w:cs="Arial"/>
                <w:sz w:val="24"/>
                <w:szCs w:val="24"/>
              </w:rPr>
            </w:pPr>
          </w:p>
        </w:tc>
      </w:tr>
    </w:tbl>
    <w:p w:rsidR="00B0773C" w:rsidRPr="00E7060E" w:rsidRDefault="00B0773C" w:rsidP="00AC7DCA">
      <w:pPr>
        <w:spacing w:line="276" w:lineRule="auto"/>
        <w:ind w:left="0" w:firstLine="0"/>
        <w:jc w:val="both"/>
        <w:rPr>
          <w:rFonts w:ascii="Arial" w:hAnsi="Arial" w:cs="Arial"/>
          <w:sz w:val="24"/>
          <w:szCs w:val="24"/>
        </w:rPr>
      </w:pPr>
    </w:p>
    <w:p w:rsidR="00020400" w:rsidRPr="00E7060E" w:rsidRDefault="00020400" w:rsidP="00AC7DCA">
      <w:pPr>
        <w:spacing w:line="276" w:lineRule="auto"/>
        <w:ind w:left="0" w:firstLine="0"/>
        <w:jc w:val="both"/>
        <w:rPr>
          <w:rFonts w:ascii="Arial" w:hAnsi="Arial" w:cs="Arial"/>
          <w:sz w:val="24"/>
          <w:szCs w:val="24"/>
        </w:rPr>
      </w:pPr>
    </w:p>
    <w:p w:rsidR="009F0D0C" w:rsidRPr="00E7060E" w:rsidRDefault="009F0D0C" w:rsidP="00AC7DCA">
      <w:pPr>
        <w:pStyle w:val="ListParagraph"/>
        <w:numPr>
          <w:ilvl w:val="0"/>
          <w:numId w:val="5"/>
          <w:numberingChange w:id="20" w:author="Patrick Griffith" w:date="2012-08-23T10:32:00Z" w:original="%1:8:0:."/>
        </w:numPr>
        <w:spacing w:line="276" w:lineRule="auto"/>
        <w:ind w:left="0" w:firstLine="0"/>
        <w:jc w:val="both"/>
        <w:rPr>
          <w:rFonts w:ascii="Arial" w:hAnsi="Arial" w:cs="Arial"/>
          <w:b/>
          <w:sz w:val="24"/>
          <w:szCs w:val="24"/>
        </w:rPr>
      </w:pPr>
      <w:r w:rsidRPr="00E7060E">
        <w:rPr>
          <w:rFonts w:ascii="Arial" w:hAnsi="Arial" w:cs="Arial"/>
          <w:b/>
          <w:sz w:val="24"/>
          <w:szCs w:val="24"/>
        </w:rPr>
        <w:t>The standard budget:</w:t>
      </w:r>
    </w:p>
    <w:p w:rsidR="00AC7DCA" w:rsidRDefault="00AC7DCA" w:rsidP="00AC7DCA">
      <w:pPr>
        <w:spacing w:line="276" w:lineRule="auto"/>
        <w:ind w:left="0" w:firstLine="0"/>
        <w:jc w:val="both"/>
        <w:rPr>
          <w:rFonts w:ascii="Arial" w:hAnsi="Arial" w:cs="Arial"/>
          <w:sz w:val="24"/>
          <w:szCs w:val="24"/>
        </w:rPr>
      </w:pPr>
    </w:p>
    <w:p w:rsidR="009F0D0C" w:rsidRPr="006E33EA" w:rsidRDefault="009F0D0C" w:rsidP="00AC7DCA">
      <w:pPr>
        <w:spacing w:line="276" w:lineRule="auto"/>
        <w:ind w:left="0" w:firstLine="0"/>
        <w:jc w:val="both"/>
        <w:rPr>
          <w:rFonts w:ascii="Arial" w:hAnsi="Arial" w:cs="Arial"/>
          <w:sz w:val="24"/>
          <w:szCs w:val="24"/>
        </w:rPr>
      </w:pPr>
      <w:r w:rsidRPr="006E33EA">
        <w:rPr>
          <w:rFonts w:ascii="Arial" w:hAnsi="Arial" w:cs="Arial"/>
          <w:sz w:val="24"/>
          <w:szCs w:val="24"/>
        </w:rPr>
        <w:t>The budgeting process culminates in a total budget for the period or for a project</w:t>
      </w:r>
      <w:r w:rsidR="006E33EA">
        <w:rPr>
          <w:rFonts w:ascii="Arial" w:hAnsi="Arial" w:cs="Arial"/>
          <w:sz w:val="24"/>
          <w:szCs w:val="24"/>
        </w:rPr>
        <w:t>. The</w:t>
      </w:r>
      <w:r w:rsidR="006E33EA" w:rsidRPr="006E33EA">
        <w:rPr>
          <w:rFonts w:ascii="Arial" w:hAnsi="Arial" w:cs="Arial"/>
          <w:sz w:val="24"/>
          <w:szCs w:val="24"/>
        </w:rPr>
        <w:t xml:space="preserve"> </w:t>
      </w:r>
      <w:r w:rsidRPr="006E33EA">
        <w:rPr>
          <w:rFonts w:ascii="Arial" w:hAnsi="Arial" w:cs="Arial"/>
          <w:sz w:val="24"/>
          <w:szCs w:val="24"/>
        </w:rPr>
        <w:t xml:space="preserve">total budget is not </w:t>
      </w:r>
      <w:r w:rsidR="00E7060E" w:rsidRPr="006E33EA">
        <w:rPr>
          <w:rFonts w:ascii="Arial" w:hAnsi="Arial" w:cs="Arial"/>
          <w:sz w:val="24"/>
          <w:szCs w:val="24"/>
        </w:rPr>
        <w:t>a good tool to use when works are ongoing as</w:t>
      </w:r>
      <w:r w:rsidR="00DF3270">
        <w:rPr>
          <w:rFonts w:ascii="Arial" w:hAnsi="Arial" w:cs="Arial"/>
          <w:sz w:val="24"/>
          <w:szCs w:val="24"/>
        </w:rPr>
        <w:t xml:space="preserve"> the</w:t>
      </w:r>
      <w:r w:rsidR="00E7060E" w:rsidRPr="006E33EA">
        <w:rPr>
          <w:rFonts w:ascii="Arial" w:hAnsi="Arial" w:cs="Arial"/>
          <w:sz w:val="24"/>
          <w:szCs w:val="24"/>
        </w:rPr>
        <w:t xml:space="preserve"> actual output is different from total output. In order to control performance of the actual output we need to flex the budget to reflect the real situation. </w:t>
      </w:r>
    </w:p>
    <w:p w:rsidR="00E7060E" w:rsidRPr="006E33EA" w:rsidRDefault="00E7060E" w:rsidP="00AC7DCA">
      <w:pPr>
        <w:spacing w:line="276" w:lineRule="auto"/>
        <w:ind w:left="0" w:firstLine="0"/>
        <w:jc w:val="both"/>
        <w:rPr>
          <w:rFonts w:ascii="Arial" w:hAnsi="Arial" w:cs="Arial"/>
          <w:sz w:val="24"/>
          <w:szCs w:val="24"/>
        </w:rPr>
      </w:pPr>
      <w:r w:rsidRPr="006E33EA">
        <w:rPr>
          <w:rFonts w:ascii="Arial" w:hAnsi="Arial" w:cs="Arial"/>
          <w:sz w:val="24"/>
          <w:szCs w:val="24"/>
        </w:rPr>
        <w:t>Instead a cost per unit of output such as a kilometre is derived from the tot</w:t>
      </w:r>
      <w:r w:rsidR="006E33EA">
        <w:rPr>
          <w:rFonts w:ascii="Arial" w:hAnsi="Arial" w:cs="Arial"/>
          <w:sz w:val="24"/>
          <w:szCs w:val="24"/>
        </w:rPr>
        <w:t xml:space="preserve">al </w:t>
      </w:r>
      <w:r w:rsidRPr="006E33EA">
        <w:rPr>
          <w:rFonts w:ascii="Arial" w:hAnsi="Arial" w:cs="Arial"/>
          <w:sz w:val="24"/>
          <w:szCs w:val="24"/>
        </w:rPr>
        <w:t xml:space="preserve">budget and is used as a yard stick </w:t>
      </w:r>
      <w:r w:rsidR="00003187">
        <w:rPr>
          <w:rFonts w:ascii="Arial" w:hAnsi="Arial" w:cs="Arial"/>
          <w:sz w:val="24"/>
          <w:szCs w:val="24"/>
        </w:rPr>
        <w:t xml:space="preserve">with </w:t>
      </w:r>
      <w:r w:rsidRPr="006E33EA">
        <w:rPr>
          <w:rFonts w:ascii="Arial" w:hAnsi="Arial" w:cs="Arial"/>
          <w:sz w:val="24"/>
          <w:szCs w:val="24"/>
        </w:rPr>
        <w:t>which actual units of output can be flexed.</w:t>
      </w:r>
    </w:p>
    <w:p w:rsidR="009F0D0C" w:rsidRPr="006E33EA" w:rsidRDefault="009F0D0C" w:rsidP="00AC7DCA">
      <w:pPr>
        <w:spacing w:line="276" w:lineRule="auto"/>
        <w:ind w:left="0" w:firstLine="0"/>
        <w:jc w:val="both"/>
        <w:rPr>
          <w:rFonts w:ascii="Arial" w:hAnsi="Arial" w:cs="Arial"/>
          <w:sz w:val="24"/>
          <w:szCs w:val="24"/>
        </w:rPr>
      </w:pPr>
    </w:p>
    <w:p w:rsidR="009F0D0C" w:rsidRPr="006E33EA" w:rsidRDefault="00AB1F62" w:rsidP="00AC7DCA">
      <w:pPr>
        <w:spacing w:line="276" w:lineRule="auto"/>
        <w:ind w:left="0" w:firstLine="0"/>
        <w:jc w:val="both"/>
        <w:rPr>
          <w:rFonts w:ascii="Arial" w:hAnsi="Arial" w:cs="Arial"/>
          <w:sz w:val="24"/>
          <w:szCs w:val="24"/>
        </w:rPr>
      </w:pPr>
      <w:r w:rsidRPr="006E33EA">
        <w:rPr>
          <w:rFonts w:ascii="Arial" w:hAnsi="Arial" w:cs="Arial"/>
          <w:sz w:val="24"/>
          <w:szCs w:val="24"/>
        </w:rPr>
        <w:t xml:space="preserve">When units of output are </w:t>
      </w:r>
      <w:r w:rsidR="00E7060E" w:rsidRPr="006E33EA">
        <w:rPr>
          <w:rFonts w:ascii="Arial" w:hAnsi="Arial" w:cs="Arial"/>
          <w:sz w:val="24"/>
          <w:szCs w:val="24"/>
        </w:rPr>
        <w:t xml:space="preserve">actually </w:t>
      </w:r>
      <w:r w:rsidRPr="006E33EA">
        <w:rPr>
          <w:rFonts w:ascii="Arial" w:hAnsi="Arial" w:cs="Arial"/>
          <w:sz w:val="24"/>
          <w:szCs w:val="24"/>
        </w:rPr>
        <w:t>known, the expected cost of actual production is ascertained using the standard cost. This is the flexed budget.</w:t>
      </w:r>
      <w:r w:rsidR="00E7060E" w:rsidRPr="006E33EA">
        <w:rPr>
          <w:rFonts w:ascii="Arial" w:hAnsi="Arial" w:cs="Arial"/>
          <w:sz w:val="24"/>
          <w:szCs w:val="24"/>
        </w:rPr>
        <w:t xml:space="preserve"> </w:t>
      </w:r>
      <w:r w:rsidRPr="006E33EA">
        <w:rPr>
          <w:rFonts w:ascii="Arial" w:hAnsi="Arial" w:cs="Arial"/>
          <w:sz w:val="24"/>
          <w:szCs w:val="24"/>
        </w:rPr>
        <w:t>Variances and control action are computed based on the flexed budget rather than the total budget.</w:t>
      </w:r>
      <w:r w:rsidR="00E7060E" w:rsidRPr="006E33EA">
        <w:rPr>
          <w:rFonts w:ascii="Arial" w:hAnsi="Arial" w:cs="Arial"/>
          <w:sz w:val="24"/>
          <w:szCs w:val="24"/>
        </w:rPr>
        <w:t xml:space="preserve"> </w:t>
      </w:r>
      <w:r w:rsidR="009F0D0C" w:rsidRPr="006E33EA">
        <w:rPr>
          <w:rFonts w:ascii="Arial" w:hAnsi="Arial" w:cs="Arial"/>
          <w:sz w:val="24"/>
          <w:szCs w:val="24"/>
        </w:rPr>
        <w:t>For example if we plan to do 24kms of road a year and we do 20kms only, control action is determined by flexing the budget to 20kms first</w:t>
      </w:r>
      <w:r w:rsidR="00E7060E" w:rsidRPr="006E33EA">
        <w:rPr>
          <w:rFonts w:ascii="Arial" w:hAnsi="Arial" w:cs="Arial"/>
          <w:sz w:val="24"/>
          <w:szCs w:val="24"/>
        </w:rPr>
        <w:t xml:space="preserve"> using the budgeted cost of one standard kilometre of road</w:t>
      </w:r>
      <w:r w:rsidR="009F0D0C" w:rsidRPr="006E33EA">
        <w:rPr>
          <w:rFonts w:ascii="Arial" w:hAnsi="Arial" w:cs="Arial"/>
          <w:sz w:val="24"/>
          <w:szCs w:val="24"/>
        </w:rPr>
        <w:t>.</w:t>
      </w:r>
    </w:p>
    <w:p w:rsidR="009F0D0C" w:rsidRPr="00E7060E" w:rsidRDefault="009F0D0C" w:rsidP="00AC7DCA">
      <w:pPr>
        <w:spacing w:line="276" w:lineRule="auto"/>
        <w:ind w:left="0" w:firstLine="0"/>
        <w:jc w:val="both"/>
        <w:rPr>
          <w:rFonts w:ascii="Arial" w:hAnsi="Arial" w:cs="Arial"/>
          <w:b/>
          <w:sz w:val="24"/>
          <w:szCs w:val="24"/>
        </w:rPr>
      </w:pPr>
    </w:p>
    <w:p w:rsidR="009F0D0C" w:rsidRPr="00E7060E" w:rsidRDefault="009F0D0C" w:rsidP="00AC7DCA">
      <w:pPr>
        <w:spacing w:line="276" w:lineRule="auto"/>
        <w:ind w:left="0" w:firstLine="0"/>
        <w:jc w:val="both"/>
        <w:rPr>
          <w:rFonts w:ascii="Arial" w:hAnsi="Arial" w:cs="Arial"/>
          <w:b/>
          <w:sz w:val="24"/>
          <w:szCs w:val="24"/>
        </w:rPr>
      </w:pPr>
    </w:p>
    <w:p w:rsidR="00020400" w:rsidRPr="00E7060E" w:rsidRDefault="00020400" w:rsidP="00AC7DCA">
      <w:pPr>
        <w:pStyle w:val="ListParagraph"/>
        <w:numPr>
          <w:ilvl w:val="0"/>
          <w:numId w:val="5"/>
          <w:numberingChange w:id="21" w:author="Patrick Griffith" w:date="2012-08-23T10:32:00Z" w:original="%1:9:0:."/>
        </w:numPr>
        <w:spacing w:line="276" w:lineRule="auto"/>
        <w:ind w:left="0" w:firstLine="0"/>
        <w:jc w:val="both"/>
        <w:rPr>
          <w:rFonts w:ascii="Arial" w:hAnsi="Arial" w:cs="Arial"/>
          <w:b/>
          <w:sz w:val="24"/>
          <w:szCs w:val="24"/>
        </w:rPr>
      </w:pPr>
      <w:r w:rsidRPr="00E7060E">
        <w:rPr>
          <w:rFonts w:ascii="Arial" w:hAnsi="Arial" w:cs="Arial"/>
          <w:b/>
          <w:sz w:val="24"/>
          <w:szCs w:val="24"/>
        </w:rPr>
        <w:t xml:space="preserve">Group activity </w:t>
      </w:r>
    </w:p>
    <w:p w:rsidR="008109BF" w:rsidRPr="00AC7DCA" w:rsidRDefault="00E7060E" w:rsidP="00AC7DCA">
      <w:pPr>
        <w:pStyle w:val="ListParagraph"/>
        <w:numPr>
          <w:ilvl w:val="0"/>
          <w:numId w:val="31"/>
          <w:numberingChange w:id="22" w:author="Patrick Griffith" w:date="2012-08-23T10:32:00Z" w:original="%1:1:0:)"/>
        </w:numPr>
        <w:spacing w:line="276" w:lineRule="auto"/>
        <w:jc w:val="both"/>
        <w:rPr>
          <w:rFonts w:ascii="Arial" w:hAnsi="Arial" w:cs="Arial"/>
          <w:sz w:val="24"/>
          <w:szCs w:val="24"/>
        </w:rPr>
      </w:pPr>
      <w:r w:rsidRPr="00AC7DCA">
        <w:rPr>
          <w:rFonts w:ascii="Arial" w:hAnsi="Arial" w:cs="Arial"/>
          <w:sz w:val="24"/>
          <w:szCs w:val="24"/>
        </w:rPr>
        <w:t>Develop a 3 months</w:t>
      </w:r>
      <w:r w:rsidR="006E33EA" w:rsidRPr="00AC7DCA">
        <w:rPr>
          <w:rFonts w:ascii="Arial" w:hAnsi="Arial" w:cs="Arial"/>
          <w:sz w:val="24"/>
          <w:szCs w:val="24"/>
        </w:rPr>
        <w:t xml:space="preserve"> </w:t>
      </w:r>
      <w:r w:rsidRPr="00AC7DCA">
        <w:rPr>
          <w:rFonts w:ascii="Arial" w:hAnsi="Arial" w:cs="Arial"/>
          <w:sz w:val="24"/>
          <w:szCs w:val="24"/>
        </w:rPr>
        <w:t xml:space="preserve">budget for 6kms of the 24kms contract of road that has been awarded to Munaku. </w:t>
      </w:r>
    </w:p>
    <w:p w:rsidR="008109BF" w:rsidRPr="00AC7DCA" w:rsidRDefault="00AB1F62" w:rsidP="00AC7DCA">
      <w:pPr>
        <w:pStyle w:val="ListParagraph"/>
        <w:numPr>
          <w:ilvl w:val="0"/>
          <w:numId w:val="31"/>
          <w:numberingChange w:id="23" w:author="Patrick Griffith" w:date="2012-08-23T10:32:00Z" w:original="%1:2:0:)"/>
        </w:numPr>
        <w:spacing w:line="276" w:lineRule="auto"/>
        <w:jc w:val="both"/>
        <w:rPr>
          <w:rFonts w:ascii="Arial" w:hAnsi="Arial" w:cs="Arial"/>
          <w:sz w:val="24"/>
          <w:szCs w:val="24"/>
        </w:rPr>
      </w:pPr>
      <w:r w:rsidRPr="00AC7DCA">
        <w:rPr>
          <w:rFonts w:ascii="Arial" w:hAnsi="Arial" w:cs="Arial"/>
          <w:sz w:val="24"/>
          <w:szCs w:val="24"/>
        </w:rPr>
        <w:t xml:space="preserve">Develop a cash budget for </w:t>
      </w:r>
      <w:r w:rsidR="009F0D0C" w:rsidRPr="00AC7DCA">
        <w:rPr>
          <w:rFonts w:ascii="Arial" w:hAnsi="Arial" w:cs="Arial"/>
          <w:sz w:val="24"/>
          <w:szCs w:val="24"/>
        </w:rPr>
        <w:t xml:space="preserve">the first 3 </w:t>
      </w:r>
      <w:r w:rsidRPr="00AC7DCA">
        <w:rPr>
          <w:rFonts w:ascii="Arial" w:hAnsi="Arial" w:cs="Arial"/>
          <w:sz w:val="24"/>
          <w:szCs w:val="24"/>
        </w:rPr>
        <w:t>months of the contract</w:t>
      </w:r>
      <w:r w:rsidR="009F0D0C" w:rsidRPr="00AC7DCA">
        <w:rPr>
          <w:rFonts w:ascii="Arial" w:hAnsi="Arial" w:cs="Arial"/>
          <w:sz w:val="24"/>
          <w:szCs w:val="24"/>
        </w:rPr>
        <w:t>.</w:t>
      </w:r>
      <w:r w:rsidRPr="00AC7DCA">
        <w:rPr>
          <w:rFonts w:ascii="Arial" w:hAnsi="Arial" w:cs="Arial"/>
          <w:sz w:val="24"/>
          <w:szCs w:val="24"/>
        </w:rPr>
        <w:t xml:space="preserve"> </w:t>
      </w:r>
    </w:p>
    <w:p w:rsidR="00020400" w:rsidRPr="00E7060E" w:rsidRDefault="00020400" w:rsidP="006E33EA">
      <w:pPr>
        <w:pStyle w:val="ListParagraph"/>
        <w:spacing w:line="276" w:lineRule="auto"/>
        <w:ind w:left="1440" w:firstLine="0"/>
        <w:jc w:val="both"/>
        <w:rPr>
          <w:rFonts w:ascii="Arial" w:hAnsi="Arial" w:cs="Arial"/>
          <w:sz w:val="24"/>
          <w:szCs w:val="24"/>
        </w:rPr>
      </w:pPr>
    </w:p>
    <w:p w:rsidR="009F0D0C" w:rsidRPr="00E7060E" w:rsidRDefault="009F0D0C" w:rsidP="009F0D0C">
      <w:pPr>
        <w:spacing w:line="276" w:lineRule="auto"/>
        <w:jc w:val="both"/>
        <w:rPr>
          <w:rFonts w:ascii="Arial" w:hAnsi="Arial" w:cs="Arial"/>
          <w:sz w:val="24"/>
          <w:szCs w:val="24"/>
        </w:rPr>
      </w:pPr>
    </w:p>
    <w:p w:rsidR="00260B05" w:rsidRPr="00E7060E" w:rsidRDefault="00260B05">
      <w:pPr>
        <w:rPr>
          <w:rFonts w:ascii="Arial" w:hAnsi="Arial" w:cs="Arial"/>
          <w:sz w:val="24"/>
          <w:szCs w:val="24"/>
        </w:rPr>
      </w:pPr>
      <w:bookmarkStart w:id="24" w:name="_GoBack"/>
      <w:bookmarkEnd w:id="24"/>
    </w:p>
    <w:sectPr w:rsidR="00260B05" w:rsidRPr="00E7060E" w:rsidSect="00260B05">
      <w:headerReference w:type="default" r:id="rId7"/>
      <w:footerReference w:type="default" r:id="rId8"/>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52251" w:rsidRDefault="00D52251" w:rsidP="00E4457F">
      <w:r>
        <w:separator/>
      </w:r>
    </w:p>
  </w:endnote>
  <w:endnote w:type="continuationSeparator" w:id="1">
    <w:p w:rsidR="00D52251" w:rsidRDefault="00D52251" w:rsidP="00E4457F">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F3270" w:rsidRDefault="00DF3270">
    <w:pPr>
      <w:pStyle w:val="Footer"/>
      <w:pBdr>
        <w:top w:val="thinThickSmallGap" w:sz="24" w:space="1" w:color="622423" w:themeColor="accent2" w:themeShade="7F"/>
      </w:pBdr>
      <w:rPr>
        <w:rFonts w:asciiTheme="majorHAnsi" w:hAnsiTheme="majorHAnsi"/>
      </w:rPr>
    </w:pPr>
    <w:r>
      <w:rPr>
        <w:rFonts w:asciiTheme="majorHAnsi" w:hAnsiTheme="majorHAnsi"/>
      </w:rPr>
      <w:t>Handout/M3/S2</w:t>
    </w:r>
    <w:r>
      <w:rPr>
        <w:rFonts w:asciiTheme="majorHAnsi" w:hAnsiTheme="majorHAnsi"/>
      </w:rPr>
      <w:ptab w:relativeTo="margin" w:alignment="right" w:leader="none"/>
    </w:r>
    <w:r>
      <w:rPr>
        <w:rFonts w:asciiTheme="majorHAnsi" w:hAnsiTheme="majorHAnsi"/>
      </w:rPr>
      <w:t xml:space="preserve">Page </w:t>
    </w:r>
    <w:fldSimple w:instr=" PAGE   \* MERGEFORMAT ">
      <w:r w:rsidR="00AC7DCA" w:rsidRPr="00AC7DCA">
        <w:rPr>
          <w:rFonts w:asciiTheme="majorHAnsi" w:hAnsiTheme="majorHAnsi"/>
          <w:noProof/>
        </w:rPr>
        <w:t>2</w:t>
      </w:r>
    </w:fldSimple>
  </w:p>
  <w:p w:rsidR="00DF3270" w:rsidRDefault="00DF3270">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52251" w:rsidRDefault="00D52251" w:rsidP="00E4457F">
      <w:r>
        <w:separator/>
      </w:r>
    </w:p>
  </w:footnote>
  <w:footnote w:type="continuationSeparator" w:id="1">
    <w:p w:rsidR="00D52251" w:rsidRDefault="00D52251" w:rsidP="00E4457F">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E2DBB" w:rsidRDefault="00EF06BA">
    <w:pPr>
      <w:pStyle w:val="Header"/>
    </w:pPr>
    <w:r w:rsidRPr="00EF06BA">
      <w:rPr>
        <w:rFonts w:ascii="Constantia" w:hAnsi="Constantia"/>
        <w:i/>
        <w:noProof/>
        <w:sz w:val="20"/>
        <w:szCs w:val="20"/>
      </w:rPr>
      <w:pict>
        <v:shapetype id="_x0000_t202" coordsize="21600,21600" o:spt="202" path="m0,0l0,21600,21600,21600,21600,0xe">
          <v:stroke joinstyle="miter"/>
          <v:path gradientshapeok="t" o:connecttype="rect"/>
        </v:shapetype>
        <v:shape id="Text Box 2" o:spid="_x0000_s2049" type="#_x0000_t202" style="position:absolute;left:0;text-align:left;margin-left:-57pt;margin-top:-26.5pt;width:571.5pt;height:57.9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" fillcolor="white [3201]" stroked="f" strokeweight="2pt">
          <v:textbox style="mso-fit-shape-to-text:t">
            <w:txbxContent>
              <w:p w:rsidR="00BE2DBB" w:rsidRDefault="00BE2DBB" w:rsidP="00BE2DBB">
                <w:r>
                  <w:rPr>
                    <w:noProof/>
                    <w:lang w:val="en-US"/>
                  </w:rPr>
                  <w:drawing>
                    <wp:inline distT="0" distB="0" distL="0" distR="0">
                      <wp:extent cx="754911" cy="61666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754684" cy="616475"/>
                              </a:xfrm>
                              <a:prstGeom prst="rect">
                                <a:avLst/>
                              </a:prstGeom>
                              <a:noFill/>
                              <a:ln>
                                <a:noFill/>
                              </a:ln>
                            </pic:spPr>
                          </pic:pic>
                        </a:graphicData>
                      </a:graphic>
                    </wp:inline>
                  </w:drawing>
                </w:r>
                <w:r>
                  <w:rPr>
                    <w:rFonts w:ascii="Constantia" w:hAnsi="Constantia"/>
                    <w:i/>
                    <w:sz w:val="20"/>
                    <w:szCs w:val="20"/>
                  </w:rPr>
                  <w:t xml:space="preserve">    </w:t>
                </w:r>
                <w:r w:rsidR="00567250" w:rsidRPr="00CD6453">
                  <w:rPr>
                    <w:rFonts w:ascii="Arial" w:hAnsi="Arial" w:cs="Arial"/>
                    <w:i/>
                    <w:sz w:val="20"/>
                    <w:szCs w:val="20"/>
                  </w:rPr>
                  <w:t>Training in Financial &amp; Business Management for Road Contractors</w:t>
                </w:r>
                <w:r w:rsidR="00A26A62">
                  <w:rPr>
                    <w:rFonts w:ascii="Arial" w:hAnsi="Arial" w:cs="Arial"/>
                    <w:i/>
                    <w:sz w:val="20"/>
                    <w:szCs w:val="20"/>
                  </w:rPr>
                  <w:t>.</w:t>
                </w:r>
                <w:r w:rsidR="00F96783">
                  <w:rPr>
                    <w:rFonts w:ascii="Arial" w:hAnsi="Arial" w:cs="Arial"/>
                    <w:i/>
                    <w:sz w:val="20"/>
                    <w:szCs w:val="20"/>
                  </w:rPr>
                  <w:t xml:space="preserve">      </w:t>
                </w:r>
                <w:r>
                  <w:rPr>
                    <w:rFonts w:ascii="Constantia" w:hAnsi="Constantia"/>
                    <w:i/>
                    <w:sz w:val="20"/>
                    <w:szCs w:val="20"/>
                  </w:rPr>
                  <w:t xml:space="preserve">      </w:t>
                </w:r>
                <w:r>
                  <w:rPr>
                    <w:noProof/>
                    <w:lang w:val="en-US"/>
                  </w:rPr>
                  <w:drawing>
                    <wp:inline distT="0" distB="0" distL="0" distR="0">
                      <wp:extent cx="1371600" cy="403860"/>
                      <wp:effectExtent l="0" t="0" r="0" b="0"/>
                      <wp:docPr id="1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p>
  <w:p w:rsidR="00E4457F" w:rsidRDefault="00E4457F">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BC12A5"/>
    <w:multiLevelType w:val="hybridMultilevel"/>
    <w:tmpl w:val="0C52E6E2"/>
    <w:lvl w:ilvl="0" w:tplc="173838F6">
      <w:start w:val="1"/>
      <w:numFmt w:val="bullet"/>
      <w:lvlText w:val=""/>
      <w:lvlJc w:val="left"/>
      <w:pPr>
        <w:tabs>
          <w:tab w:val="num" w:pos="720"/>
        </w:tabs>
        <w:ind w:left="720" w:hanging="360"/>
      </w:pPr>
      <w:rPr>
        <w:rFonts w:ascii="Symbol" w:hAnsi="Symbol" w:hint="default"/>
      </w:rPr>
    </w:lvl>
    <w:lvl w:ilvl="1" w:tplc="9C4A6938" w:tentative="1">
      <w:start w:val="1"/>
      <w:numFmt w:val="bullet"/>
      <w:lvlText w:val=""/>
      <w:lvlJc w:val="left"/>
      <w:pPr>
        <w:tabs>
          <w:tab w:val="num" w:pos="1440"/>
        </w:tabs>
        <w:ind w:left="1440" w:hanging="360"/>
      </w:pPr>
      <w:rPr>
        <w:rFonts w:ascii="Symbol" w:hAnsi="Symbol" w:hint="default"/>
      </w:rPr>
    </w:lvl>
    <w:lvl w:ilvl="2" w:tplc="09BCAAB0" w:tentative="1">
      <w:start w:val="1"/>
      <w:numFmt w:val="bullet"/>
      <w:lvlText w:val=""/>
      <w:lvlJc w:val="left"/>
      <w:pPr>
        <w:tabs>
          <w:tab w:val="num" w:pos="2160"/>
        </w:tabs>
        <w:ind w:left="2160" w:hanging="360"/>
      </w:pPr>
      <w:rPr>
        <w:rFonts w:ascii="Symbol" w:hAnsi="Symbol" w:hint="default"/>
      </w:rPr>
    </w:lvl>
    <w:lvl w:ilvl="3" w:tplc="C54EC4FA" w:tentative="1">
      <w:start w:val="1"/>
      <w:numFmt w:val="bullet"/>
      <w:lvlText w:val=""/>
      <w:lvlJc w:val="left"/>
      <w:pPr>
        <w:tabs>
          <w:tab w:val="num" w:pos="2880"/>
        </w:tabs>
        <w:ind w:left="2880" w:hanging="360"/>
      </w:pPr>
      <w:rPr>
        <w:rFonts w:ascii="Symbol" w:hAnsi="Symbol" w:hint="default"/>
      </w:rPr>
    </w:lvl>
    <w:lvl w:ilvl="4" w:tplc="3EC094EC" w:tentative="1">
      <w:start w:val="1"/>
      <w:numFmt w:val="bullet"/>
      <w:lvlText w:val=""/>
      <w:lvlJc w:val="left"/>
      <w:pPr>
        <w:tabs>
          <w:tab w:val="num" w:pos="3600"/>
        </w:tabs>
        <w:ind w:left="3600" w:hanging="360"/>
      </w:pPr>
      <w:rPr>
        <w:rFonts w:ascii="Symbol" w:hAnsi="Symbol" w:hint="default"/>
      </w:rPr>
    </w:lvl>
    <w:lvl w:ilvl="5" w:tplc="996E9272" w:tentative="1">
      <w:start w:val="1"/>
      <w:numFmt w:val="bullet"/>
      <w:lvlText w:val=""/>
      <w:lvlJc w:val="left"/>
      <w:pPr>
        <w:tabs>
          <w:tab w:val="num" w:pos="4320"/>
        </w:tabs>
        <w:ind w:left="4320" w:hanging="360"/>
      </w:pPr>
      <w:rPr>
        <w:rFonts w:ascii="Symbol" w:hAnsi="Symbol" w:hint="default"/>
      </w:rPr>
    </w:lvl>
    <w:lvl w:ilvl="6" w:tplc="A8C65272" w:tentative="1">
      <w:start w:val="1"/>
      <w:numFmt w:val="bullet"/>
      <w:lvlText w:val=""/>
      <w:lvlJc w:val="left"/>
      <w:pPr>
        <w:tabs>
          <w:tab w:val="num" w:pos="5040"/>
        </w:tabs>
        <w:ind w:left="5040" w:hanging="360"/>
      </w:pPr>
      <w:rPr>
        <w:rFonts w:ascii="Symbol" w:hAnsi="Symbol" w:hint="default"/>
      </w:rPr>
    </w:lvl>
    <w:lvl w:ilvl="7" w:tplc="4BBE3832" w:tentative="1">
      <w:start w:val="1"/>
      <w:numFmt w:val="bullet"/>
      <w:lvlText w:val=""/>
      <w:lvlJc w:val="left"/>
      <w:pPr>
        <w:tabs>
          <w:tab w:val="num" w:pos="5760"/>
        </w:tabs>
        <w:ind w:left="5760" w:hanging="360"/>
      </w:pPr>
      <w:rPr>
        <w:rFonts w:ascii="Symbol" w:hAnsi="Symbol" w:hint="default"/>
      </w:rPr>
    </w:lvl>
    <w:lvl w:ilvl="8" w:tplc="543ABE34" w:tentative="1">
      <w:start w:val="1"/>
      <w:numFmt w:val="bullet"/>
      <w:lvlText w:val=""/>
      <w:lvlJc w:val="left"/>
      <w:pPr>
        <w:tabs>
          <w:tab w:val="num" w:pos="6480"/>
        </w:tabs>
        <w:ind w:left="6480" w:hanging="360"/>
      </w:pPr>
      <w:rPr>
        <w:rFonts w:ascii="Symbol" w:hAnsi="Symbol" w:hint="default"/>
      </w:rPr>
    </w:lvl>
  </w:abstractNum>
  <w:abstractNum w:abstractNumId="1">
    <w:nsid w:val="03AC0744"/>
    <w:multiLevelType w:val="hybridMultilevel"/>
    <w:tmpl w:val="EED27DC8"/>
    <w:lvl w:ilvl="0" w:tplc="40B0F9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2A7631"/>
    <w:multiLevelType w:val="hybridMultilevel"/>
    <w:tmpl w:val="10667D9E"/>
    <w:lvl w:ilvl="0" w:tplc="B1604D80">
      <w:start w:val="1"/>
      <w:numFmt w:val="bullet"/>
      <w:lvlText w:val=""/>
      <w:lvlJc w:val="left"/>
      <w:pPr>
        <w:tabs>
          <w:tab w:val="num" w:pos="720"/>
        </w:tabs>
        <w:ind w:left="720" w:hanging="360"/>
      </w:pPr>
      <w:rPr>
        <w:rFonts w:ascii="Wingdings" w:hAnsi="Wingdings" w:hint="default"/>
      </w:rPr>
    </w:lvl>
    <w:lvl w:ilvl="1" w:tplc="79066448" w:tentative="1">
      <w:start w:val="1"/>
      <w:numFmt w:val="bullet"/>
      <w:lvlText w:val=""/>
      <w:lvlJc w:val="left"/>
      <w:pPr>
        <w:tabs>
          <w:tab w:val="num" w:pos="1440"/>
        </w:tabs>
        <w:ind w:left="1440" w:hanging="360"/>
      </w:pPr>
      <w:rPr>
        <w:rFonts w:ascii="Wingdings" w:hAnsi="Wingdings" w:hint="default"/>
      </w:rPr>
    </w:lvl>
    <w:lvl w:ilvl="2" w:tplc="BDE6B77A" w:tentative="1">
      <w:start w:val="1"/>
      <w:numFmt w:val="bullet"/>
      <w:lvlText w:val=""/>
      <w:lvlJc w:val="left"/>
      <w:pPr>
        <w:tabs>
          <w:tab w:val="num" w:pos="2160"/>
        </w:tabs>
        <w:ind w:left="2160" w:hanging="360"/>
      </w:pPr>
      <w:rPr>
        <w:rFonts w:ascii="Wingdings" w:hAnsi="Wingdings" w:hint="default"/>
      </w:rPr>
    </w:lvl>
    <w:lvl w:ilvl="3" w:tplc="51BAD850" w:tentative="1">
      <w:start w:val="1"/>
      <w:numFmt w:val="bullet"/>
      <w:lvlText w:val=""/>
      <w:lvlJc w:val="left"/>
      <w:pPr>
        <w:tabs>
          <w:tab w:val="num" w:pos="2880"/>
        </w:tabs>
        <w:ind w:left="2880" w:hanging="360"/>
      </w:pPr>
      <w:rPr>
        <w:rFonts w:ascii="Wingdings" w:hAnsi="Wingdings" w:hint="default"/>
      </w:rPr>
    </w:lvl>
    <w:lvl w:ilvl="4" w:tplc="0254C352" w:tentative="1">
      <w:start w:val="1"/>
      <w:numFmt w:val="bullet"/>
      <w:lvlText w:val=""/>
      <w:lvlJc w:val="left"/>
      <w:pPr>
        <w:tabs>
          <w:tab w:val="num" w:pos="3600"/>
        </w:tabs>
        <w:ind w:left="3600" w:hanging="360"/>
      </w:pPr>
      <w:rPr>
        <w:rFonts w:ascii="Wingdings" w:hAnsi="Wingdings" w:hint="default"/>
      </w:rPr>
    </w:lvl>
    <w:lvl w:ilvl="5" w:tplc="C598E5B0" w:tentative="1">
      <w:start w:val="1"/>
      <w:numFmt w:val="bullet"/>
      <w:lvlText w:val=""/>
      <w:lvlJc w:val="left"/>
      <w:pPr>
        <w:tabs>
          <w:tab w:val="num" w:pos="4320"/>
        </w:tabs>
        <w:ind w:left="4320" w:hanging="360"/>
      </w:pPr>
      <w:rPr>
        <w:rFonts w:ascii="Wingdings" w:hAnsi="Wingdings" w:hint="default"/>
      </w:rPr>
    </w:lvl>
    <w:lvl w:ilvl="6" w:tplc="10F61E7C" w:tentative="1">
      <w:start w:val="1"/>
      <w:numFmt w:val="bullet"/>
      <w:lvlText w:val=""/>
      <w:lvlJc w:val="left"/>
      <w:pPr>
        <w:tabs>
          <w:tab w:val="num" w:pos="5040"/>
        </w:tabs>
        <w:ind w:left="5040" w:hanging="360"/>
      </w:pPr>
      <w:rPr>
        <w:rFonts w:ascii="Wingdings" w:hAnsi="Wingdings" w:hint="default"/>
      </w:rPr>
    </w:lvl>
    <w:lvl w:ilvl="7" w:tplc="E460E340" w:tentative="1">
      <w:start w:val="1"/>
      <w:numFmt w:val="bullet"/>
      <w:lvlText w:val=""/>
      <w:lvlJc w:val="left"/>
      <w:pPr>
        <w:tabs>
          <w:tab w:val="num" w:pos="5760"/>
        </w:tabs>
        <w:ind w:left="5760" w:hanging="360"/>
      </w:pPr>
      <w:rPr>
        <w:rFonts w:ascii="Wingdings" w:hAnsi="Wingdings" w:hint="default"/>
      </w:rPr>
    </w:lvl>
    <w:lvl w:ilvl="8" w:tplc="B59235F8" w:tentative="1">
      <w:start w:val="1"/>
      <w:numFmt w:val="bullet"/>
      <w:lvlText w:val=""/>
      <w:lvlJc w:val="left"/>
      <w:pPr>
        <w:tabs>
          <w:tab w:val="num" w:pos="6480"/>
        </w:tabs>
        <w:ind w:left="6480" w:hanging="360"/>
      </w:pPr>
      <w:rPr>
        <w:rFonts w:ascii="Wingdings" w:hAnsi="Wingdings" w:hint="default"/>
      </w:rPr>
    </w:lvl>
  </w:abstractNum>
  <w:abstractNum w:abstractNumId="3">
    <w:nsid w:val="14A828B0"/>
    <w:multiLevelType w:val="hybridMultilevel"/>
    <w:tmpl w:val="32CE5CE8"/>
    <w:lvl w:ilvl="0" w:tplc="40B0F9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BF7CAF"/>
    <w:multiLevelType w:val="hybridMultilevel"/>
    <w:tmpl w:val="0D3E664A"/>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18081643"/>
    <w:multiLevelType w:val="hybridMultilevel"/>
    <w:tmpl w:val="45985594"/>
    <w:lvl w:ilvl="0" w:tplc="04090011">
      <w:start w:val="1"/>
      <w:numFmt w:val="decimal"/>
      <w:lvlText w:val="%1)"/>
      <w:lvlJc w:val="left"/>
      <w:pPr>
        <w:ind w:left="720" w:hanging="360"/>
      </w:pPr>
    </w:lvl>
    <w:lvl w:ilvl="1" w:tplc="A104C82E">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F4C03"/>
    <w:multiLevelType w:val="hybridMultilevel"/>
    <w:tmpl w:val="86A863B2"/>
    <w:lvl w:ilvl="0" w:tplc="0409001B">
      <w:start w:val="1"/>
      <w:numFmt w:val="lowerRoman"/>
      <w:lvlText w:val="%1."/>
      <w:lvlJc w:val="right"/>
      <w:pPr>
        <w:ind w:left="100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16003F"/>
    <w:multiLevelType w:val="hybridMultilevel"/>
    <w:tmpl w:val="4BD8355C"/>
    <w:lvl w:ilvl="0" w:tplc="0409000F">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DD8227A"/>
    <w:multiLevelType w:val="hybridMultilevel"/>
    <w:tmpl w:val="06E24F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1C2353D"/>
    <w:multiLevelType w:val="hybridMultilevel"/>
    <w:tmpl w:val="3F761F7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nsid w:val="26B36922"/>
    <w:multiLevelType w:val="hybridMultilevel"/>
    <w:tmpl w:val="2814CAC4"/>
    <w:lvl w:ilvl="0" w:tplc="6D84BD26">
      <w:start w:val="1"/>
      <w:numFmt w:val="bullet"/>
      <w:lvlText w:val="•"/>
      <w:lvlJc w:val="left"/>
      <w:pPr>
        <w:tabs>
          <w:tab w:val="num" w:pos="720"/>
        </w:tabs>
        <w:ind w:left="720" w:hanging="360"/>
      </w:pPr>
      <w:rPr>
        <w:rFonts w:ascii="Arial" w:hAnsi="Arial" w:hint="default"/>
      </w:rPr>
    </w:lvl>
    <w:lvl w:ilvl="1" w:tplc="01BCE57C" w:tentative="1">
      <w:start w:val="1"/>
      <w:numFmt w:val="bullet"/>
      <w:lvlText w:val="•"/>
      <w:lvlJc w:val="left"/>
      <w:pPr>
        <w:tabs>
          <w:tab w:val="num" w:pos="1440"/>
        </w:tabs>
        <w:ind w:left="1440" w:hanging="360"/>
      </w:pPr>
      <w:rPr>
        <w:rFonts w:ascii="Arial" w:hAnsi="Arial" w:hint="default"/>
      </w:rPr>
    </w:lvl>
    <w:lvl w:ilvl="2" w:tplc="69FA21B4" w:tentative="1">
      <w:start w:val="1"/>
      <w:numFmt w:val="bullet"/>
      <w:lvlText w:val="•"/>
      <w:lvlJc w:val="left"/>
      <w:pPr>
        <w:tabs>
          <w:tab w:val="num" w:pos="2160"/>
        </w:tabs>
        <w:ind w:left="2160" w:hanging="360"/>
      </w:pPr>
      <w:rPr>
        <w:rFonts w:ascii="Arial" w:hAnsi="Arial" w:hint="default"/>
      </w:rPr>
    </w:lvl>
    <w:lvl w:ilvl="3" w:tplc="7EAC2DFC" w:tentative="1">
      <w:start w:val="1"/>
      <w:numFmt w:val="bullet"/>
      <w:lvlText w:val="•"/>
      <w:lvlJc w:val="left"/>
      <w:pPr>
        <w:tabs>
          <w:tab w:val="num" w:pos="2880"/>
        </w:tabs>
        <w:ind w:left="2880" w:hanging="360"/>
      </w:pPr>
      <w:rPr>
        <w:rFonts w:ascii="Arial" w:hAnsi="Arial" w:hint="default"/>
      </w:rPr>
    </w:lvl>
    <w:lvl w:ilvl="4" w:tplc="7EEC8892" w:tentative="1">
      <w:start w:val="1"/>
      <w:numFmt w:val="bullet"/>
      <w:lvlText w:val="•"/>
      <w:lvlJc w:val="left"/>
      <w:pPr>
        <w:tabs>
          <w:tab w:val="num" w:pos="3600"/>
        </w:tabs>
        <w:ind w:left="3600" w:hanging="360"/>
      </w:pPr>
      <w:rPr>
        <w:rFonts w:ascii="Arial" w:hAnsi="Arial" w:hint="default"/>
      </w:rPr>
    </w:lvl>
    <w:lvl w:ilvl="5" w:tplc="DCCE7BD2" w:tentative="1">
      <w:start w:val="1"/>
      <w:numFmt w:val="bullet"/>
      <w:lvlText w:val="•"/>
      <w:lvlJc w:val="left"/>
      <w:pPr>
        <w:tabs>
          <w:tab w:val="num" w:pos="4320"/>
        </w:tabs>
        <w:ind w:left="4320" w:hanging="360"/>
      </w:pPr>
      <w:rPr>
        <w:rFonts w:ascii="Arial" w:hAnsi="Arial" w:hint="default"/>
      </w:rPr>
    </w:lvl>
    <w:lvl w:ilvl="6" w:tplc="84F2D134" w:tentative="1">
      <w:start w:val="1"/>
      <w:numFmt w:val="bullet"/>
      <w:lvlText w:val="•"/>
      <w:lvlJc w:val="left"/>
      <w:pPr>
        <w:tabs>
          <w:tab w:val="num" w:pos="5040"/>
        </w:tabs>
        <w:ind w:left="5040" w:hanging="360"/>
      </w:pPr>
      <w:rPr>
        <w:rFonts w:ascii="Arial" w:hAnsi="Arial" w:hint="default"/>
      </w:rPr>
    </w:lvl>
    <w:lvl w:ilvl="7" w:tplc="345C16CC" w:tentative="1">
      <w:start w:val="1"/>
      <w:numFmt w:val="bullet"/>
      <w:lvlText w:val="•"/>
      <w:lvlJc w:val="left"/>
      <w:pPr>
        <w:tabs>
          <w:tab w:val="num" w:pos="5760"/>
        </w:tabs>
        <w:ind w:left="5760" w:hanging="360"/>
      </w:pPr>
      <w:rPr>
        <w:rFonts w:ascii="Arial" w:hAnsi="Arial" w:hint="default"/>
      </w:rPr>
    </w:lvl>
    <w:lvl w:ilvl="8" w:tplc="E6644B06" w:tentative="1">
      <w:start w:val="1"/>
      <w:numFmt w:val="bullet"/>
      <w:lvlText w:val="•"/>
      <w:lvlJc w:val="left"/>
      <w:pPr>
        <w:tabs>
          <w:tab w:val="num" w:pos="6480"/>
        </w:tabs>
        <w:ind w:left="6480" w:hanging="360"/>
      </w:pPr>
      <w:rPr>
        <w:rFonts w:ascii="Arial" w:hAnsi="Arial" w:hint="default"/>
      </w:rPr>
    </w:lvl>
  </w:abstractNum>
  <w:abstractNum w:abstractNumId="11">
    <w:nsid w:val="32EF3F71"/>
    <w:multiLevelType w:val="hybridMultilevel"/>
    <w:tmpl w:val="4462CC30"/>
    <w:lvl w:ilvl="0" w:tplc="C4BAAAB0">
      <w:start w:val="1"/>
      <w:numFmt w:val="bullet"/>
      <w:lvlText w:val="•"/>
      <w:lvlJc w:val="left"/>
      <w:pPr>
        <w:tabs>
          <w:tab w:val="num" w:pos="720"/>
        </w:tabs>
        <w:ind w:left="720" w:hanging="360"/>
      </w:pPr>
      <w:rPr>
        <w:rFonts w:ascii="Arial" w:hAnsi="Arial" w:hint="default"/>
      </w:rPr>
    </w:lvl>
    <w:lvl w:ilvl="1" w:tplc="9948E0D8" w:tentative="1">
      <w:start w:val="1"/>
      <w:numFmt w:val="bullet"/>
      <w:lvlText w:val="•"/>
      <w:lvlJc w:val="left"/>
      <w:pPr>
        <w:tabs>
          <w:tab w:val="num" w:pos="1440"/>
        </w:tabs>
        <w:ind w:left="1440" w:hanging="360"/>
      </w:pPr>
      <w:rPr>
        <w:rFonts w:ascii="Arial" w:hAnsi="Arial" w:hint="default"/>
      </w:rPr>
    </w:lvl>
    <w:lvl w:ilvl="2" w:tplc="4154AD3C" w:tentative="1">
      <w:start w:val="1"/>
      <w:numFmt w:val="bullet"/>
      <w:lvlText w:val="•"/>
      <w:lvlJc w:val="left"/>
      <w:pPr>
        <w:tabs>
          <w:tab w:val="num" w:pos="2160"/>
        </w:tabs>
        <w:ind w:left="2160" w:hanging="360"/>
      </w:pPr>
      <w:rPr>
        <w:rFonts w:ascii="Arial" w:hAnsi="Arial" w:hint="default"/>
      </w:rPr>
    </w:lvl>
    <w:lvl w:ilvl="3" w:tplc="4B4AE98E" w:tentative="1">
      <w:start w:val="1"/>
      <w:numFmt w:val="bullet"/>
      <w:lvlText w:val="•"/>
      <w:lvlJc w:val="left"/>
      <w:pPr>
        <w:tabs>
          <w:tab w:val="num" w:pos="2880"/>
        </w:tabs>
        <w:ind w:left="2880" w:hanging="360"/>
      </w:pPr>
      <w:rPr>
        <w:rFonts w:ascii="Arial" w:hAnsi="Arial" w:hint="default"/>
      </w:rPr>
    </w:lvl>
    <w:lvl w:ilvl="4" w:tplc="AF668182" w:tentative="1">
      <w:start w:val="1"/>
      <w:numFmt w:val="bullet"/>
      <w:lvlText w:val="•"/>
      <w:lvlJc w:val="left"/>
      <w:pPr>
        <w:tabs>
          <w:tab w:val="num" w:pos="3600"/>
        </w:tabs>
        <w:ind w:left="3600" w:hanging="360"/>
      </w:pPr>
      <w:rPr>
        <w:rFonts w:ascii="Arial" w:hAnsi="Arial" w:hint="default"/>
      </w:rPr>
    </w:lvl>
    <w:lvl w:ilvl="5" w:tplc="E146C7A6" w:tentative="1">
      <w:start w:val="1"/>
      <w:numFmt w:val="bullet"/>
      <w:lvlText w:val="•"/>
      <w:lvlJc w:val="left"/>
      <w:pPr>
        <w:tabs>
          <w:tab w:val="num" w:pos="4320"/>
        </w:tabs>
        <w:ind w:left="4320" w:hanging="360"/>
      </w:pPr>
      <w:rPr>
        <w:rFonts w:ascii="Arial" w:hAnsi="Arial" w:hint="default"/>
      </w:rPr>
    </w:lvl>
    <w:lvl w:ilvl="6" w:tplc="CBB6A676" w:tentative="1">
      <w:start w:val="1"/>
      <w:numFmt w:val="bullet"/>
      <w:lvlText w:val="•"/>
      <w:lvlJc w:val="left"/>
      <w:pPr>
        <w:tabs>
          <w:tab w:val="num" w:pos="5040"/>
        </w:tabs>
        <w:ind w:left="5040" w:hanging="360"/>
      </w:pPr>
      <w:rPr>
        <w:rFonts w:ascii="Arial" w:hAnsi="Arial" w:hint="default"/>
      </w:rPr>
    </w:lvl>
    <w:lvl w:ilvl="7" w:tplc="72CC9708" w:tentative="1">
      <w:start w:val="1"/>
      <w:numFmt w:val="bullet"/>
      <w:lvlText w:val="•"/>
      <w:lvlJc w:val="left"/>
      <w:pPr>
        <w:tabs>
          <w:tab w:val="num" w:pos="5760"/>
        </w:tabs>
        <w:ind w:left="5760" w:hanging="360"/>
      </w:pPr>
      <w:rPr>
        <w:rFonts w:ascii="Arial" w:hAnsi="Arial" w:hint="default"/>
      </w:rPr>
    </w:lvl>
    <w:lvl w:ilvl="8" w:tplc="8DE4C86E" w:tentative="1">
      <w:start w:val="1"/>
      <w:numFmt w:val="bullet"/>
      <w:lvlText w:val="•"/>
      <w:lvlJc w:val="left"/>
      <w:pPr>
        <w:tabs>
          <w:tab w:val="num" w:pos="6480"/>
        </w:tabs>
        <w:ind w:left="6480" w:hanging="360"/>
      </w:pPr>
      <w:rPr>
        <w:rFonts w:ascii="Arial" w:hAnsi="Arial" w:hint="default"/>
      </w:rPr>
    </w:lvl>
  </w:abstractNum>
  <w:abstractNum w:abstractNumId="12">
    <w:nsid w:val="339E65DD"/>
    <w:multiLevelType w:val="hybridMultilevel"/>
    <w:tmpl w:val="388EF0E6"/>
    <w:lvl w:ilvl="0" w:tplc="52B0A05C">
      <w:start w:val="1"/>
      <w:numFmt w:val="bullet"/>
      <w:lvlText w:val="•"/>
      <w:lvlJc w:val="left"/>
      <w:pPr>
        <w:tabs>
          <w:tab w:val="num" w:pos="1800"/>
        </w:tabs>
        <w:ind w:left="1800" w:hanging="360"/>
      </w:pPr>
      <w:rPr>
        <w:rFonts w:ascii="Arial" w:hAnsi="Arial" w:hint="default"/>
      </w:rPr>
    </w:lvl>
    <w:lvl w:ilvl="1" w:tplc="63287632" w:tentative="1">
      <w:start w:val="1"/>
      <w:numFmt w:val="bullet"/>
      <w:lvlText w:val="•"/>
      <w:lvlJc w:val="left"/>
      <w:pPr>
        <w:tabs>
          <w:tab w:val="num" w:pos="2520"/>
        </w:tabs>
        <w:ind w:left="2520" w:hanging="360"/>
      </w:pPr>
      <w:rPr>
        <w:rFonts w:ascii="Arial" w:hAnsi="Arial" w:hint="default"/>
      </w:rPr>
    </w:lvl>
    <w:lvl w:ilvl="2" w:tplc="C1C083E4" w:tentative="1">
      <w:start w:val="1"/>
      <w:numFmt w:val="bullet"/>
      <w:lvlText w:val="•"/>
      <w:lvlJc w:val="left"/>
      <w:pPr>
        <w:tabs>
          <w:tab w:val="num" w:pos="3240"/>
        </w:tabs>
        <w:ind w:left="3240" w:hanging="360"/>
      </w:pPr>
      <w:rPr>
        <w:rFonts w:ascii="Arial" w:hAnsi="Arial" w:hint="default"/>
      </w:rPr>
    </w:lvl>
    <w:lvl w:ilvl="3" w:tplc="43241D12" w:tentative="1">
      <w:start w:val="1"/>
      <w:numFmt w:val="bullet"/>
      <w:lvlText w:val="•"/>
      <w:lvlJc w:val="left"/>
      <w:pPr>
        <w:tabs>
          <w:tab w:val="num" w:pos="3960"/>
        </w:tabs>
        <w:ind w:left="3960" w:hanging="360"/>
      </w:pPr>
      <w:rPr>
        <w:rFonts w:ascii="Arial" w:hAnsi="Arial" w:hint="default"/>
      </w:rPr>
    </w:lvl>
    <w:lvl w:ilvl="4" w:tplc="A0E620EC" w:tentative="1">
      <w:start w:val="1"/>
      <w:numFmt w:val="bullet"/>
      <w:lvlText w:val="•"/>
      <w:lvlJc w:val="left"/>
      <w:pPr>
        <w:tabs>
          <w:tab w:val="num" w:pos="4680"/>
        </w:tabs>
        <w:ind w:left="4680" w:hanging="360"/>
      </w:pPr>
      <w:rPr>
        <w:rFonts w:ascii="Arial" w:hAnsi="Arial" w:hint="default"/>
      </w:rPr>
    </w:lvl>
    <w:lvl w:ilvl="5" w:tplc="85D83AB8" w:tentative="1">
      <w:start w:val="1"/>
      <w:numFmt w:val="bullet"/>
      <w:lvlText w:val="•"/>
      <w:lvlJc w:val="left"/>
      <w:pPr>
        <w:tabs>
          <w:tab w:val="num" w:pos="5400"/>
        </w:tabs>
        <w:ind w:left="5400" w:hanging="360"/>
      </w:pPr>
      <w:rPr>
        <w:rFonts w:ascii="Arial" w:hAnsi="Arial" w:hint="default"/>
      </w:rPr>
    </w:lvl>
    <w:lvl w:ilvl="6" w:tplc="051A2944" w:tentative="1">
      <w:start w:val="1"/>
      <w:numFmt w:val="bullet"/>
      <w:lvlText w:val="•"/>
      <w:lvlJc w:val="left"/>
      <w:pPr>
        <w:tabs>
          <w:tab w:val="num" w:pos="6120"/>
        </w:tabs>
        <w:ind w:left="6120" w:hanging="360"/>
      </w:pPr>
      <w:rPr>
        <w:rFonts w:ascii="Arial" w:hAnsi="Arial" w:hint="default"/>
      </w:rPr>
    </w:lvl>
    <w:lvl w:ilvl="7" w:tplc="A41E7DFA" w:tentative="1">
      <w:start w:val="1"/>
      <w:numFmt w:val="bullet"/>
      <w:lvlText w:val="•"/>
      <w:lvlJc w:val="left"/>
      <w:pPr>
        <w:tabs>
          <w:tab w:val="num" w:pos="6840"/>
        </w:tabs>
        <w:ind w:left="6840" w:hanging="360"/>
      </w:pPr>
      <w:rPr>
        <w:rFonts w:ascii="Arial" w:hAnsi="Arial" w:hint="default"/>
      </w:rPr>
    </w:lvl>
    <w:lvl w:ilvl="8" w:tplc="617AF9DC" w:tentative="1">
      <w:start w:val="1"/>
      <w:numFmt w:val="bullet"/>
      <w:lvlText w:val="•"/>
      <w:lvlJc w:val="left"/>
      <w:pPr>
        <w:tabs>
          <w:tab w:val="num" w:pos="7560"/>
        </w:tabs>
        <w:ind w:left="7560" w:hanging="360"/>
      </w:pPr>
      <w:rPr>
        <w:rFonts w:ascii="Arial" w:hAnsi="Arial" w:hint="default"/>
      </w:rPr>
    </w:lvl>
  </w:abstractNum>
  <w:abstractNum w:abstractNumId="13">
    <w:nsid w:val="384E5442"/>
    <w:multiLevelType w:val="hybridMultilevel"/>
    <w:tmpl w:val="53BE1E12"/>
    <w:lvl w:ilvl="0" w:tplc="04090011">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start w:val="1"/>
      <w:numFmt w:val="lowerRoman"/>
      <w:lvlText w:val="%3."/>
      <w:lvlJc w:val="right"/>
      <w:pPr>
        <w:ind w:left="2910" w:hanging="180"/>
      </w:pPr>
    </w:lvl>
    <w:lvl w:ilvl="3" w:tplc="0409000F">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4">
    <w:nsid w:val="39007AEE"/>
    <w:multiLevelType w:val="hybridMultilevel"/>
    <w:tmpl w:val="C390DC8A"/>
    <w:lvl w:ilvl="0" w:tplc="34A4D5B0">
      <w:start w:val="1"/>
      <w:numFmt w:val="bullet"/>
      <w:lvlText w:val=""/>
      <w:lvlJc w:val="left"/>
      <w:pPr>
        <w:tabs>
          <w:tab w:val="num" w:pos="720"/>
        </w:tabs>
        <w:ind w:left="720" w:hanging="360"/>
      </w:pPr>
      <w:rPr>
        <w:rFonts w:ascii="Wingdings" w:hAnsi="Wingdings" w:hint="default"/>
      </w:rPr>
    </w:lvl>
    <w:lvl w:ilvl="1" w:tplc="5E58AFE2" w:tentative="1">
      <w:start w:val="1"/>
      <w:numFmt w:val="bullet"/>
      <w:lvlText w:val=""/>
      <w:lvlJc w:val="left"/>
      <w:pPr>
        <w:tabs>
          <w:tab w:val="num" w:pos="1440"/>
        </w:tabs>
        <w:ind w:left="1440" w:hanging="360"/>
      </w:pPr>
      <w:rPr>
        <w:rFonts w:ascii="Wingdings" w:hAnsi="Wingdings" w:hint="default"/>
      </w:rPr>
    </w:lvl>
    <w:lvl w:ilvl="2" w:tplc="21B2FE0C" w:tentative="1">
      <w:start w:val="1"/>
      <w:numFmt w:val="bullet"/>
      <w:lvlText w:val=""/>
      <w:lvlJc w:val="left"/>
      <w:pPr>
        <w:tabs>
          <w:tab w:val="num" w:pos="2160"/>
        </w:tabs>
        <w:ind w:left="2160" w:hanging="360"/>
      </w:pPr>
      <w:rPr>
        <w:rFonts w:ascii="Wingdings" w:hAnsi="Wingdings" w:hint="default"/>
      </w:rPr>
    </w:lvl>
    <w:lvl w:ilvl="3" w:tplc="A2AE6678" w:tentative="1">
      <w:start w:val="1"/>
      <w:numFmt w:val="bullet"/>
      <w:lvlText w:val=""/>
      <w:lvlJc w:val="left"/>
      <w:pPr>
        <w:tabs>
          <w:tab w:val="num" w:pos="2880"/>
        </w:tabs>
        <w:ind w:left="2880" w:hanging="360"/>
      </w:pPr>
      <w:rPr>
        <w:rFonts w:ascii="Wingdings" w:hAnsi="Wingdings" w:hint="default"/>
      </w:rPr>
    </w:lvl>
    <w:lvl w:ilvl="4" w:tplc="9A761D2E" w:tentative="1">
      <w:start w:val="1"/>
      <w:numFmt w:val="bullet"/>
      <w:lvlText w:val=""/>
      <w:lvlJc w:val="left"/>
      <w:pPr>
        <w:tabs>
          <w:tab w:val="num" w:pos="3600"/>
        </w:tabs>
        <w:ind w:left="3600" w:hanging="360"/>
      </w:pPr>
      <w:rPr>
        <w:rFonts w:ascii="Wingdings" w:hAnsi="Wingdings" w:hint="default"/>
      </w:rPr>
    </w:lvl>
    <w:lvl w:ilvl="5" w:tplc="F3F6AA3E" w:tentative="1">
      <w:start w:val="1"/>
      <w:numFmt w:val="bullet"/>
      <w:lvlText w:val=""/>
      <w:lvlJc w:val="left"/>
      <w:pPr>
        <w:tabs>
          <w:tab w:val="num" w:pos="4320"/>
        </w:tabs>
        <w:ind w:left="4320" w:hanging="360"/>
      </w:pPr>
      <w:rPr>
        <w:rFonts w:ascii="Wingdings" w:hAnsi="Wingdings" w:hint="default"/>
      </w:rPr>
    </w:lvl>
    <w:lvl w:ilvl="6" w:tplc="9F3E8802" w:tentative="1">
      <w:start w:val="1"/>
      <w:numFmt w:val="bullet"/>
      <w:lvlText w:val=""/>
      <w:lvlJc w:val="left"/>
      <w:pPr>
        <w:tabs>
          <w:tab w:val="num" w:pos="5040"/>
        </w:tabs>
        <w:ind w:left="5040" w:hanging="360"/>
      </w:pPr>
      <w:rPr>
        <w:rFonts w:ascii="Wingdings" w:hAnsi="Wingdings" w:hint="default"/>
      </w:rPr>
    </w:lvl>
    <w:lvl w:ilvl="7" w:tplc="563A8010" w:tentative="1">
      <w:start w:val="1"/>
      <w:numFmt w:val="bullet"/>
      <w:lvlText w:val=""/>
      <w:lvlJc w:val="left"/>
      <w:pPr>
        <w:tabs>
          <w:tab w:val="num" w:pos="5760"/>
        </w:tabs>
        <w:ind w:left="5760" w:hanging="360"/>
      </w:pPr>
      <w:rPr>
        <w:rFonts w:ascii="Wingdings" w:hAnsi="Wingdings" w:hint="default"/>
      </w:rPr>
    </w:lvl>
    <w:lvl w:ilvl="8" w:tplc="6D4693BA" w:tentative="1">
      <w:start w:val="1"/>
      <w:numFmt w:val="bullet"/>
      <w:lvlText w:val=""/>
      <w:lvlJc w:val="left"/>
      <w:pPr>
        <w:tabs>
          <w:tab w:val="num" w:pos="6480"/>
        </w:tabs>
        <w:ind w:left="6480" w:hanging="360"/>
      </w:pPr>
      <w:rPr>
        <w:rFonts w:ascii="Wingdings" w:hAnsi="Wingdings" w:hint="default"/>
      </w:rPr>
    </w:lvl>
  </w:abstractNum>
  <w:abstractNum w:abstractNumId="15">
    <w:nsid w:val="3F9F07C0"/>
    <w:multiLevelType w:val="hybridMultilevel"/>
    <w:tmpl w:val="E73EEF62"/>
    <w:lvl w:ilvl="0" w:tplc="FFFFFFFF">
      <w:start w:val="1"/>
      <w:numFmt w:val="bullet"/>
      <w:lvlText w:val=""/>
      <w:lvlJc w:val="left"/>
      <w:pPr>
        <w:tabs>
          <w:tab w:val="num" w:pos="0"/>
        </w:tabs>
        <w:ind w:left="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421C6113"/>
    <w:multiLevelType w:val="hybridMultilevel"/>
    <w:tmpl w:val="D5407B88"/>
    <w:lvl w:ilvl="0" w:tplc="95A8D87C">
      <w:start w:val="1"/>
      <w:numFmt w:val="decimal"/>
      <w:lvlText w:val="%1."/>
      <w:lvlJc w:val="left"/>
      <w:pPr>
        <w:tabs>
          <w:tab w:val="num" w:pos="720"/>
        </w:tabs>
        <w:ind w:left="720" w:hanging="360"/>
      </w:pPr>
    </w:lvl>
    <w:lvl w:ilvl="1" w:tplc="9BE2BCFA" w:tentative="1">
      <w:start w:val="1"/>
      <w:numFmt w:val="decimal"/>
      <w:lvlText w:val="%2."/>
      <w:lvlJc w:val="left"/>
      <w:pPr>
        <w:tabs>
          <w:tab w:val="num" w:pos="1440"/>
        </w:tabs>
        <w:ind w:left="1440" w:hanging="360"/>
      </w:pPr>
    </w:lvl>
    <w:lvl w:ilvl="2" w:tplc="44C6F57C" w:tentative="1">
      <w:start w:val="1"/>
      <w:numFmt w:val="decimal"/>
      <w:lvlText w:val="%3."/>
      <w:lvlJc w:val="left"/>
      <w:pPr>
        <w:tabs>
          <w:tab w:val="num" w:pos="2160"/>
        </w:tabs>
        <w:ind w:left="2160" w:hanging="360"/>
      </w:pPr>
    </w:lvl>
    <w:lvl w:ilvl="3" w:tplc="2486A4E6" w:tentative="1">
      <w:start w:val="1"/>
      <w:numFmt w:val="decimal"/>
      <w:lvlText w:val="%4."/>
      <w:lvlJc w:val="left"/>
      <w:pPr>
        <w:tabs>
          <w:tab w:val="num" w:pos="2880"/>
        </w:tabs>
        <w:ind w:left="2880" w:hanging="360"/>
      </w:pPr>
    </w:lvl>
    <w:lvl w:ilvl="4" w:tplc="77846690" w:tentative="1">
      <w:start w:val="1"/>
      <w:numFmt w:val="decimal"/>
      <w:lvlText w:val="%5."/>
      <w:lvlJc w:val="left"/>
      <w:pPr>
        <w:tabs>
          <w:tab w:val="num" w:pos="3600"/>
        </w:tabs>
        <w:ind w:left="3600" w:hanging="360"/>
      </w:pPr>
    </w:lvl>
    <w:lvl w:ilvl="5" w:tplc="34A86324" w:tentative="1">
      <w:start w:val="1"/>
      <w:numFmt w:val="decimal"/>
      <w:lvlText w:val="%6."/>
      <w:lvlJc w:val="left"/>
      <w:pPr>
        <w:tabs>
          <w:tab w:val="num" w:pos="4320"/>
        </w:tabs>
        <w:ind w:left="4320" w:hanging="360"/>
      </w:pPr>
    </w:lvl>
    <w:lvl w:ilvl="6" w:tplc="BAEA4C6E" w:tentative="1">
      <w:start w:val="1"/>
      <w:numFmt w:val="decimal"/>
      <w:lvlText w:val="%7."/>
      <w:lvlJc w:val="left"/>
      <w:pPr>
        <w:tabs>
          <w:tab w:val="num" w:pos="5040"/>
        </w:tabs>
        <w:ind w:left="5040" w:hanging="360"/>
      </w:pPr>
    </w:lvl>
    <w:lvl w:ilvl="7" w:tplc="8BBE7F52" w:tentative="1">
      <w:start w:val="1"/>
      <w:numFmt w:val="decimal"/>
      <w:lvlText w:val="%8."/>
      <w:lvlJc w:val="left"/>
      <w:pPr>
        <w:tabs>
          <w:tab w:val="num" w:pos="5760"/>
        </w:tabs>
        <w:ind w:left="5760" w:hanging="360"/>
      </w:pPr>
    </w:lvl>
    <w:lvl w:ilvl="8" w:tplc="EA185670" w:tentative="1">
      <w:start w:val="1"/>
      <w:numFmt w:val="decimal"/>
      <w:lvlText w:val="%9."/>
      <w:lvlJc w:val="left"/>
      <w:pPr>
        <w:tabs>
          <w:tab w:val="num" w:pos="6480"/>
        </w:tabs>
        <w:ind w:left="6480" w:hanging="360"/>
      </w:pPr>
    </w:lvl>
  </w:abstractNum>
  <w:abstractNum w:abstractNumId="17">
    <w:nsid w:val="458F4A33"/>
    <w:multiLevelType w:val="hybridMultilevel"/>
    <w:tmpl w:val="3B78F56E"/>
    <w:lvl w:ilvl="0" w:tplc="0409000F">
      <w:start w:val="1"/>
      <w:numFmt w:val="decimal"/>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8">
    <w:nsid w:val="4811793F"/>
    <w:multiLevelType w:val="hybridMultilevel"/>
    <w:tmpl w:val="78D89AA0"/>
    <w:lvl w:ilvl="0" w:tplc="098CC0AE">
      <w:start w:val="1"/>
      <w:numFmt w:val="upperLetter"/>
      <w:lvlText w:val="%1."/>
      <w:lvlJc w:val="left"/>
      <w:pPr>
        <w:ind w:left="64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97B3434"/>
    <w:multiLevelType w:val="hybridMultilevel"/>
    <w:tmpl w:val="D44E4D84"/>
    <w:lvl w:ilvl="0" w:tplc="3678085E">
      <w:start w:val="1"/>
      <w:numFmt w:val="bullet"/>
      <w:lvlText w:val=""/>
      <w:lvlJc w:val="left"/>
      <w:pPr>
        <w:tabs>
          <w:tab w:val="num" w:pos="720"/>
        </w:tabs>
        <w:ind w:left="720" w:hanging="360"/>
      </w:pPr>
      <w:rPr>
        <w:rFonts w:ascii="Wingdings" w:hAnsi="Wingdings" w:hint="default"/>
      </w:rPr>
    </w:lvl>
    <w:lvl w:ilvl="1" w:tplc="425E5D48" w:tentative="1">
      <w:start w:val="1"/>
      <w:numFmt w:val="bullet"/>
      <w:lvlText w:val=""/>
      <w:lvlJc w:val="left"/>
      <w:pPr>
        <w:tabs>
          <w:tab w:val="num" w:pos="1440"/>
        </w:tabs>
        <w:ind w:left="1440" w:hanging="360"/>
      </w:pPr>
      <w:rPr>
        <w:rFonts w:ascii="Wingdings" w:hAnsi="Wingdings" w:hint="default"/>
      </w:rPr>
    </w:lvl>
    <w:lvl w:ilvl="2" w:tplc="0096C476" w:tentative="1">
      <w:start w:val="1"/>
      <w:numFmt w:val="bullet"/>
      <w:lvlText w:val=""/>
      <w:lvlJc w:val="left"/>
      <w:pPr>
        <w:tabs>
          <w:tab w:val="num" w:pos="2160"/>
        </w:tabs>
        <w:ind w:left="2160" w:hanging="360"/>
      </w:pPr>
      <w:rPr>
        <w:rFonts w:ascii="Wingdings" w:hAnsi="Wingdings" w:hint="default"/>
      </w:rPr>
    </w:lvl>
    <w:lvl w:ilvl="3" w:tplc="5F523886" w:tentative="1">
      <w:start w:val="1"/>
      <w:numFmt w:val="bullet"/>
      <w:lvlText w:val=""/>
      <w:lvlJc w:val="left"/>
      <w:pPr>
        <w:tabs>
          <w:tab w:val="num" w:pos="2880"/>
        </w:tabs>
        <w:ind w:left="2880" w:hanging="360"/>
      </w:pPr>
      <w:rPr>
        <w:rFonts w:ascii="Wingdings" w:hAnsi="Wingdings" w:hint="default"/>
      </w:rPr>
    </w:lvl>
    <w:lvl w:ilvl="4" w:tplc="E5E0804E" w:tentative="1">
      <w:start w:val="1"/>
      <w:numFmt w:val="bullet"/>
      <w:lvlText w:val=""/>
      <w:lvlJc w:val="left"/>
      <w:pPr>
        <w:tabs>
          <w:tab w:val="num" w:pos="3600"/>
        </w:tabs>
        <w:ind w:left="3600" w:hanging="360"/>
      </w:pPr>
      <w:rPr>
        <w:rFonts w:ascii="Wingdings" w:hAnsi="Wingdings" w:hint="default"/>
      </w:rPr>
    </w:lvl>
    <w:lvl w:ilvl="5" w:tplc="D666A200" w:tentative="1">
      <w:start w:val="1"/>
      <w:numFmt w:val="bullet"/>
      <w:lvlText w:val=""/>
      <w:lvlJc w:val="left"/>
      <w:pPr>
        <w:tabs>
          <w:tab w:val="num" w:pos="4320"/>
        </w:tabs>
        <w:ind w:left="4320" w:hanging="360"/>
      </w:pPr>
      <w:rPr>
        <w:rFonts w:ascii="Wingdings" w:hAnsi="Wingdings" w:hint="default"/>
      </w:rPr>
    </w:lvl>
    <w:lvl w:ilvl="6" w:tplc="8B42D802" w:tentative="1">
      <w:start w:val="1"/>
      <w:numFmt w:val="bullet"/>
      <w:lvlText w:val=""/>
      <w:lvlJc w:val="left"/>
      <w:pPr>
        <w:tabs>
          <w:tab w:val="num" w:pos="5040"/>
        </w:tabs>
        <w:ind w:left="5040" w:hanging="360"/>
      </w:pPr>
      <w:rPr>
        <w:rFonts w:ascii="Wingdings" w:hAnsi="Wingdings" w:hint="default"/>
      </w:rPr>
    </w:lvl>
    <w:lvl w:ilvl="7" w:tplc="761C722C" w:tentative="1">
      <w:start w:val="1"/>
      <w:numFmt w:val="bullet"/>
      <w:lvlText w:val=""/>
      <w:lvlJc w:val="left"/>
      <w:pPr>
        <w:tabs>
          <w:tab w:val="num" w:pos="5760"/>
        </w:tabs>
        <w:ind w:left="5760" w:hanging="360"/>
      </w:pPr>
      <w:rPr>
        <w:rFonts w:ascii="Wingdings" w:hAnsi="Wingdings" w:hint="default"/>
      </w:rPr>
    </w:lvl>
    <w:lvl w:ilvl="8" w:tplc="91CCE684" w:tentative="1">
      <w:start w:val="1"/>
      <w:numFmt w:val="bullet"/>
      <w:lvlText w:val=""/>
      <w:lvlJc w:val="left"/>
      <w:pPr>
        <w:tabs>
          <w:tab w:val="num" w:pos="6480"/>
        </w:tabs>
        <w:ind w:left="6480" w:hanging="360"/>
      </w:pPr>
      <w:rPr>
        <w:rFonts w:ascii="Wingdings" w:hAnsi="Wingdings" w:hint="default"/>
      </w:rPr>
    </w:lvl>
  </w:abstractNum>
  <w:abstractNum w:abstractNumId="20">
    <w:nsid w:val="4CD41F5E"/>
    <w:multiLevelType w:val="hybridMultilevel"/>
    <w:tmpl w:val="152811F4"/>
    <w:lvl w:ilvl="0" w:tplc="40B0F9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36D4A72"/>
    <w:multiLevelType w:val="hybridMultilevel"/>
    <w:tmpl w:val="7B3E6F26"/>
    <w:lvl w:ilvl="0" w:tplc="88964298">
      <w:start w:val="1"/>
      <w:numFmt w:val="decimal"/>
      <w:lvlText w:val="%1."/>
      <w:lvlJc w:val="left"/>
      <w:pPr>
        <w:tabs>
          <w:tab w:val="num" w:pos="720"/>
        </w:tabs>
        <w:ind w:left="720" w:hanging="360"/>
      </w:pPr>
    </w:lvl>
    <w:lvl w:ilvl="1" w:tplc="1B804E4E">
      <w:start w:val="1"/>
      <w:numFmt w:val="decimal"/>
      <w:lvlText w:val="%2."/>
      <w:lvlJc w:val="left"/>
      <w:pPr>
        <w:tabs>
          <w:tab w:val="num" w:pos="1440"/>
        </w:tabs>
        <w:ind w:left="1440" w:hanging="360"/>
      </w:pPr>
    </w:lvl>
    <w:lvl w:ilvl="2" w:tplc="8D34678E">
      <w:start w:val="1"/>
      <w:numFmt w:val="decimal"/>
      <w:lvlText w:val="%3."/>
      <w:lvlJc w:val="left"/>
      <w:pPr>
        <w:tabs>
          <w:tab w:val="num" w:pos="2160"/>
        </w:tabs>
        <w:ind w:left="2160" w:hanging="360"/>
      </w:pPr>
    </w:lvl>
    <w:lvl w:ilvl="3" w:tplc="3EDCE764">
      <w:start w:val="1"/>
      <w:numFmt w:val="decimal"/>
      <w:lvlText w:val="%4."/>
      <w:lvlJc w:val="left"/>
      <w:pPr>
        <w:tabs>
          <w:tab w:val="num" w:pos="2880"/>
        </w:tabs>
        <w:ind w:left="2880" w:hanging="360"/>
      </w:pPr>
    </w:lvl>
    <w:lvl w:ilvl="4" w:tplc="854C1948" w:tentative="1">
      <w:start w:val="1"/>
      <w:numFmt w:val="decimal"/>
      <w:lvlText w:val="%5."/>
      <w:lvlJc w:val="left"/>
      <w:pPr>
        <w:tabs>
          <w:tab w:val="num" w:pos="3600"/>
        </w:tabs>
        <w:ind w:left="3600" w:hanging="360"/>
      </w:pPr>
    </w:lvl>
    <w:lvl w:ilvl="5" w:tplc="551EE41A" w:tentative="1">
      <w:start w:val="1"/>
      <w:numFmt w:val="decimal"/>
      <w:lvlText w:val="%6."/>
      <w:lvlJc w:val="left"/>
      <w:pPr>
        <w:tabs>
          <w:tab w:val="num" w:pos="4320"/>
        </w:tabs>
        <w:ind w:left="4320" w:hanging="360"/>
      </w:pPr>
    </w:lvl>
    <w:lvl w:ilvl="6" w:tplc="719616C4" w:tentative="1">
      <w:start w:val="1"/>
      <w:numFmt w:val="decimal"/>
      <w:lvlText w:val="%7."/>
      <w:lvlJc w:val="left"/>
      <w:pPr>
        <w:tabs>
          <w:tab w:val="num" w:pos="5040"/>
        </w:tabs>
        <w:ind w:left="5040" w:hanging="360"/>
      </w:pPr>
    </w:lvl>
    <w:lvl w:ilvl="7" w:tplc="A988776C" w:tentative="1">
      <w:start w:val="1"/>
      <w:numFmt w:val="decimal"/>
      <w:lvlText w:val="%8."/>
      <w:lvlJc w:val="left"/>
      <w:pPr>
        <w:tabs>
          <w:tab w:val="num" w:pos="5760"/>
        </w:tabs>
        <w:ind w:left="5760" w:hanging="360"/>
      </w:pPr>
    </w:lvl>
    <w:lvl w:ilvl="8" w:tplc="EE48EB40" w:tentative="1">
      <w:start w:val="1"/>
      <w:numFmt w:val="decimal"/>
      <w:lvlText w:val="%9."/>
      <w:lvlJc w:val="left"/>
      <w:pPr>
        <w:tabs>
          <w:tab w:val="num" w:pos="6480"/>
        </w:tabs>
        <w:ind w:left="6480" w:hanging="360"/>
      </w:pPr>
    </w:lvl>
  </w:abstractNum>
  <w:abstractNum w:abstractNumId="22">
    <w:nsid w:val="54225EEF"/>
    <w:multiLevelType w:val="hybridMultilevel"/>
    <w:tmpl w:val="FEB2995A"/>
    <w:lvl w:ilvl="0" w:tplc="04090011">
      <w:start w:val="1"/>
      <w:numFmt w:val="decimal"/>
      <w:lvlText w:val="%1)"/>
      <w:lvlJc w:val="left"/>
      <w:pPr>
        <w:tabs>
          <w:tab w:val="num" w:pos="1440"/>
        </w:tabs>
        <w:ind w:left="1440" w:hanging="360"/>
      </w:pPr>
    </w:lvl>
    <w:lvl w:ilvl="1" w:tplc="9BE2BCFA" w:tentative="1">
      <w:start w:val="1"/>
      <w:numFmt w:val="decimal"/>
      <w:lvlText w:val="%2."/>
      <w:lvlJc w:val="left"/>
      <w:pPr>
        <w:tabs>
          <w:tab w:val="num" w:pos="2160"/>
        </w:tabs>
        <w:ind w:left="2160" w:hanging="360"/>
      </w:pPr>
    </w:lvl>
    <w:lvl w:ilvl="2" w:tplc="44C6F57C" w:tentative="1">
      <w:start w:val="1"/>
      <w:numFmt w:val="decimal"/>
      <w:lvlText w:val="%3."/>
      <w:lvlJc w:val="left"/>
      <w:pPr>
        <w:tabs>
          <w:tab w:val="num" w:pos="2880"/>
        </w:tabs>
        <w:ind w:left="2880" w:hanging="360"/>
      </w:pPr>
    </w:lvl>
    <w:lvl w:ilvl="3" w:tplc="2486A4E6" w:tentative="1">
      <w:start w:val="1"/>
      <w:numFmt w:val="decimal"/>
      <w:lvlText w:val="%4."/>
      <w:lvlJc w:val="left"/>
      <w:pPr>
        <w:tabs>
          <w:tab w:val="num" w:pos="3600"/>
        </w:tabs>
        <w:ind w:left="3600" w:hanging="360"/>
      </w:pPr>
    </w:lvl>
    <w:lvl w:ilvl="4" w:tplc="77846690" w:tentative="1">
      <w:start w:val="1"/>
      <w:numFmt w:val="decimal"/>
      <w:lvlText w:val="%5."/>
      <w:lvlJc w:val="left"/>
      <w:pPr>
        <w:tabs>
          <w:tab w:val="num" w:pos="4320"/>
        </w:tabs>
        <w:ind w:left="4320" w:hanging="360"/>
      </w:pPr>
    </w:lvl>
    <w:lvl w:ilvl="5" w:tplc="34A86324" w:tentative="1">
      <w:start w:val="1"/>
      <w:numFmt w:val="decimal"/>
      <w:lvlText w:val="%6."/>
      <w:lvlJc w:val="left"/>
      <w:pPr>
        <w:tabs>
          <w:tab w:val="num" w:pos="5040"/>
        </w:tabs>
        <w:ind w:left="5040" w:hanging="360"/>
      </w:pPr>
    </w:lvl>
    <w:lvl w:ilvl="6" w:tplc="BAEA4C6E" w:tentative="1">
      <w:start w:val="1"/>
      <w:numFmt w:val="decimal"/>
      <w:lvlText w:val="%7."/>
      <w:lvlJc w:val="left"/>
      <w:pPr>
        <w:tabs>
          <w:tab w:val="num" w:pos="5760"/>
        </w:tabs>
        <w:ind w:left="5760" w:hanging="360"/>
      </w:pPr>
    </w:lvl>
    <w:lvl w:ilvl="7" w:tplc="8BBE7F52" w:tentative="1">
      <w:start w:val="1"/>
      <w:numFmt w:val="decimal"/>
      <w:lvlText w:val="%8."/>
      <w:lvlJc w:val="left"/>
      <w:pPr>
        <w:tabs>
          <w:tab w:val="num" w:pos="6480"/>
        </w:tabs>
        <w:ind w:left="6480" w:hanging="360"/>
      </w:pPr>
    </w:lvl>
    <w:lvl w:ilvl="8" w:tplc="EA185670" w:tentative="1">
      <w:start w:val="1"/>
      <w:numFmt w:val="decimal"/>
      <w:lvlText w:val="%9."/>
      <w:lvlJc w:val="left"/>
      <w:pPr>
        <w:tabs>
          <w:tab w:val="num" w:pos="7200"/>
        </w:tabs>
        <w:ind w:left="7200" w:hanging="360"/>
      </w:pPr>
    </w:lvl>
  </w:abstractNum>
  <w:abstractNum w:abstractNumId="23">
    <w:nsid w:val="59142364"/>
    <w:multiLevelType w:val="hybridMultilevel"/>
    <w:tmpl w:val="4AF29BFC"/>
    <w:lvl w:ilvl="0" w:tplc="7DD86672">
      <w:start w:val="1"/>
      <w:numFmt w:val="bullet"/>
      <w:lvlText w:val=""/>
      <w:lvlJc w:val="left"/>
      <w:pPr>
        <w:tabs>
          <w:tab w:val="num" w:pos="360"/>
        </w:tabs>
        <w:ind w:left="340" w:hanging="340"/>
      </w:pPr>
      <w:rPr>
        <w:rFonts w:ascii="Symbol" w:hAnsi="Symbol" w:hint="default"/>
        <w:sz w:val="24"/>
      </w:rPr>
    </w:lvl>
    <w:lvl w:ilvl="1" w:tplc="44A87134">
      <w:start w:val="1"/>
      <w:numFmt w:val="decimal"/>
      <w:lvlText w:val="%2."/>
      <w:lvlJc w:val="left"/>
      <w:pPr>
        <w:tabs>
          <w:tab w:val="num" w:pos="1440"/>
        </w:tabs>
        <w:ind w:left="1440" w:hanging="360"/>
      </w:pPr>
    </w:lvl>
    <w:lvl w:ilvl="2" w:tplc="49A46D0E">
      <w:start w:val="1"/>
      <w:numFmt w:val="decimal"/>
      <w:lvlText w:val="%3."/>
      <w:lvlJc w:val="left"/>
      <w:pPr>
        <w:tabs>
          <w:tab w:val="num" w:pos="2160"/>
        </w:tabs>
        <w:ind w:left="2160" w:hanging="360"/>
      </w:pPr>
    </w:lvl>
    <w:lvl w:ilvl="3" w:tplc="44A60308">
      <w:start w:val="1"/>
      <w:numFmt w:val="decimal"/>
      <w:lvlText w:val="%4."/>
      <w:lvlJc w:val="left"/>
      <w:pPr>
        <w:tabs>
          <w:tab w:val="num" w:pos="2880"/>
        </w:tabs>
        <w:ind w:left="2880" w:hanging="360"/>
      </w:pPr>
    </w:lvl>
    <w:lvl w:ilvl="4" w:tplc="8E281018">
      <w:start w:val="1"/>
      <w:numFmt w:val="decimal"/>
      <w:lvlText w:val="%5."/>
      <w:lvlJc w:val="left"/>
      <w:pPr>
        <w:tabs>
          <w:tab w:val="num" w:pos="3600"/>
        </w:tabs>
        <w:ind w:left="3600" w:hanging="360"/>
      </w:pPr>
    </w:lvl>
    <w:lvl w:ilvl="5" w:tplc="ED463B42">
      <w:start w:val="1"/>
      <w:numFmt w:val="decimal"/>
      <w:lvlText w:val="%6."/>
      <w:lvlJc w:val="left"/>
      <w:pPr>
        <w:tabs>
          <w:tab w:val="num" w:pos="4320"/>
        </w:tabs>
        <w:ind w:left="4320" w:hanging="360"/>
      </w:pPr>
    </w:lvl>
    <w:lvl w:ilvl="6" w:tplc="D9C63E86">
      <w:start w:val="1"/>
      <w:numFmt w:val="decimal"/>
      <w:lvlText w:val="%7."/>
      <w:lvlJc w:val="left"/>
      <w:pPr>
        <w:tabs>
          <w:tab w:val="num" w:pos="5040"/>
        </w:tabs>
        <w:ind w:left="5040" w:hanging="360"/>
      </w:pPr>
    </w:lvl>
    <w:lvl w:ilvl="7" w:tplc="0B066756">
      <w:start w:val="1"/>
      <w:numFmt w:val="decimal"/>
      <w:lvlText w:val="%8."/>
      <w:lvlJc w:val="left"/>
      <w:pPr>
        <w:tabs>
          <w:tab w:val="num" w:pos="5760"/>
        </w:tabs>
        <w:ind w:left="5760" w:hanging="360"/>
      </w:pPr>
    </w:lvl>
    <w:lvl w:ilvl="8" w:tplc="D9400346">
      <w:start w:val="1"/>
      <w:numFmt w:val="decimal"/>
      <w:lvlText w:val="%9."/>
      <w:lvlJc w:val="left"/>
      <w:pPr>
        <w:tabs>
          <w:tab w:val="num" w:pos="6480"/>
        </w:tabs>
        <w:ind w:left="6480" w:hanging="360"/>
      </w:pPr>
    </w:lvl>
  </w:abstractNum>
  <w:abstractNum w:abstractNumId="24">
    <w:nsid w:val="5DA837B4"/>
    <w:multiLevelType w:val="hybridMultilevel"/>
    <w:tmpl w:val="5D26D1AA"/>
    <w:lvl w:ilvl="0" w:tplc="1FB00038">
      <w:start w:val="1"/>
      <w:numFmt w:val="bullet"/>
      <w:lvlText w:val=""/>
      <w:lvlJc w:val="left"/>
      <w:pPr>
        <w:tabs>
          <w:tab w:val="num" w:pos="360"/>
        </w:tabs>
        <w:ind w:left="340" w:hanging="34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46240AD"/>
    <w:multiLevelType w:val="hybridMultilevel"/>
    <w:tmpl w:val="F70E901C"/>
    <w:lvl w:ilvl="0" w:tplc="0E342D86">
      <w:start w:val="1"/>
      <w:numFmt w:val="decimal"/>
      <w:lvlText w:val="%1."/>
      <w:lvlJc w:val="left"/>
      <w:pPr>
        <w:tabs>
          <w:tab w:val="num" w:pos="720"/>
        </w:tabs>
        <w:ind w:left="720" w:hanging="360"/>
      </w:pPr>
    </w:lvl>
    <w:lvl w:ilvl="1" w:tplc="C132356E" w:tentative="1">
      <w:start w:val="1"/>
      <w:numFmt w:val="decimal"/>
      <w:lvlText w:val="%2."/>
      <w:lvlJc w:val="left"/>
      <w:pPr>
        <w:tabs>
          <w:tab w:val="num" w:pos="1440"/>
        </w:tabs>
        <w:ind w:left="1440" w:hanging="360"/>
      </w:pPr>
    </w:lvl>
    <w:lvl w:ilvl="2" w:tplc="05443EE4" w:tentative="1">
      <w:start w:val="1"/>
      <w:numFmt w:val="decimal"/>
      <w:lvlText w:val="%3."/>
      <w:lvlJc w:val="left"/>
      <w:pPr>
        <w:tabs>
          <w:tab w:val="num" w:pos="2160"/>
        </w:tabs>
        <w:ind w:left="2160" w:hanging="360"/>
      </w:pPr>
    </w:lvl>
    <w:lvl w:ilvl="3" w:tplc="2AC635FA" w:tentative="1">
      <w:start w:val="1"/>
      <w:numFmt w:val="decimal"/>
      <w:lvlText w:val="%4."/>
      <w:lvlJc w:val="left"/>
      <w:pPr>
        <w:tabs>
          <w:tab w:val="num" w:pos="2880"/>
        </w:tabs>
        <w:ind w:left="2880" w:hanging="360"/>
      </w:pPr>
    </w:lvl>
    <w:lvl w:ilvl="4" w:tplc="14B816D4" w:tentative="1">
      <w:start w:val="1"/>
      <w:numFmt w:val="decimal"/>
      <w:lvlText w:val="%5."/>
      <w:lvlJc w:val="left"/>
      <w:pPr>
        <w:tabs>
          <w:tab w:val="num" w:pos="3600"/>
        </w:tabs>
        <w:ind w:left="3600" w:hanging="360"/>
      </w:pPr>
    </w:lvl>
    <w:lvl w:ilvl="5" w:tplc="30907286" w:tentative="1">
      <w:start w:val="1"/>
      <w:numFmt w:val="decimal"/>
      <w:lvlText w:val="%6."/>
      <w:lvlJc w:val="left"/>
      <w:pPr>
        <w:tabs>
          <w:tab w:val="num" w:pos="4320"/>
        </w:tabs>
        <w:ind w:left="4320" w:hanging="360"/>
      </w:pPr>
    </w:lvl>
    <w:lvl w:ilvl="6" w:tplc="1B561E9E" w:tentative="1">
      <w:start w:val="1"/>
      <w:numFmt w:val="decimal"/>
      <w:lvlText w:val="%7."/>
      <w:lvlJc w:val="left"/>
      <w:pPr>
        <w:tabs>
          <w:tab w:val="num" w:pos="5040"/>
        </w:tabs>
        <w:ind w:left="5040" w:hanging="360"/>
      </w:pPr>
    </w:lvl>
    <w:lvl w:ilvl="7" w:tplc="E65E5E80" w:tentative="1">
      <w:start w:val="1"/>
      <w:numFmt w:val="decimal"/>
      <w:lvlText w:val="%8."/>
      <w:lvlJc w:val="left"/>
      <w:pPr>
        <w:tabs>
          <w:tab w:val="num" w:pos="5760"/>
        </w:tabs>
        <w:ind w:left="5760" w:hanging="360"/>
      </w:pPr>
    </w:lvl>
    <w:lvl w:ilvl="8" w:tplc="D44035AA" w:tentative="1">
      <w:start w:val="1"/>
      <w:numFmt w:val="decimal"/>
      <w:lvlText w:val="%9."/>
      <w:lvlJc w:val="left"/>
      <w:pPr>
        <w:tabs>
          <w:tab w:val="num" w:pos="6480"/>
        </w:tabs>
        <w:ind w:left="6480" w:hanging="360"/>
      </w:pPr>
    </w:lvl>
  </w:abstractNum>
  <w:abstractNum w:abstractNumId="26">
    <w:nsid w:val="663B2F7C"/>
    <w:multiLevelType w:val="hybridMultilevel"/>
    <w:tmpl w:val="D322353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6FD638DE"/>
    <w:multiLevelType w:val="hybridMultilevel"/>
    <w:tmpl w:val="C464AE0C"/>
    <w:lvl w:ilvl="0" w:tplc="90941818">
      <w:start w:val="1"/>
      <w:numFmt w:val="decimal"/>
      <w:lvlText w:val="%1."/>
      <w:lvlJc w:val="left"/>
      <w:pPr>
        <w:tabs>
          <w:tab w:val="num" w:pos="720"/>
        </w:tabs>
        <w:ind w:left="720" w:hanging="360"/>
      </w:pPr>
    </w:lvl>
    <w:lvl w:ilvl="1" w:tplc="C890BC70" w:tentative="1">
      <w:start w:val="1"/>
      <w:numFmt w:val="decimal"/>
      <w:lvlText w:val="%2."/>
      <w:lvlJc w:val="left"/>
      <w:pPr>
        <w:tabs>
          <w:tab w:val="num" w:pos="1440"/>
        </w:tabs>
        <w:ind w:left="1440" w:hanging="360"/>
      </w:pPr>
    </w:lvl>
    <w:lvl w:ilvl="2" w:tplc="B9CA31C4" w:tentative="1">
      <w:start w:val="1"/>
      <w:numFmt w:val="decimal"/>
      <w:lvlText w:val="%3."/>
      <w:lvlJc w:val="left"/>
      <w:pPr>
        <w:tabs>
          <w:tab w:val="num" w:pos="2160"/>
        </w:tabs>
        <w:ind w:left="2160" w:hanging="360"/>
      </w:pPr>
    </w:lvl>
    <w:lvl w:ilvl="3" w:tplc="767E1D3E" w:tentative="1">
      <w:start w:val="1"/>
      <w:numFmt w:val="decimal"/>
      <w:lvlText w:val="%4."/>
      <w:lvlJc w:val="left"/>
      <w:pPr>
        <w:tabs>
          <w:tab w:val="num" w:pos="2880"/>
        </w:tabs>
        <w:ind w:left="2880" w:hanging="360"/>
      </w:pPr>
    </w:lvl>
    <w:lvl w:ilvl="4" w:tplc="56C05D54" w:tentative="1">
      <w:start w:val="1"/>
      <w:numFmt w:val="decimal"/>
      <w:lvlText w:val="%5."/>
      <w:lvlJc w:val="left"/>
      <w:pPr>
        <w:tabs>
          <w:tab w:val="num" w:pos="3600"/>
        </w:tabs>
        <w:ind w:left="3600" w:hanging="360"/>
      </w:pPr>
    </w:lvl>
    <w:lvl w:ilvl="5" w:tplc="D2243BFC" w:tentative="1">
      <w:start w:val="1"/>
      <w:numFmt w:val="decimal"/>
      <w:lvlText w:val="%6."/>
      <w:lvlJc w:val="left"/>
      <w:pPr>
        <w:tabs>
          <w:tab w:val="num" w:pos="4320"/>
        </w:tabs>
        <w:ind w:left="4320" w:hanging="360"/>
      </w:pPr>
    </w:lvl>
    <w:lvl w:ilvl="6" w:tplc="BEE627C6" w:tentative="1">
      <w:start w:val="1"/>
      <w:numFmt w:val="decimal"/>
      <w:lvlText w:val="%7."/>
      <w:lvlJc w:val="left"/>
      <w:pPr>
        <w:tabs>
          <w:tab w:val="num" w:pos="5040"/>
        </w:tabs>
        <w:ind w:left="5040" w:hanging="360"/>
      </w:pPr>
    </w:lvl>
    <w:lvl w:ilvl="7" w:tplc="3458679C" w:tentative="1">
      <w:start w:val="1"/>
      <w:numFmt w:val="decimal"/>
      <w:lvlText w:val="%8."/>
      <w:lvlJc w:val="left"/>
      <w:pPr>
        <w:tabs>
          <w:tab w:val="num" w:pos="5760"/>
        </w:tabs>
        <w:ind w:left="5760" w:hanging="360"/>
      </w:pPr>
    </w:lvl>
    <w:lvl w:ilvl="8" w:tplc="4DB6B1EA" w:tentative="1">
      <w:start w:val="1"/>
      <w:numFmt w:val="decimal"/>
      <w:lvlText w:val="%9."/>
      <w:lvlJc w:val="left"/>
      <w:pPr>
        <w:tabs>
          <w:tab w:val="num" w:pos="6480"/>
        </w:tabs>
        <w:ind w:left="6480" w:hanging="360"/>
      </w:pPr>
    </w:lvl>
  </w:abstractNum>
  <w:abstractNum w:abstractNumId="28">
    <w:nsid w:val="7F82713C"/>
    <w:multiLevelType w:val="hybridMultilevel"/>
    <w:tmpl w:val="B7745116"/>
    <w:lvl w:ilvl="0" w:tplc="88964298">
      <w:start w:val="1"/>
      <w:numFmt w:val="decimal"/>
      <w:lvlText w:val="%1."/>
      <w:lvlJc w:val="left"/>
      <w:pPr>
        <w:tabs>
          <w:tab w:val="num" w:pos="720"/>
        </w:tabs>
        <w:ind w:left="720" w:hanging="360"/>
      </w:pPr>
    </w:lvl>
    <w:lvl w:ilvl="1" w:tplc="1B804E4E">
      <w:start w:val="1"/>
      <w:numFmt w:val="decimal"/>
      <w:lvlText w:val="%2."/>
      <w:lvlJc w:val="left"/>
      <w:pPr>
        <w:tabs>
          <w:tab w:val="num" w:pos="1440"/>
        </w:tabs>
        <w:ind w:left="1440" w:hanging="360"/>
      </w:pPr>
    </w:lvl>
    <w:lvl w:ilvl="2" w:tplc="8D34678E">
      <w:start w:val="1"/>
      <w:numFmt w:val="decimal"/>
      <w:lvlText w:val="%3."/>
      <w:lvlJc w:val="left"/>
      <w:pPr>
        <w:tabs>
          <w:tab w:val="num" w:pos="2160"/>
        </w:tabs>
        <w:ind w:left="2160" w:hanging="360"/>
      </w:pPr>
    </w:lvl>
    <w:lvl w:ilvl="3" w:tplc="D3FE4096">
      <w:start w:val="1"/>
      <w:numFmt w:val="lowerLetter"/>
      <w:lvlText w:val="(%4)."/>
      <w:lvlJc w:val="left"/>
      <w:pPr>
        <w:tabs>
          <w:tab w:val="num" w:pos="2880"/>
        </w:tabs>
        <w:ind w:left="2880" w:hanging="360"/>
      </w:pPr>
      <w:rPr>
        <w:rFonts w:hint="default"/>
      </w:rPr>
    </w:lvl>
    <w:lvl w:ilvl="4" w:tplc="854C1948" w:tentative="1">
      <w:start w:val="1"/>
      <w:numFmt w:val="decimal"/>
      <w:lvlText w:val="%5."/>
      <w:lvlJc w:val="left"/>
      <w:pPr>
        <w:tabs>
          <w:tab w:val="num" w:pos="3600"/>
        </w:tabs>
        <w:ind w:left="3600" w:hanging="360"/>
      </w:pPr>
    </w:lvl>
    <w:lvl w:ilvl="5" w:tplc="551EE41A" w:tentative="1">
      <w:start w:val="1"/>
      <w:numFmt w:val="decimal"/>
      <w:lvlText w:val="%6."/>
      <w:lvlJc w:val="left"/>
      <w:pPr>
        <w:tabs>
          <w:tab w:val="num" w:pos="4320"/>
        </w:tabs>
        <w:ind w:left="4320" w:hanging="360"/>
      </w:pPr>
    </w:lvl>
    <w:lvl w:ilvl="6" w:tplc="719616C4" w:tentative="1">
      <w:start w:val="1"/>
      <w:numFmt w:val="decimal"/>
      <w:lvlText w:val="%7."/>
      <w:lvlJc w:val="left"/>
      <w:pPr>
        <w:tabs>
          <w:tab w:val="num" w:pos="5040"/>
        </w:tabs>
        <w:ind w:left="5040" w:hanging="360"/>
      </w:pPr>
    </w:lvl>
    <w:lvl w:ilvl="7" w:tplc="A988776C" w:tentative="1">
      <w:start w:val="1"/>
      <w:numFmt w:val="decimal"/>
      <w:lvlText w:val="%8."/>
      <w:lvlJc w:val="left"/>
      <w:pPr>
        <w:tabs>
          <w:tab w:val="num" w:pos="5760"/>
        </w:tabs>
        <w:ind w:left="5760" w:hanging="360"/>
      </w:pPr>
    </w:lvl>
    <w:lvl w:ilvl="8" w:tplc="EE48EB40" w:tentative="1">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7"/>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5"/>
  </w:num>
  <w:num w:numId="12">
    <w:abstractNumId w:val="4"/>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9"/>
  </w:num>
  <w:num w:numId="16">
    <w:abstractNumId w:val="11"/>
  </w:num>
  <w:num w:numId="17">
    <w:abstractNumId w:val="16"/>
  </w:num>
  <w:num w:numId="18">
    <w:abstractNumId w:val="22"/>
  </w:num>
  <w:num w:numId="19">
    <w:abstractNumId w:val="27"/>
  </w:num>
  <w:num w:numId="20">
    <w:abstractNumId w:val="10"/>
  </w:num>
  <w:num w:numId="21">
    <w:abstractNumId w:val="12"/>
  </w:num>
  <w:num w:numId="22">
    <w:abstractNumId w:val="9"/>
  </w:num>
  <w:num w:numId="23">
    <w:abstractNumId w:val="21"/>
  </w:num>
  <w:num w:numId="24">
    <w:abstractNumId w:val="14"/>
  </w:num>
  <w:num w:numId="25">
    <w:abstractNumId w:val="8"/>
  </w:num>
  <w:num w:numId="26">
    <w:abstractNumId w:val="28"/>
  </w:num>
  <w:num w:numId="27">
    <w:abstractNumId w:val="25"/>
  </w:num>
  <w:num w:numId="28">
    <w:abstractNumId w:val="0"/>
  </w:num>
  <w:num w:numId="29">
    <w:abstractNumId w:val="3"/>
  </w:num>
  <w:num w:numId="30">
    <w:abstractNumId w:val="20"/>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376BE5"/>
    <w:rsid w:val="00003187"/>
    <w:rsid w:val="00020400"/>
    <w:rsid w:val="000473D1"/>
    <w:rsid w:val="000D7F3A"/>
    <w:rsid w:val="00260B05"/>
    <w:rsid w:val="002A13DF"/>
    <w:rsid w:val="002D1592"/>
    <w:rsid w:val="002E1039"/>
    <w:rsid w:val="00312C82"/>
    <w:rsid w:val="00376BE5"/>
    <w:rsid w:val="0038202A"/>
    <w:rsid w:val="003A685A"/>
    <w:rsid w:val="003E61EE"/>
    <w:rsid w:val="00536C70"/>
    <w:rsid w:val="00560BC5"/>
    <w:rsid w:val="00567250"/>
    <w:rsid w:val="00575A2F"/>
    <w:rsid w:val="005A732D"/>
    <w:rsid w:val="005D6BB6"/>
    <w:rsid w:val="006777E5"/>
    <w:rsid w:val="006A3971"/>
    <w:rsid w:val="006B5D22"/>
    <w:rsid w:val="006D2FF7"/>
    <w:rsid w:val="006E33EA"/>
    <w:rsid w:val="00726F38"/>
    <w:rsid w:val="007C53AF"/>
    <w:rsid w:val="008109BF"/>
    <w:rsid w:val="008D32D7"/>
    <w:rsid w:val="008E6E3B"/>
    <w:rsid w:val="009013EF"/>
    <w:rsid w:val="00916055"/>
    <w:rsid w:val="0093655F"/>
    <w:rsid w:val="009B0C91"/>
    <w:rsid w:val="009F0D0C"/>
    <w:rsid w:val="00A26A62"/>
    <w:rsid w:val="00A45391"/>
    <w:rsid w:val="00AB1F62"/>
    <w:rsid w:val="00AC7DCA"/>
    <w:rsid w:val="00B0773C"/>
    <w:rsid w:val="00B96A8F"/>
    <w:rsid w:val="00BE2DBB"/>
    <w:rsid w:val="00CD6453"/>
    <w:rsid w:val="00D52251"/>
    <w:rsid w:val="00DF3270"/>
    <w:rsid w:val="00E205D8"/>
    <w:rsid w:val="00E22D32"/>
    <w:rsid w:val="00E4457F"/>
    <w:rsid w:val="00E7060E"/>
    <w:rsid w:val="00EC5540"/>
    <w:rsid w:val="00EF06BA"/>
    <w:rsid w:val="00F321F0"/>
    <w:rsid w:val="00F74C71"/>
    <w:rsid w:val="00F96783"/>
    <w:rsid w:val="00FA0C90"/>
  </w:rsids>
  <m:mathPr>
    <m:mathFont m:val="Book Antiqu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BE5"/>
    <w:pPr>
      <w:spacing w:after="0" w:line="240" w:lineRule="auto"/>
      <w:ind w:left="1008" w:hanging="720"/>
    </w:pPr>
    <w:rPr>
      <w:lang w:val="en-GB"/>
    </w:rPr>
  </w:style>
  <w:style w:type="paragraph" w:styleId="Heading2">
    <w:name w:val="heading 2"/>
    <w:basedOn w:val="Normal"/>
    <w:next w:val="Normal"/>
    <w:link w:val="Heading2Char"/>
    <w:uiPriority w:val="9"/>
    <w:unhideWhenUsed/>
    <w:qFormat/>
    <w:rsid w:val="00376B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376BE5"/>
    <w:pPr>
      <w:spacing w:before="100" w:beforeAutospacing="1" w:after="100" w:afterAutospacing="1"/>
      <w:ind w:left="0" w:firstLine="0"/>
    </w:pPr>
    <w:rPr>
      <w:rFonts w:ascii="Times New Roman" w:eastAsia="Times New Roman" w:hAnsi="Times New Roman" w:cs="Times New Roman"/>
      <w:sz w:val="24"/>
      <w:szCs w:val="24"/>
    </w:rPr>
  </w:style>
  <w:style w:type="paragraph" w:styleId="ListParagraph">
    <w:name w:val="List Paragraph"/>
    <w:basedOn w:val="Normal"/>
    <w:uiPriority w:val="34"/>
    <w:qFormat/>
    <w:rsid w:val="00376BE5"/>
    <w:pPr>
      <w:ind w:left="720"/>
      <w:contextualSpacing/>
    </w:pPr>
  </w:style>
  <w:style w:type="paragraph" w:customStyle="1" w:styleId="Default">
    <w:name w:val="Default"/>
    <w:uiPriority w:val="99"/>
    <w:semiHidden/>
    <w:rsid w:val="00376BE5"/>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376B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6BE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76BE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E61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4457F"/>
    <w:pPr>
      <w:tabs>
        <w:tab w:val="center" w:pos="4680"/>
        <w:tab w:val="right" w:pos="9360"/>
      </w:tabs>
    </w:pPr>
  </w:style>
  <w:style w:type="character" w:customStyle="1" w:styleId="HeaderChar">
    <w:name w:val="Header Char"/>
    <w:basedOn w:val="DefaultParagraphFont"/>
    <w:link w:val="Header"/>
    <w:uiPriority w:val="99"/>
    <w:rsid w:val="00E4457F"/>
  </w:style>
  <w:style w:type="paragraph" w:styleId="Footer">
    <w:name w:val="footer"/>
    <w:basedOn w:val="Normal"/>
    <w:link w:val="FooterChar"/>
    <w:uiPriority w:val="99"/>
    <w:unhideWhenUsed/>
    <w:rsid w:val="00E4457F"/>
    <w:pPr>
      <w:tabs>
        <w:tab w:val="center" w:pos="4680"/>
        <w:tab w:val="right" w:pos="9360"/>
      </w:tabs>
    </w:pPr>
  </w:style>
  <w:style w:type="character" w:customStyle="1" w:styleId="FooterChar">
    <w:name w:val="Footer Char"/>
    <w:basedOn w:val="DefaultParagraphFont"/>
    <w:link w:val="Footer"/>
    <w:uiPriority w:val="99"/>
    <w:rsid w:val="00E4457F"/>
  </w:style>
  <w:style w:type="paragraph" w:styleId="BalloonText">
    <w:name w:val="Balloon Text"/>
    <w:basedOn w:val="Normal"/>
    <w:link w:val="BalloonTextChar"/>
    <w:uiPriority w:val="99"/>
    <w:semiHidden/>
    <w:unhideWhenUsed/>
    <w:rsid w:val="00BE2DBB"/>
    <w:rPr>
      <w:rFonts w:ascii="Tahoma" w:hAnsi="Tahoma" w:cs="Tahoma"/>
      <w:sz w:val="16"/>
      <w:szCs w:val="16"/>
    </w:rPr>
  </w:style>
  <w:style w:type="character" w:customStyle="1" w:styleId="BalloonTextChar">
    <w:name w:val="Balloon Text Char"/>
    <w:basedOn w:val="DefaultParagraphFont"/>
    <w:link w:val="BalloonText"/>
    <w:uiPriority w:val="99"/>
    <w:semiHidden/>
    <w:rsid w:val="00BE2DBB"/>
    <w:rPr>
      <w:rFonts w:ascii="Tahoma" w:hAnsi="Tahoma" w:cs="Tahoma"/>
      <w:sz w:val="16"/>
      <w:szCs w:val="16"/>
    </w:rPr>
  </w:style>
  <w:style w:type="character" w:styleId="CommentReference">
    <w:name w:val="annotation reference"/>
    <w:basedOn w:val="DefaultParagraphFont"/>
    <w:uiPriority w:val="99"/>
    <w:semiHidden/>
    <w:unhideWhenUsed/>
    <w:rsid w:val="009013EF"/>
    <w:rPr>
      <w:sz w:val="18"/>
      <w:szCs w:val="18"/>
    </w:rPr>
  </w:style>
  <w:style w:type="paragraph" w:styleId="CommentText">
    <w:name w:val="annotation text"/>
    <w:basedOn w:val="Normal"/>
    <w:link w:val="CommentTextChar"/>
    <w:uiPriority w:val="99"/>
    <w:semiHidden/>
    <w:unhideWhenUsed/>
    <w:rsid w:val="009013EF"/>
    <w:rPr>
      <w:sz w:val="24"/>
      <w:szCs w:val="24"/>
    </w:rPr>
  </w:style>
  <w:style w:type="character" w:customStyle="1" w:styleId="CommentTextChar">
    <w:name w:val="Comment Text Char"/>
    <w:basedOn w:val="DefaultParagraphFont"/>
    <w:link w:val="CommentText"/>
    <w:uiPriority w:val="99"/>
    <w:semiHidden/>
    <w:rsid w:val="009013EF"/>
    <w:rPr>
      <w:sz w:val="24"/>
      <w:szCs w:val="24"/>
    </w:rPr>
  </w:style>
  <w:style w:type="paragraph" w:styleId="CommentSubject">
    <w:name w:val="annotation subject"/>
    <w:basedOn w:val="CommentText"/>
    <w:next w:val="CommentText"/>
    <w:link w:val="CommentSubjectChar"/>
    <w:uiPriority w:val="99"/>
    <w:semiHidden/>
    <w:unhideWhenUsed/>
    <w:rsid w:val="009013EF"/>
    <w:rPr>
      <w:b/>
      <w:bCs/>
      <w:sz w:val="20"/>
      <w:szCs w:val="20"/>
    </w:rPr>
  </w:style>
  <w:style w:type="character" w:customStyle="1" w:styleId="CommentSubjectChar">
    <w:name w:val="Comment Subject Char"/>
    <w:basedOn w:val="CommentTextChar"/>
    <w:link w:val="CommentSubject"/>
    <w:uiPriority w:val="99"/>
    <w:semiHidden/>
    <w:rsid w:val="009013E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BE5"/>
    <w:pPr>
      <w:spacing w:after="0" w:line="240" w:lineRule="auto"/>
      <w:ind w:left="1008" w:hanging="720"/>
    </w:pPr>
  </w:style>
  <w:style w:type="paragraph" w:styleId="Heading2">
    <w:name w:val="heading 2"/>
    <w:basedOn w:val="Normal"/>
    <w:next w:val="Normal"/>
    <w:link w:val="Heading2Char"/>
    <w:uiPriority w:val="9"/>
    <w:unhideWhenUsed/>
    <w:qFormat/>
    <w:rsid w:val="00376BE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6BE5"/>
    <w:pPr>
      <w:spacing w:before="100" w:beforeAutospacing="1" w:after="100" w:afterAutospacing="1"/>
      <w:ind w:left="0" w:firstLine="0"/>
    </w:pPr>
    <w:rPr>
      <w:rFonts w:ascii="Times New Roman" w:eastAsia="Times New Roman" w:hAnsi="Times New Roman" w:cs="Times New Roman"/>
      <w:sz w:val="24"/>
      <w:szCs w:val="24"/>
    </w:rPr>
  </w:style>
  <w:style w:type="paragraph" w:styleId="ListParagraph">
    <w:name w:val="List Paragraph"/>
    <w:basedOn w:val="Normal"/>
    <w:uiPriority w:val="34"/>
    <w:qFormat/>
    <w:rsid w:val="00376BE5"/>
    <w:pPr>
      <w:ind w:left="720"/>
      <w:contextualSpacing/>
    </w:pPr>
  </w:style>
  <w:style w:type="paragraph" w:customStyle="1" w:styleId="Default">
    <w:name w:val="Default"/>
    <w:uiPriority w:val="99"/>
    <w:semiHidden/>
    <w:rsid w:val="00376BE5"/>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376B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6BE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76BE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3E61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4457F"/>
    <w:pPr>
      <w:tabs>
        <w:tab w:val="center" w:pos="4680"/>
        <w:tab w:val="right" w:pos="9360"/>
      </w:tabs>
    </w:pPr>
  </w:style>
  <w:style w:type="character" w:customStyle="1" w:styleId="HeaderChar">
    <w:name w:val="Header Char"/>
    <w:basedOn w:val="DefaultParagraphFont"/>
    <w:link w:val="Header"/>
    <w:uiPriority w:val="99"/>
    <w:rsid w:val="00E4457F"/>
  </w:style>
  <w:style w:type="paragraph" w:styleId="Footer">
    <w:name w:val="footer"/>
    <w:basedOn w:val="Normal"/>
    <w:link w:val="FooterChar"/>
    <w:uiPriority w:val="99"/>
    <w:unhideWhenUsed/>
    <w:rsid w:val="00E4457F"/>
    <w:pPr>
      <w:tabs>
        <w:tab w:val="center" w:pos="4680"/>
        <w:tab w:val="right" w:pos="9360"/>
      </w:tabs>
    </w:pPr>
  </w:style>
  <w:style w:type="character" w:customStyle="1" w:styleId="FooterChar">
    <w:name w:val="Footer Char"/>
    <w:basedOn w:val="DefaultParagraphFont"/>
    <w:link w:val="Footer"/>
    <w:uiPriority w:val="99"/>
    <w:rsid w:val="00E4457F"/>
  </w:style>
  <w:style w:type="paragraph" w:styleId="BalloonText">
    <w:name w:val="Balloon Text"/>
    <w:basedOn w:val="Normal"/>
    <w:link w:val="BalloonTextChar"/>
    <w:uiPriority w:val="99"/>
    <w:semiHidden/>
    <w:unhideWhenUsed/>
    <w:rsid w:val="00BE2DBB"/>
    <w:rPr>
      <w:rFonts w:ascii="Tahoma" w:hAnsi="Tahoma" w:cs="Tahoma"/>
      <w:sz w:val="16"/>
      <w:szCs w:val="16"/>
    </w:rPr>
  </w:style>
  <w:style w:type="character" w:customStyle="1" w:styleId="BalloonTextChar">
    <w:name w:val="Balloon Text Char"/>
    <w:basedOn w:val="DefaultParagraphFont"/>
    <w:link w:val="BalloonText"/>
    <w:uiPriority w:val="99"/>
    <w:semiHidden/>
    <w:rsid w:val="00BE2DBB"/>
    <w:rPr>
      <w:rFonts w:ascii="Tahoma" w:hAnsi="Tahoma" w:cs="Tahoma"/>
      <w:sz w:val="16"/>
      <w:szCs w:val="16"/>
    </w:rPr>
  </w:style>
  <w:style w:type="character" w:styleId="CommentReference">
    <w:name w:val="annotation reference"/>
    <w:basedOn w:val="DefaultParagraphFont"/>
    <w:uiPriority w:val="99"/>
    <w:semiHidden/>
    <w:unhideWhenUsed/>
    <w:rsid w:val="009013EF"/>
    <w:rPr>
      <w:sz w:val="18"/>
      <w:szCs w:val="18"/>
    </w:rPr>
  </w:style>
  <w:style w:type="paragraph" w:styleId="CommentText">
    <w:name w:val="annotation text"/>
    <w:basedOn w:val="Normal"/>
    <w:link w:val="CommentTextChar"/>
    <w:uiPriority w:val="99"/>
    <w:semiHidden/>
    <w:unhideWhenUsed/>
    <w:rsid w:val="009013EF"/>
    <w:rPr>
      <w:sz w:val="24"/>
      <w:szCs w:val="24"/>
    </w:rPr>
  </w:style>
  <w:style w:type="character" w:customStyle="1" w:styleId="CommentTextChar">
    <w:name w:val="Comment Text Char"/>
    <w:basedOn w:val="DefaultParagraphFont"/>
    <w:link w:val="CommentText"/>
    <w:uiPriority w:val="99"/>
    <w:semiHidden/>
    <w:rsid w:val="009013EF"/>
    <w:rPr>
      <w:sz w:val="24"/>
      <w:szCs w:val="24"/>
    </w:rPr>
  </w:style>
  <w:style w:type="paragraph" w:styleId="CommentSubject">
    <w:name w:val="annotation subject"/>
    <w:basedOn w:val="CommentText"/>
    <w:next w:val="CommentText"/>
    <w:link w:val="CommentSubjectChar"/>
    <w:uiPriority w:val="99"/>
    <w:semiHidden/>
    <w:unhideWhenUsed/>
    <w:rsid w:val="009013EF"/>
    <w:rPr>
      <w:b/>
      <w:bCs/>
      <w:sz w:val="20"/>
      <w:szCs w:val="20"/>
    </w:rPr>
  </w:style>
  <w:style w:type="character" w:customStyle="1" w:styleId="CommentSubjectChar">
    <w:name w:val="Comment Subject Char"/>
    <w:basedOn w:val="CommentTextChar"/>
    <w:link w:val="CommentSubject"/>
    <w:uiPriority w:val="99"/>
    <w:semiHidden/>
    <w:rsid w:val="009013EF"/>
    <w:rPr>
      <w:b/>
      <w:bCs/>
      <w:sz w:val="20"/>
      <w:szCs w:val="20"/>
    </w:rPr>
  </w:style>
</w:styles>
</file>

<file path=word/webSettings.xml><?xml version="1.0" encoding="utf-8"?>
<w:webSettings xmlns:r="http://schemas.openxmlformats.org/officeDocument/2006/relationships" xmlns:w="http://schemas.openxmlformats.org/wordprocessingml/2006/main">
  <w:divs>
    <w:div w:id="39790015">
      <w:bodyDiv w:val="1"/>
      <w:marLeft w:val="0"/>
      <w:marRight w:val="0"/>
      <w:marTop w:val="0"/>
      <w:marBottom w:val="0"/>
      <w:divBdr>
        <w:top w:val="none" w:sz="0" w:space="0" w:color="auto"/>
        <w:left w:val="none" w:sz="0" w:space="0" w:color="auto"/>
        <w:bottom w:val="none" w:sz="0" w:space="0" w:color="auto"/>
        <w:right w:val="none" w:sz="0" w:space="0" w:color="auto"/>
      </w:divBdr>
      <w:divsChild>
        <w:div w:id="1009216690">
          <w:marLeft w:val="432"/>
          <w:marRight w:val="0"/>
          <w:marTop w:val="106"/>
          <w:marBottom w:val="0"/>
          <w:divBdr>
            <w:top w:val="none" w:sz="0" w:space="0" w:color="auto"/>
            <w:left w:val="none" w:sz="0" w:space="0" w:color="auto"/>
            <w:bottom w:val="none" w:sz="0" w:space="0" w:color="auto"/>
            <w:right w:val="none" w:sz="0" w:space="0" w:color="auto"/>
          </w:divBdr>
        </w:div>
        <w:div w:id="291253444">
          <w:marLeft w:val="432"/>
          <w:marRight w:val="0"/>
          <w:marTop w:val="106"/>
          <w:marBottom w:val="0"/>
          <w:divBdr>
            <w:top w:val="none" w:sz="0" w:space="0" w:color="auto"/>
            <w:left w:val="none" w:sz="0" w:space="0" w:color="auto"/>
            <w:bottom w:val="none" w:sz="0" w:space="0" w:color="auto"/>
            <w:right w:val="none" w:sz="0" w:space="0" w:color="auto"/>
          </w:divBdr>
        </w:div>
        <w:div w:id="1892695231">
          <w:marLeft w:val="432"/>
          <w:marRight w:val="0"/>
          <w:marTop w:val="106"/>
          <w:marBottom w:val="0"/>
          <w:divBdr>
            <w:top w:val="none" w:sz="0" w:space="0" w:color="auto"/>
            <w:left w:val="none" w:sz="0" w:space="0" w:color="auto"/>
            <w:bottom w:val="none" w:sz="0" w:space="0" w:color="auto"/>
            <w:right w:val="none" w:sz="0" w:space="0" w:color="auto"/>
          </w:divBdr>
        </w:div>
      </w:divsChild>
    </w:div>
    <w:div w:id="348684177">
      <w:bodyDiv w:val="1"/>
      <w:marLeft w:val="0"/>
      <w:marRight w:val="0"/>
      <w:marTop w:val="0"/>
      <w:marBottom w:val="0"/>
      <w:divBdr>
        <w:top w:val="none" w:sz="0" w:space="0" w:color="auto"/>
        <w:left w:val="none" w:sz="0" w:space="0" w:color="auto"/>
        <w:bottom w:val="none" w:sz="0" w:space="0" w:color="auto"/>
        <w:right w:val="none" w:sz="0" w:space="0" w:color="auto"/>
      </w:divBdr>
    </w:div>
    <w:div w:id="442305562">
      <w:bodyDiv w:val="1"/>
      <w:marLeft w:val="0"/>
      <w:marRight w:val="0"/>
      <w:marTop w:val="0"/>
      <w:marBottom w:val="0"/>
      <w:divBdr>
        <w:top w:val="none" w:sz="0" w:space="0" w:color="auto"/>
        <w:left w:val="none" w:sz="0" w:space="0" w:color="auto"/>
        <w:bottom w:val="none" w:sz="0" w:space="0" w:color="auto"/>
        <w:right w:val="none" w:sz="0" w:space="0" w:color="auto"/>
      </w:divBdr>
    </w:div>
    <w:div w:id="572668281">
      <w:bodyDiv w:val="1"/>
      <w:marLeft w:val="0"/>
      <w:marRight w:val="0"/>
      <w:marTop w:val="0"/>
      <w:marBottom w:val="0"/>
      <w:divBdr>
        <w:top w:val="none" w:sz="0" w:space="0" w:color="auto"/>
        <w:left w:val="none" w:sz="0" w:space="0" w:color="auto"/>
        <w:bottom w:val="none" w:sz="0" w:space="0" w:color="auto"/>
        <w:right w:val="none" w:sz="0" w:space="0" w:color="auto"/>
      </w:divBdr>
      <w:divsChild>
        <w:div w:id="838617515">
          <w:marLeft w:val="965"/>
          <w:marRight w:val="0"/>
          <w:marTop w:val="115"/>
          <w:marBottom w:val="0"/>
          <w:divBdr>
            <w:top w:val="none" w:sz="0" w:space="0" w:color="auto"/>
            <w:left w:val="none" w:sz="0" w:space="0" w:color="auto"/>
            <w:bottom w:val="none" w:sz="0" w:space="0" w:color="auto"/>
            <w:right w:val="none" w:sz="0" w:space="0" w:color="auto"/>
          </w:divBdr>
        </w:div>
        <w:div w:id="847141937">
          <w:marLeft w:val="965"/>
          <w:marRight w:val="0"/>
          <w:marTop w:val="115"/>
          <w:marBottom w:val="0"/>
          <w:divBdr>
            <w:top w:val="none" w:sz="0" w:space="0" w:color="auto"/>
            <w:left w:val="none" w:sz="0" w:space="0" w:color="auto"/>
            <w:bottom w:val="none" w:sz="0" w:space="0" w:color="auto"/>
            <w:right w:val="none" w:sz="0" w:space="0" w:color="auto"/>
          </w:divBdr>
        </w:div>
        <w:div w:id="2007901591">
          <w:marLeft w:val="965"/>
          <w:marRight w:val="0"/>
          <w:marTop w:val="115"/>
          <w:marBottom w:val="0"/>
          <w:divBdr>
            <w:top w:val="none" w:sz="0" w:space="0" w:color="auto"/>
            <w:left w:val="none" w:sz="0" w:space="0" w:color="auto"/>
            <w:bottom w:val="none" w:sz="0" w:space="0" w:color="auto"/>
            <w:right w:val="none" w:sz="0" w:space="0" w:color="auto"/>
          </w:divBdr>
        </w:div>
        <w:div w:id="896479613">
          <w:marLeft w:val="965"/>
          <w:marRight w:val="0"/>
          <w:marTop w:val="115"/>
          <w:marBottom w:val="0"/>
          <w:divBdr>
            <w:top w:val="none" w:sz="0" w:space="0" w:color="auto"/>
            <w:left w:val="none" w:sz="0" w:space="0" w:color="auto"/>
            <w:bottom w:val="none" w:sz="0" w:space="0" w:color="auto"/>
            <w:right w:val="none" w:sz="0" w:space="0" w:color="auto"/>
          </w:divBdr>
        </w:div>
      </w:divsChild>
    </w:div>
    <w:div w:id="642778362">
      <w:bodyDiv w:val="1"/>
      <w:marLeft w:val="0"/>
      <w:marRight w:val="0"/>
      <w:marTop w:val="0"/>
      <w:marBottom w:val="0"/>
      <w:divBdr>
        <w:top w:val="none" w:sz="0" w:space="0" w:color="auto"/>
        <w:left w:val="none" w:sz="0" w:space="0" w:color="auto"/>
        <w:bottom w:val="none" w:sz="0" w:space="0" w:color="auto"/>
        <w:right w:val="none" w:sz="0" w:space="0" w:color="auto"/>
      </w:divBdr>
      <w:divsChild>
        <w:div w:id="451168131">
          <w:marLeft w:val="806"/>
          <w:marRight w:val="0"/>
          <w:marTop w:val="125"/>
          <w:marBottom w:val="0"/>
          <w:divBdr>
            <w:top w:val="none" w:sz="0" w:space="0" w:color="auto"/>
            <w:left w:val="none" w:sz="0" w:space="0" w:color="auto"/>
            <w:bottom w:val="none" w:sz="0" w:space="0" w:color="auto"/>
            <w:right w:val="none" w:sz="0" w:space="0" w:color="auto"/>
          </w:divBdr>
        </w:div>
        <w:div w:id="404181369">
          <w:marLeft w:val="806"/>
          <w:marRight w:val="0"/>
          <w:marTop w:val="115"/>
          <w:marBottom w:val="0"/>
          <w:divBdr>
            <w:top w:val="none" w:sz="0" w:space="0" w:color="auto"/>
            <w:left w:val="none" w:sz="0" w:space="0" w:color="auto"/>
            <w:bottom w:val="none" w:sz="0" w:space="0" w:color="auto"/>
            <w:right w:val="none" w:sz="0" w:space="0" w:color="auto"/>
          </w:divBdr>
        </w:div>
      </w:divsChild>
    </w:div>
    <w:div w:id="750930640">
      <w:bodyDiv w:val="1"/>
      <w:marLeft w:val="0"/>
      <w:marRight w:val="0"/>
      <w:marTop w:val="0"/>
      <w:marBottom w:val="0"/>
      <w:divBdr>
        <w:top w:val="none" w:sz="0" w:space="0" w:color="auto"/>
        <w:left w:val="none" w:sz="0" w:space="0" w:color="auto"/>
        <w:bottom w:val="none" w:sz="0" w:space="0" w:color="auto"/>
        <w:right w:val="none" w:sz="0" w:space="0" w:color="auto"/>
      </w:divBdr>
      <w:divsChild>
        <w:div w:id="1917392856">
          <w:marLeft w:val="547"/>
          <w:marRight w:val="0"/>
          <w:marTop w:val="144"/>
          <w:marBottom w:val="0"/>
          <w:divBdr>
            <w:top w:val="none" w:sz="0" w:space="0" w:color="auto"/>
            <w:left w:val="none" w:sz="0" w:space="0" w:color="auto"/>
            <w:bottom w:val="none" w:sz="0" w:space="0" w:color="auto"/>
            <w:right w:val="none" w:sz="0" w:space="0" w:color="auto"/>
          </w:divBdr>
        </w:div>
        <w:div w:id="2033797316">
          <w:marLeft w:val="547"/>
          <w:marRight w:val="0"/>
          <w:marTop w:val="125"/>
          <w:marBottom w:val="0"/>
          <w:divBdr>
            <w:top w:val="none" w:sz="0" w:space="0" w:color="auto"/>
            <w:left w:val="none" w:sz="0" w:space="0" w:color="auto"/>
            <w:bottom w:val="none" w:sz="0" w:space="0" w:color="auto"/>
            <w:right w:val="none" w:sz="0" w:space="0" w:color="auto"/>
          </w:divBdr>
        </w:div>
      </w:divsChild>
    </w:div>
    <w:div w:id="858932151">
      <w:bodyDiv w:val="1"/>
      <w:marLeft w:val="0"/>
      <w:marRight w:val="0"/>
      <w:marTop w:val="0"/>
      <w:marBottom w:val="0"/>
      <w:divBdr>
        <w:top w:val="none" w:sz="0" w:space="0" w:color="auto"/>
        <w:left w:val="none" w:sz="0" w:space="0" w:color="auto"/>
        <w:bottom w:val="none" w:sz="0" w:space="0" w:color="auto"/>
        <w:right w:val="none" w:sz="0" w:space="0" w:color="auto"/>
      </w:divBdr>
    </w:div>
    <w:div w:id="877009706">
      <w:bodyDiv w:val="1"/>
      <w:marLeft w:val="0"/>
      <w:marRight w:val="0"/>
      <w:marTop w:val="0"/>
      <w:marBottom w:val="0"/>
      <w:divBdr>
        <w:top w:val="none" w:sz="0" w:space="0" w:color="auto"/>
        <w:left w:val="none" w:sz="0" w:space="0" w:color="auto"/>
        <w:bottom w:val="none" w:sz="0" w:space="0" w:color="auto"/>
        <w:right w:val="none" w:sz="0" w:space="0" w:color="auto"/>
      </w:divBdr>
    </w:div>
    <w:div w:id="1060712102">
      <w:bodyDiv w:val="1"/>
      <w:marLeft w:val="0"/>
      <w:marRight w:val="0"/>
      <w:marTop w:val="0"/>
      <w:marBottom w:val="0"/>
      <w:divBdr>
        <w:top w:val="none" w:sz="0" w:space="0" w:color="auto"/>
        <w:left w:val="none" w:sz="0" w:space="0" w:color="auto"/>
        <w:bottom w:val="none" w:sz="0" w:space="0" w:color="auto"/>
        <w:right w:val="none" w:sz="0" w:space="0" w:color="auto"/>
      </w:divBdr>
      <w:divsChild>
        <w:div w:id="1771657552">
          <w:marLeft w:val="547"/>
          <w:marRight w:val="0"/>
          <w:marTop w:val="120"/>
          <w:marBottom w:val="0"/>
          <w:divBdr>
            <w:top w:val="none" w:sz="0" w:space="0" w:color="auto"/>
            <w:left w:val="none" w:sz="0" w:space="0" w:color="auto"/>
            <w:bottom w:val="none" w:sz="0" w:space="0" w:color="auto"/>
            <w:right w:val="none" w:sz="0" w:space="0" w:color="auto"/>
          </w:divBdr>
        </w:div>
        <w:div w:id="62994099">
          <w:marLeft w:val="547"/>
          <w:marRight w:val="0"/>
          <w:marTop w:val="120"/>
          <w:marBottom w:val="0"/>
          <w:divBdr>
            <w:top w:val="none" w:sz="0" w:space="0" w:color="auto"/>
            <w:left w:val="none" w:sz="0" w:space="0" w:color="auto"/>
            <w:bottom w:val="none" w:sz="0" w:space="0" w:color="auto"/>
            <w:right w:val="none" w:sz="0" w:space="0" w:color="auto"/>
          </w:divBdr>
        </w:div>
        <w:div w:id="131948345">
          <w:marLeft w:val="547"/>
          <w:marRight w:val="0"/>
          <w:marTop w:val="120"/>
          <w:marBottom w:val="0"/>
          <w:divBdr>
            <w:top w:val="none" w:sz="0" w:space="0" w:color="auto"/>
            <w:left w:val="none" w:sz="0" w:space="0" w:color="auto"/>
            <w:bottom w:val="none" w:sz="0" w:space="0" w:color="auto"/>
            <w:right w:val="none" w:sz="0" w:space="0" w:color="auto"/>
          </w:divBdr>
        </w:div>
        <w:div w:id="524291545">
          <w:marLeft w:val="547"/>
          <w:marRight w:val="0"/>
          <w:marTop w:val="120"/>
          <w:marBottom w:val="0"/>
          <w:divBdr>
            <w:top w:val="none" w:sz="0" w:space="0" w:color="auto"/>
            <w:left w:val="none" w:sz="0" w:space="0" w:color="auto"/>
            <w:bottom w:val="none" w:sz="0" w:space="0" w:color="auto"/>
            <w:right w:val="none" w:sz="0" w:space="0" w:color="auto"/>
          </w:divBdr>
        </w:div>
      </w:divsChild>
    </w:div>
    <w:div w:id="1115101014">
      <w:bodyDiv w:val="1"/>
      <w:marLeft w:val="0"/>
      <w:marRight w:val="0"/>
      <w:marTop w:val="0"/>
      <w:marBottom w:val="0"/>
      <w:divBdr>
        <w:top w:val="none" w:sz="0" w:space="0" w:color="auto"/>
        <w:left w:val="none" w:sz="0" w:space="0" w:color="auto"/>
        <w:bottom w:val="none" w:sz="0" w:space="0" w:color="auto"/>
        <w:right w:val="none" w:sz="0" w:space="0" w:color="auto"/>
      </w:divBdr>
    </w:div>
    <w:div w:id="1130635930">
      <w:bodyDiv w:val="1"/>
      <w:marLeft w:val="0"/>
      <w:marRight w:val="0"/>
      <w:marTop w:val="0"/>
      <w:marBottom w:val="0"/>
      <w:divBdr>
        <w:top w:val="none" w:sz="0" w:space="0" w:color="auto"/>
        <w:left w:val="none" w:sz="0" w:space="0" w:color="auto"/>
        <w:bottom w:val="none" w:sz="0" w:space="0" w:color="auto"/>
        <w:right w:val="none" w:sz="0" w:space="0" w:color="auto"/>
      </w:divBdr>
    </w:div>
    <w:div w:id="1441874028">
      <w:bodyDiv w:val="1"/>
      <w:marLeft w:val="0"/>
      <w:marRight w:val="0"/>
      <w:marTop w:val="0"/>
      <w:marBottom w:val="0"/>
      <w:divBdr>
        <w:top w:val="none" w:sz="0" w:space="0" w:color="auto"/>
        <w:left w:val="none" w:sz="0" w:space="0" w:color="auto"/>
        <w:bottom w:val="none" w:sz="0" w:space="0" w:color="auto"/>
        <w:right w:val="none" w:sz="0" w:space="0" w:color="auto"/>
      </w:divBdr>
    </w:div>
    <w:div w:id="1731340170">
      <w:bodyDiv w:val="1"/>
      <w:marLeft w:val="0"/>
      <w:marRight w:val="0"/>
      <w:marTop w:val="0"/>
      <w:marBottom w:val="0"/>
      <w:divBdr>
        <w:top w:val="none" w:sz="0" w:space="0" w:color="auto"/>
        <w:left w:val="none" w:sz="0" w:space="0" w:color="auto"/>
        <w:bottom w:val="none" w:sz="0" w:space="0" w:color="auto"/>
        <w:right w:val="none" w:sz="0" w:space="0" w:color="auto"/>
      </w:divBdr>
      <w:divsChild>
        <w:div w:id="1325819701">
          <w:marLeft w:val="547"/>
          <w:marRight w:val="0"/>
          <w:marTop w:val="154"/>
          <w:marBottom w:val="0"/>
          <w:divBdr>
            <w:top w:val="none" w:sz="0" w:space="0" w:color="auto"/>
            <w:left w:val="none" w:sz="0" w:space="0" w:color="auto"/>
            <w:bottom w:val="none" w:sz="0" w:space="0" w:color="auto"/>
            <w:right w:val="none" w:sz="0" w:space="0" w:color="auto"/>
          </w:divBdr>
        </w:div>
        <w:div w:id="152336932">
          <w:marLeft w:val="547"/>
          <w:marRight w:val="0"/>
          <w:marTop w:val="154"/>
          <w:marBottom w:val="0"/>
          <w:divBdr>
            <w:top w:val="none" w:sz="0" w:space="0" w:color="auto"/>
            <w:left w:val="none" w:sz="0" w:space="0" w:color="auto"/>
            <w:bottom w:val="none" w:sz="0" w:space="0" w:color="auto"/>
            <w:right w:val="none" w:sz="0" w:space="0" w:color="auto"/>
          </w:divBdr>
        </w:div>
        <w:div w:id="1620647775">
          <w:marLeft w:val="547"/>
          <w:marRight w:val="0"/>
          <w:marTop w:val="154"/>
          <w:marBottom w:val="0"/>
          <w:divBdr>
            <w:top w:val="none" w:sz="0" w:space="0" w:color="auto"/>
            <w:left w:val="none" w:sz="0" w:space="0" w:color="auto"/>
            <w:bottom w:val="none" w:sz="0" w:space="0" w:color="auto"/>
            <w:right w:val="none" w:sz="0" w:space="0" w:color="auto"/>
          </w:divBdr>
        </w:div>
        <w:div w:id="486672631">
          <w:marLeft w:val="547"/>
          <w:marRight w:val="0"/>
          <w:marTop w:val="154"/>
          <w:marBottom w:val="0"/>
          <w:divBdr>
            <w:top w:val="none" w:sz="0" w:space="0" w:color="auto"/>
            <w:left w:val="none" w:sz="0" w:space="0" w:color="auto"/>
            <w:bottom w:val="none" w:sz="0" w:space="0" w:color="auto"/>
            <w:right w:val="none" w:sz="0" w:space="0" w:color="auto"/>
          </w:divBdr>
        </w:div>
      </w:divsChild>
    </w:div>
    <w:div w:id="1760522788">
      <w:bodyDiv w:val="1"/>
      <w:marLeft w:val="0"/>
      <w:marRight w:val="0"/>
      <w:marTop w:val="0"/>
      <w:marBottom w:val="0"/>
      <w:divBdr>
        <w:top w:val="none" w:sz="0" w:space="0" w:color="auto"/>
        <w:left w:val="none" w:sz="0" w:space="0" w:color="auto"/>
        <w:bottom w:val="none" w:sz="0" w:space="0" w:color="auto"/>
        <w:right w:val="none" w:sz="0" w:space="0" w:color="auto"/>
      </w:divBdr>
      <w:divsChild>
        <w:div w:id="1080374462">
          <w:marLeft w:val="1440"/>
          <w:marRight w:val="0"/>
          <w:marTop w:val="115"/>
          <w:marBottom w:val="0"/>
          <w:divBdr>
            <w:top w:val="none" w:sz="0" w:space="0" w:color="auto"/>
            <w:left w:val="none" w:sz="0" w:space="0" w:color="auto"/>
            <w:bottom w:val="none" w:sz="0" w:space="0" w:color="auto"/>
            <w:right w:val="none" w:sz="0" w:space="0" w:color="auto"/>
          </w:divBdr>
        </w:div>
        <w:div w:id="1745057190">
          <w:marLeft w:val="1440"/>
          <w:marRight w:val="0"/>
          <w:marTop w:val="115"/>
          <w:marBottom w:val="0"/>
          <w:divBdr>
            <w:top w:val="none" w:sz="0" w:space="0" w:color="auto"/>
            <w:left w:val="none" w:sz="0" w:space="0" w:color="auto"/>
            <w:bottom w:val="none" w:sz="0" w:space="0" w:color="auto"/>
            <w:right w:val="none" w:sz="0" w:space="0" w:color="auto"/>
          </w:divBdr>
        </w:div>
        <w:div w:id="333343296">
          <w:marLeft w:val="1440"/>
          <w:marRight w:val="0"/>
          <w:marTop w:val="115"/>
          <w:marBottom w:val="0"/>
          <w:divBdr>
            <w:top w:val="none" w:sz="0" w:space="0" w:color="auto"/>
            <w:left w:val="none" w:sz="0" w:space="0" w:color="auto"/>
            <w:bottom w:val="none" w:sz="0" w:space="0" w:color="auto"/>
            <w:right w:val="none" w:sz="0" w:space="0" w:color="auto"/>
          </w:divBdr>
        </w:div>
        <w:div w:id="1686783092">
          <w:marLeft w:val="547"/>
          <w:marRight w:val="0"/>
          <w:marTop w:val="149"/>
          <w:marBottom w:val="0"/>
          <w:divBdr>
            <w:top w:val="none" w:sz="0" w:space="0" w:color="auto"/>
            <w:left w:val="none" w:sz="0" w:space="0" w:color="auto"/>
            <w:bottom w:val="none" w:sz="0" w:space="0" w:color="auto"/>
            <w:right w:val="none" w:sz="0" w:space="0" w:color="auto"/>
          </w:divBdr>
        </w:div>
        <w:div w:id="736368274">
          <w:marLeft w:val="547"/>
          <w:marRight w:val="0"/>
          <w:marTop w:val="149"/>
          <w:marBottom w:val="0"/>
          <w:divBdr>
            <w:top w:val="none" w:sz="0" w:space="0" w:color="auto"/>
            <w:left w:val="none" w:sz="0" w:space="0" w:color="auto"/>
            <w:bottom w:val="none" w:sz="0" w:space="0" w:color="auto"/>
            <w:right w:val="none" w:sz="0" w:space="0" w:color="auto"/>
          </w:divBdr>
        </w:div>
      </w:divsChild>
    </w:div>
    <w:div w:id="1772361095">
      <w:bodyDiv w:val="1"/>
      <w:marLeft w:val="0"/>
      <w:marRight w:val="0"/>
      <w:marTop w:val="0"/>
      <w:marBottom w:val="0"/>
      <w:divBdr>
        <w:top w:val="none" w:sz="0" w:space="0" w:color="auto"/>
        <w:left w:val="none" w:sz="0" w:space="0" w:color="auto"/>
        <w:bottom w:val="none" w:sz="0" w:space="0" w:color="auto"/>
        <w:right w:val="none" w:sz="0" w:space="0" w:color="auto"/>
      </w:divBdr>
      <w:divsChild>
        <w:div w:id="107237266">
          <w:marLeft w:val="965"/>
          <w:marRight w:val="0"/>
          <w:marTop w:val="115"/>
          <w:marBottom w:val="0"/>
          <w:divBdr>
            <w:top w:val="none" w:sz="0" w:space="0" w:color="auto"/>
            <w:left w:val="none" w:sz="0" w:space="0" w:color="auto"/>
            <w:bottom w:val="none" w:sz="0" w:space="0" w:color="auto"/>
            <w:right w:val="none" w:sz="0" w:space="0" w:color="auto"/>
          </w:divBdr>
        </w:div>
        <w:div w:id="906300962">
          <w:marLeft w:val="965"/>
          <w:marRight w:val="0"/>
          <w:marTop w:val="115"/>
          <w:marBottom w:val="0"/>
          <w:divBdr>
            <w:top w:val="none" w:sz="0" w:space="0" w:color="auto"/>
            <w:left w:val="none" w:sz="0" w:space="0" w:color="auto"/>
            <w:bottom w:val="none" w:sz="0" w:space="0" w:color="auto"/>
            <w:right w:val="none" w:sz="0" w:space="0" w:color="auto"/>
          </w:divBdr>
        </w:div>
        <w:div w:id="742679492">
          <w:marLeft w:val="965"/>
          <w:marRight w:val="0"/>
          <w:marTop w:val="115"/>
          <w:marBottom w:val="0"/>
          <w:divBdr>
            <w:top w:val="none" w:sz="0" w:space="0" w:color="auto"/>
            <w:left w:val="none" w:sz="0" w:space="0" w:color="auto"/>
            <w:bottom w:val="none" w:sz="0" w:space="0" w:color="auto"/>
            <w:right w:val="none" w:sz="0" w:space="0" w:color="auto"/>
          </w:divBdr>
        </w:div>
      </w:divsChild>
    </w:div>
    <w:div w:id="1880555879">
      <w:bodyDiv w:val="1"/>
      <w:marLeft w:val="0"/>
      <w:marRight w:val="0"/>
      <w:marTop w:val="0"/>
      <w:marBottom w:val="0"/>
      <w:divBdr>
        <w:top w:val="none" w:sz="0" w:space="0" w:color="auto"/>
        <w:left w:val="none" w:sz="0" w:space="0" w:color="auto"/>
        <w:bottom w:val="none" w:sz="0" w:space="0" w:color="auto"/>
        <w:right w:val="none" w:sz="0" w:space="0" w:color="auto"/>
      </w:divBdr>
      <w:divsChild>
        <w:div w:id="2080245577">
          <w:marLeft w:val="547"/>
          <w:marRight w:val="0"/>
          <w:marTop w:val="154"/>
          <w:marBottom w:val="0"/>
          <w:divBdr>
            <w:top w:val="none" w:sz="0" w:space="0" w:color="auto"/>
            <w:left w:val="none" w:sz="0" w:space="0" w:color="auto"/>
            <w:bottom w:val="none" w:sz="0" w:space="0" w:color="auto"/>
            <w:right w:val="none" w:sz="0" w:space="0" w:color="auto"/>
          </w:divBdr>
        </w:div>
        <w:div w:id="1973512251">
          <w:marLeft w:val="547"/>
          <w:marRight w:val="0"/>
          <w:marTop w:val="154"/>
          <w:marBottom w:val="0"/>
          <w:divBdr>
            <w:top w:val="none" w:sz="0" w:space="0" w:color="auto"/>
            <w:left w:val="none" w:sz="0" w:space="0" w:color="auto"/>
            <w:bottom w:val="none" w:sz="0" w:space="0" w:color="auto"/>
            <w:right w:val="none" w:sz="0" w:space="0" w:color="auto"/>
          </w:divBdr>
        </w:div>
        <w:div w:id="1441685471">
          <w:marLeft w:val="547"/>
          <w:marRight w:val="0"/>
          <w:marTop w:val="154"/>
          <w:marBottom w:val="0"/>
          <w:divBdr>
            <w:top w:val="none" w:sz="0" w:space="0" w:color="auto"/>
            <w:left w:val="none" w:sz="0" w:space="0" w:color="auto"/>
            <w:bottom w:val="none" w:sz="0" w:space="0" w:color="auto"/>
            <w:right w:val="none" w:sz="0" w:space="0" w:color="auto"/>
          </w:divBdr>
        </w:div>
        <w:div w:id="595483512">
          <w:marLeft w:val="547"/>
          <w:marRight w:val="0"/>
          <w:marTop w:val="154"/>
          <w:marBottom w:val="0"/>
          <w:divBdr>
            <w:top w:val="none" w:sz="0" w:space="0" w:color="auto"/>
            <w:left w:val="none" w:sz="0" w:space="0" w:color="auto"/>
            <w:bottom w:val="none" w:sz="0" w:space="0" w:color="auto"/>
            <w:right w:val="none" w:sz="0" w:space="0" w:color="auto"/>
          </w:divBdr>
        </w:div>
        <w:div w:id="62831565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microsoft.com/office/2007/relationships/stylesWithEffects" Target="stylesWithEffects.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74BA0-441B-448F-9A33-636B4CB2BC51}"/>
</file>

<file path=customXml/itemProps2.xml><?xml version="1.0" encoding="utf-8"?>
<ds:datastoreItem xmlns:ds="http://schemas.openxmlformats.org/officeDocument/2006/customXml" ds:itemID="{53984A6F-56F7-44A6-BCA9-EC3E68A5949E}"/>
</file>

<file path=customXml/itemProps3.xml><?xml version="1.0" encoding="utf-8"?>
<ds:datastoreItem xmlns:ds="http://schemas.openxmlformats.org/officeDocument/2006/customXml" ds:itemID="{5BEFB176-9563-498A-A2B0-B4A232854077}"/>
</file>

<file path=docProps/app.xml><?xml version="1.0" encoding="utf-8"?>
<Properties xmlns="http://schemas.openxmlformats.org/officeDocument/2006/extended-properties" xmlns:vt="http://schemas.openxmlformats.org/officeDocument/2006/docPropsVTypes">
  <Template>Normal.dotm</Template>
  <TotalTime>7</TotalTime>
  <Pages>4</Pages>
  <Words>938</Words>
  <Characters>5349</Characters>
  <Application>Microsoft Macintosh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P-Kandole</dc:creator>
  <cp:keywords>TRT010</cp:keywords>
  <cp:lastModifiedBy>Patrick Griffith</cp:lastModifiedBy>
  <cp:revision>4</cp:revision>
  <dcterms:created xsi:type="dcterms:W3CDTF">2012-08-23T08:52:00Z</dcterms:created>
  <dcterms:modified xsi:type="dcterms:W3CDTF">2012-08-23T09:33:00Z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