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DED" w:rsidRPr="00381DED" w:rsidRDefault="00381DED" w:rsidP="00381DED">
      <w:pPr>
        <w:spacing w:after="0" w:line="240" w:lineRule="auto"/>
        <w:jc w:val="center"/>
        <w:rPr>
          <w:rFonts w:ascii="Arial" w:hAnsi="Arial" w:cs="Arial"/>
          <w:b/>
          <w:bCs/>
          <w:sz w:val="24"/>
          <w:szCs w:val="24"/>
        </w:rPr>
      </w:pPr>
      <w:r w:rsidRPr="00381DED">
        <w:rPr>
          <w:rFonts w:ascii="Arial" w:hAnsi="Arial" w:cs="Arial"/>
          <w:b/>
          <w:bCs/>
          <w:sz w:val="24"/>
          <w:szCs w:val="24"/>
        </w:rPr>
        <w:t>FINANCIAL AND BUSINESS MANAGEMENT TRAINING FOR ROAD CONTRACTORS</w:t>
      </w:r>
    </w:p>
    <w:p w:rsidR="00381DED" w:rsidRPr="00381DED" w:rsidRDefault="00381DED" w:rsidP="00381DED">
      <w:pPr>
        <w:spacing w:after="0" w:line="240" w:lineRule="auto"/>
        <w:jc w:val="center"/>
        <w:rPr>
          <w:rFonts w:ascii="Arial" w:hAnsi="Arial" w:cs="Arial"/>
          <w:b/>
          <w:bCs/>
          <w:sz w:val="24"/>
          <w:szCs w:val="24"/>
        </w:rPr>
      </w:pPr>
      <w:r w:rsidRPr="00381DED">
        <w:rPr>
          <w:rFonts w:ascii="Arial" w:hAnsi="Arial" w:cs="Arial"/>
          <w:b/>
          <w:bCs/>
          <w:sz w:val="24"/>
          <w:szCs w:val="24"/>
        </w:rPr>
        <w:t>MODULE SIX SESSION</w:t>
      </w:r>
      <w:r w:rsidR="00BC32A1">
        <w:rPr>
          <w:rFonts w:ascii="Arial" w:hAnsi="Arial" w:cs="Arial"/>
          <w:b/>
          <w:bCs/>
          <w:sz w:val="24"/>
          <w:szCs w:val="24"/>
        </w:rPr>
        <w:t>S</w:t>
      </w:r>
      <w:r w:rsidRPr="00381DED">
        <w:rPr>
          <w:rFonts w:ascii="Arial" w:hAnsi="Arial" w:cs="Arial"/>
          <w:b/>
          <w:bCs/>
          <w:sz w:val="24"/>
          <w:szCs w:val="24"/>
        </w:rPr>
        <w:t xml:space="preserve"> </w:t>
      </w:r>
      <w:r w:rsidR="00BC32A1">
        <w:rPr>
          <w:rFonts w:ascii="Arial" w:hAnsi="Arial" w:cs="Arial"/>
          <w:b/>
          <w:bCs/>
          <w:sz w:val="24"/>
          <w:szCs w:val="24"/>
        </w:rPr>
        <w:t>E</w:t>
      </w:r>
      <w:r w:rsidR="006926EC">
        <w:rPr>
          <w:rFonts w:ascii="Arial" w:hAnsi="Arial" w:cs="Arial"/>
          <w:b/>
          <w:bCs/>
          <w:sz w:val="24"/>
          <w:szCs w:val="24"/>
        </w:rPr>
        <w:t>IGHT</w:t>
      </w:r>
      <w:r w:rsidR="00BC32A1">
        <w:rPr>
          <w:rFonts w:ascii="Arial" w:hAnsi="Arial" w:cs="Arial"/>
          <w:b/>
          <w:bCs/>
          <w:sz w:val="24"/>
          <w:szCs w:val="24"/>
        </w:rPr>
        <w:t xml:space="preserve"> AND NINE</w:t>
      </w:r>
    </w:p>
    <w:p w:rsidR="00381DED" w:rsidRPr="00381DED" w:rsidRDefault="00381DED" w:rsidP="00381DED">
      <w:pPr>
        <w:spacing w:after="0" w:line="240" w:lineRule="auto"/>
        <w:jc w:val="center"/>
        <w:rPr>
          <w:rFonts w:ascii="Arial" w:hAnsi="Arial" w:cs="Arial"/>
          <w:b/>
          <w:bCs/>
          <w:sz w:val="24"/>
          <w:szCs w:val="24"/>
        </w:rPr>
      </w:pPr>
      <w:r w:rsidRPr="00381DED">
        <w:rPr>
          <w:rFonts w:ascii="Arial" w:hAnsi="Arial" w:cs="Arial"/>
          <w:b/>
          <w:bCs/>
          <w:sz w:val="24"/>
          <w:szCs w:val="24"/>
        </w:rPr>
        <w:t>CONTRACTS MANAGEMENT IN THE ROAD SECTOR</w:t>
      </w:r>
    </w:p>
    <w:p w:rsidR="008C2F46" w:rsidRPr="00381DED" w:rsidRDefault="008C2F46" w:rsidP="00381DED">
      <w:pPr>
        <w:pStyle w:val="Default"/>
        <w:jc w:val="both"/>
        <w:rPr>
          <w:rFonts w:ascii="Arial" w:hAnsi="Arial" w:cs="Arial"/>
          <w:color w:val="auto"/>
        </w:rPr>
      </w:pPr>
    </w:p>
    <w:p w:rsidR="00381DED" w:rsidRPr="00381DED" w:rsidRDefault="00381DED" w:rsidP="00381DED">
      <w:pPr>
        <w:pStyle w:val="Default"/>
        <w:jc w:val="both"/>
        <w:rPr>
          <w:rFonts w:ascii="Arial" w:hAnsi="Arial" w:cs="Arial"/>
          <w:b/>
          <w:color w:val="auto"/>
        </w:rPr>
      </w:pPr>
      <w:r w:rsidRPr="00381DED">
        <w:rPr>
          <w:rFonts w:ascii="Arial" w:hAnsi="Arial" w:cs="Arial"/>
          <w:b/>
          <w:color w:val="auto"/>
        </w:rPr>
        <w:t>1.0</w:t>
      </w:r>
      <w:r w:rsidRPr="00381DED">
        <w:rPr>
          <w:rFonts w:ascii="Arial" w:hAnsi="Arial" w:cs="Arial"/>
          <w:b/>
          <w:color w:val="auto"/>
        </w:rPr>
        <w:tab/>
        <w:t xml:space="preserve">NTRODUCTION </w:t>
      </w:r>
    </w:p>
    <w:p w:rsidR="00381DED" w:rsidRPr="00381DED" w:rsidRDefault="00381DED" w:rsidP="00381DED">
      <w:pPr>
        <w:pStyle w:val="Default"/>
        <w:jc w:val="both"/>
        <w:rPr>
          <w:rFonts w:ascii="Arial" w:hAnsi="Arial" w:cs="Arial"/>
          <w:color w:val="auto"/>
        </w:rPr>
      </w:pPr>
    </w:p>
    <w:p w:rsidR="00381DED" w:rsidRPr="00381DED" w:rsidRDefault="00381DED" w:rsidP="00381DED">
      <w:pPr>
        <w:spacing w:line="240" w:lineRule="auto"/>
        <w:jc w:val="both"/>
        <w:rPr>
          <w:rFonts w:ascii="Arial" w:hAnsi="Arial" w:cs="Arial"/>
          <w:b/>
          <w:bCs/>
          <w:sz w:val="24"/>
          <w:szCs w:val="24"/>
        </w:rPr>
      </w:pPr>
      <w:r w:rsidRPr="00381DED">
        <w:rPr>
          <w:rFonts w:ascii="Arial" w:hAnsi="Arial" w:cs="Arial"/>
          <w:b/>
          <w:bCs/>
          <w:sz w:val="24"/>
          <w:szCs w:val="24"/>
        </w:rPr>
        <w:t xml:space="preserve">Training Objectives  </w:t>
      </w:r>
    </w:p>
    <w:p w:rsidR="00381DED" w:rsidRPr="00381DED" w:rsidRDefault="00381DED" w:rsidP="00381DED">
      <w:pPr>
        <w:pStyle w:val="Default"/>
        <w:jc w:val="both"/>
        <w:rPr>
          <w:rFonts w:ascii="Arial" w:hAnsi="Arial" w:cs="Arial"/>
          <w:b/>
          <w:bCs/>
          <w:color w:val="auto"/>
        </w:rPr>
      </w:pPr>
      <w:r w:rsidRPr="00381DED">
        <w:rPr>
          <w:rFonts w:ascii="Arial" w:hAnsi="Arial" w:cs="Arial"/>
          <w:bCs/>
          <w:iCs/>
          <w:color w:val="auto"/>
        </w:rPr>
        <w:t xml:space="preserve">By the end of the module, participants will be able to: </w:t>
      </w:r>
    </w:p>
    <w:p w:rsidR="00381DED" w:rsidRPr="00381DED" w:rsidRDefault="00381DED" w:rsidP="00882CE7">
      <w:pPr>
        <w:numPr>
          <w:ilvl w:val="0"/>
          <w:numId w:val="12"/>
        </w:numPr>
        <w:autoSpaceDN w:val="0"/>
        <w:spacing w:after="0" w:line="240" w:lineRule="auto"/>
        <w:jc w:val="both"/>
        <w:rPr>
          <w:rFonts w:ascii="Arial" w:hAnsi="Arial" w:cs="Arial"/>
          <w:b/>
          <w:bCs/>
          <w:sz w:val="24"/>
          <w:szCs w:val="24"/>
        </w:rPr>
      </w:pPr>
      <w:r w:rsidRPr="00381DED">
        <w:rPr>
          <w:rFonts w:ascii="Arial" w:hAnsi="Arial" w:cs="Arial"/>
          <w:bCs/>
          <w:sz w:val="24"/>
          <w:szCs w:val="24"/>
        </w:rPr>
        <w:t>Outline the roles and responsibilities of the different stakeholders in contract management</w:t>
      </w:r>
    </w:p>
    <w:p w:rsidR="00381DED" w:rsidRPr="00381DED" w:rsidRDefault="00381DED" w:rsidP="00882CE7">
      <w:pPr>
        <w:numPr>
          <w:ilvl w:val="0"/>
          <w:numId w:val="12"/>
        </w:numPr>
        <w:autoSpaceDN w:val="0"/>
        <w:spacing w:after="0" w:line="240" w:lineRule="auto"/>
        <w:jc w:val="both"/>
        <w:rPr>
          <w:rFonts w:ascii="Arial" w:hAnsi="Arial" w:cs="Arial"/>
          <w:b/>
          <w:bCs/>
          <w:sz w:val="24"/>
          <w:szCs w:val="24"/>
        </w:rPr>
      </w:pPr>
      <w:r w:rsidRPr="00381DED">
        <w:rPr>
          <w:rFonts w:ascii="Arial" w:hAnsi="Arial" w:cs="Arial"/>
          <w:bCs/>
          <w:sz w:val="24"/>
          <w:szCs w:val="24"/>
        </w:rPr>
        <w:t>Discuss risks faced by contractors</w:t>
      </w:r>
      <w:r w:rsidR="0030270E">
        <w:rPr>
          <w:rFonts w:ascii="Arial" w:hAnsi="Arial" w:cs="Arial"/>
          <w:bCs/>
          <w:sz w:val="24"/>
          <w:szCs w:val="24"/>
        </w:rPr>
        <w:t xml:space="preserve"> during the</w:t>
      </w:r>
      <w:r w:rsidRPr="00381DED">
        <w:rPr>
          <w:rFonts w:ascii="Arial" w:hAnsi="Arial" w:cs="Arial"/>
          <w:bCs/>
          <w:sz w:val="24"/>
          <w:szCs w:val="24"/>
        </w:rPr>
        <w:t xml:space="preserve"> management of contracts </w:t>
      </w:r>
    </w:p>
    <w:p w:rsidR="00381DED" w:rsidRPr="00381DED" w:rsidRDefault="00381DED" w:rsidP="00882CE7">
      <w:pPr>
        <w:numPr>
          <w:ilvl w:val="0"/>
          <w:numId w:val="12"/>
        </w:numPr>
        <w:autoSpaceDN w:val="0"/>
        <w:spacing w:after="0" w:line="240" w:lineRule="auto"/>
        <w:jc w:val="both"/>
        <w:rPr>
          <w:rFonts w:ascii="Arial" w:hAnsi="Arial" w:cs="Arial"/>
          <w:b/>
          <w:bCs/>
          <w:sz w:val="24"/>
          <w:szCs w:val="24"/>
        </w:rPr>
      </w:pPr>
      <w:r w:rsidRPr="00381DED">
        <w:rPr>
          <w:rFonts w:ascii="Arial" w:hAnsi="Arial" w:cs="Arial"/>
          <w:bCs/>
          <w:sz w:val="24"/>
          <w:szCs w:val="24"/>
        </w:rPr>
        <w:t xml:space="preserve">Discuss mitigation measures for contract risks </w:t>
      </w:r>
    </w:p>
    <w:p w:rsidR="00381DED" w:rsidRPr="00381DED" w:rsidRDefault="00381DED" w:rsidP="00882CE7">
      <w:pPr>
        <w:numPr>
          <w:ilvl w:val="0"/>
          <w:numId w:val="12"/>
        </w:numPr>
        <w:autoSpaceDN w:val="0"/>
        <w:spacing w:after="0" w:line="240" w:lineRule="auto"/>
        <w:jc w:val="both"/>
        <w:rPr>
          <w:rFonts w:ascii="Arial" w:hAnsi="Arial" w:cs="Arial"/>
          <w:b/>
          <w:bCs/>
          <w:sz w:val="24"/>
          <w:szCs w:val="24"/>
        </w:rPr>
      </w:pPr>
      <w:r w:rsidRPr="00381DED">
        <w:rPr>
          <w:rFonts w:ascii="Arial" w:hAnsi="Arial" w:cs="Arial"/>
          <w:bCs/>
          <w:sz w:val="24"/>
          <w:szCs w:val="24"/>
        </w:rPr>
        <w:t xml:space="preserve">Identify the different types of resources available to a road contractor </w:t>
      </w:r>
    </w:p>
    <w:p w:rsidR="00381DED" w:rsidRPr="00BC32A1" w:rsidRDefault="00381DED" w:rsidP="00882CE7">
      <w:pPr>
        <w:numPr>
          <w:ilvl w:val="0"/>
          <w:numId w:val="12"/>
        </w:numPr>
        <w:autoSpaceDN w:val="0"/>
        <w:spacing w:after="0" w:line="240" w:lineRule="auto"/>
        <w:jc w:val="both"/>
        <w:rPr>
          <w:rFonts w:ascii="Arial" w:hAnsi="Arial" w:cs="Arial"/>
          <w:b/>
          <w:bCs/>
          <w:sz w:val="24"/>
          <w:szCs w:val="24"/>
        </w:rPr>
      </w:pPr>
      <w:r w:rsidRPr="00381DED">
        <w:rPr>
          <w:rFonts w:ascii="Arial" w:hAnsi="Arial" w:cs="Arial"/>
          <w:bCs/>
          <w:sz w:val="24"/>
          <w:szCs w:val="24"/>
        </w:rPr>
        <w:t>Identify skills of managing different resource on a contract</w:t>
      </w:r>
      <w:r w:rsidR="00BC32A1">
        <w:rPr>
          <w:rFonts w:ascii="Arial" w:hAnsi="Arial" w:cs="Arial"/>
          <w:bCs/>
          <w:sz w:val="24"/>
          <w:szCs w:val="24"/>
        </w:rPr>
        <w:t xml:space="preserve"> and </w:t>
      </w:r>
    </w:p>
    <w:p w:rsidR="00BC32A1" w:rsidRPr="00381DED" w:rsidRDefault="00BC32A1" w:rsidP="00882CE7">
      <w:pPr>
        <w:numPr>
          <w:ilvl w:val="0"/>
          <w:numId w:val="12"/>
        </w:numPr>
        <w:autoSpaceDN w:val="0"/>
        <w:spacing w:after="0" w:line="240" w:lineRule="auto"/>
        <w:jc w:val="both"/>
        <w:rPr>
          <w:rFonts w:ascii="Arial" w:hAnsi="Arial" w:cs="Arial"/>
          <w:b/>
          <w:bCs/>
          <w:sz w:val="24"/>
          <w:szCs w:val="24"/>
        </w:rPr>
      </w:pPr>
      <w:r>
        <w:rPr>
          <w:rFonts w:ascii="Arial" w:hAnsi="Arial" w:cs="Arial"/>
          <w:bCs/>
          <w:sz w:val="24"/>
          <w:szCs w:val="24"/>
        </w:rPr>
        <w:t>Become aware of environmental, health and safety challenges of road contracts</w:t>
      </w:r>
    </w:p>
    <w:p w:rsidR="008C2F46" w:rsidRPr="00381DED" w:rsidRDefault="008C2F46" w:rsidP="00381DED">
      <w:pPr>
        <w:tabs>
          <w:tab w:val="left" w:pos="900"/>
        </w:tabs>
        <w:spacing w:after="0" w:line="240" w:lineRule="auto"/>
        <w:jc w:val="both"/>
        <w:rPr>
          <w:rFonts w:ascii="Arial" w:hAnsi="Arial" w:cs="Arial"/>
          <w:b/>
          <w:color w:val="000000"/>
          <w:sz w:val="24"/>
          <w:szCs w:val="24"/>
        </w:rPr>
      </w:pPr>
    </w:p>
    <w:p w:rsidR="00381DED" w:rsidRDefault="00381DED" w:rsidP="00381DED">
      <w:pPr>
        <w:tabs>
          <w:tab w:val="left" w:pos="900"/>
        </w:tabs>
        <w:spacing w:after="0" w:line="240" w:lineRule="auto"/>
        <w:jc w:val="both"/>
        <w:rPr>
          <w:rFonts w:ascii="Arial" w:hAnsi="Arial" w:cs="Arial"/>
          <w:sz w:val="24"/>
          <w:szCs w:val="24"/>
        </w:rPr>
      </w:pPr>
    </w:p>
    <w:p w:rsidR="008C2F46" w:rsidRDefault="00381DED" w:rsidP="00381DED">
      <w:pPr>
        <w:tabs>
          <w:tab w:val="left" w:pos="900"/>
        </w:tabs>
        <w:spacing w:after="0" w:line="240" w:lineRule="auto"/>
        <w:jc w:val="both"/>
        <w:rPr>
          <w:rFonts w:ascii="Arial" w:hAnsi="Arial" w:cs="Arial"/>
          <w:b/>
          <w:sz w:val="24"/>
          <w:szCs w:val="24"/>
        </w:rPr>
      </w:pPr>
      <w:r>
        <w:rPr>
          <w:rFonts w:ascii="Arial" w:hAnsi="Arial" w:cs="Arial"/>
          <w:b/>
          <w:sz w:val="24"/>
          <w:szCs w:val="24"/>
        </w:rPr>
        <w:t>1.2</w:t>
      </w:r>
      <w:r>
        <w:rPr>
          <w:rFonts w:ascii="Arial" w:hAnsi="Arial" w:cs="Arial"/>
          <w:b/>
          <w:sz w:val="24"/>
          <w:szCs w:val="24"/>
        </w:rPr>
        <w:tab/>
        <w:t xml:space="preserve">Understanding Road </w:t>
      </w:r>
      <w:r w:rsidR="008C2F46" w:rsidRPr="00381DED">
        <w:rPr>
          <w:rFonts w:ascii="Arial" w:hAnsi="Arial" w:cs="Arial"/>
          <w:b/>
          <w:sz w:val="24"/>
          <w:szCs w:val="24"/>
        </w:rPr>
        <w:t>Contract</w:t>
      </w:r>
      <w:r>
        <w:rPr>
          <w:rFonts w:ascii="Arial" w:hAnsi="Arial" w:cs="Arial"/>
          <w:b/>
          <w:sz w:val="24"/>
          <w:szCs w:val="24"/>
        </w:rPr>
        <w:t>s’</w:t>
      </w:r>
      <w:r w:rsidR="008C2F46" w:rsidRPr="00381DED">
        <w:rPr>
          <w:rFonts w:ascii="Arial" w:hAnsi="Arial" w:cs="Arial"/>
          <w:b/>
          <w:sz w:val="24"/>
          <w:szCs w:val="24"/>
        </w:rPr>
        <w:t xml:space="preserve"> Management </w:t>
      </w:r>
    </w:p>
    <w:p w:rsidR="00381DED" w:rsidRDefault="00381DED" w:rsidP="00381DED">
      <w:pPr>
        <w:autoSpaceDE w:val="0"/>
        <w:autoSpaceDN w:val="0"/>
        <w:adjustRightInd w:val="0"/>
        <w:spacing w:after="0" w:line="240" w:lineRule="auto"/>
        <w:jc w:val="both"/>
        <w:rPr>
          <w:rFonts w:ascii="Arial" w:hAnsi="Arial" w:cs="Arial"/>
          <w:b/>
          <w:sz w:val="24"/>
          <w:szCs w:val="24"/>
        </w:rPr>
      </w:pPr>
    </w:p>
    <w:p w:rsidR="008C2F46" w:rsidRPr="00381DED" w:rsidRDefault="008C2F46" w:rsidP="00381DED">
      <w:pPr>
        <w:autoSpaceDE w:val="0"/>
        <w:autoSpaceDN w:val="0"/>
        <w:adjustRightInd w:val="0"/>
        <w:spacing w:after="0" w:line="240" w:lineRule="auto"/>
        <w:jc w:val="both"/>
        <w:rPr>
          <w:rFonts w:ascii="Arial" w:hAnsi="Arial" w:cs="Arial"/>
          <w:sz w:val="24"/>
          <w:szCs w:val="24"/>
        </w:rPr>
      </w:pPr>
      <w:r w:rsidRPr="00381DED">
        <w:rPr>
          <w:rFonts w:ascii="Arial" w:hAnsi="Arial" w:cs="Arial"/>
          <w:sz w:val="24"/>
          <w:szCs w:val="24"/>
        </w:rPr>
        <w:t>Contract management is the process that enables</w:t>
      </w:r>
      <w:r w:rsidR="00A452A6">
        <w:rPr>
          <w:rFonts w:ascii="Arial" w:hAnsi="Arial" w:cs="Arial"/>
          <w:sz w:val="24"/>
          <w:szCs w:val="24"/>
        </w:rPr>
        <w:t xml:space="preserve"> the contractor to meet the contractual obligations and d</w:t>
      </w:r>
      <w:r w:rsidRPr="00381DED">
        <w:rPr>
          <w:rFonts w:ascii="Arial" w:hAnsi="Arial" w:cs="Arial"/>
          <w:sz w:val="24"/>
          <w:szCs w:val="24"/>
        </w:rPr>
        <w:t>eli</w:t>
      </w:r>
      <w:r w:rsidR="00A452A6">
        <w:rPr>
          <w:rFonts w:ascii="Arial" w:hAnsi="Arial" w:cs="Arial"/>
          <w:sz w:val="24"/>
          <w:szCs w:val="24"/>
        </w:rPr>
        <w:t>ver the objectives required of the</w:t>
      </w:r>
      <w:r w:rsidRPr="00381DED">
        <w:rPr>
          <w:rFonts w:ascii="Arial" w:hAnsi="Arial" w:cs="Arial"/>
          <w:sz w:val="24"/>
          <w:szCs w:val="24"/>
        </w:rPr>
        <w:t xml:space="preserve"> contract.</w:t>
      </w:r>
      <w:r w:rsidR="00381DED">
        <w:rPr>
          <w:rFonts w:ascii="Arial" w:hAnsi="Arial" w:cs="Arial"/>
          <w:sz w:val="24"/>
          <w:szCs w:val="24"/>
        </w:rPr>
        <w:t xml:space="preserve"> </w:t>
      </w:r>
      <w:r w:rsidRPr="00381DED">
        <w:rPr>
          <w:rFonts w:ascii="Arial" w:hAnsi="Arial" w:cs="Arial"/>
          <w:sz w:val="24"/>
          <w:szCs w:val="24"/>
        </w:rPr>
        <w:t xml:space="preserve">It also involves building a good working relationship between the </w:t>
      </w:r>
      <w:r w:rsidR="00A452A6">
        <w:rPr>
          <w:rFonts w:ascii="Arial" w:hAnsi="Arial" w:cs="Arial"/>
          <w:sz w:val="24"/>
          <w:szCs w:val="24"/>
        </w:rPr>
        <w:t>PDE (</w:t>
      </w:r>
      <w:r w:rsidR="008446FF">
        <w:rPr>
          <w:rFonts w:ascii="Arial" w:hAnsi="Arial" w:cs="Arial"/>
          <w:sz w:val="24"/>
          <w:szCs w:val="24"/>
        </w:rPr>
        <w:t xml:space="preserve">e.g. </w:t>
      </w:r>
      <w:r w:rsidR="00381DED">
        <w:rPr>
          <w:rFonts w:ascii="Arial" w:hAnsi="Arial" w:cs="Arial"/>
          <w:sz w:val="24"/>
          <w:szCs w:val="24"/>
        </w:rPr>
        <w:t xml:space="preserve">LG, </w:t>
      </w:r>
      <w:proofErr w:type="spellStart"/>
      <w:r w:rsidR="00381DED">
        <w:rPr>
          <w:rFonts w:ascii="Arial" w:hAnsi="Arial" w:cs="Arial"/>
          <w:sz w:val="24"/>
          <w:szCs w:val="24"/>
        </w:rPr>
        <w:t>MoWT</w:t>
      </w:r>
      <w:proofErr w:type="spellEnd"/>
      <w:r w:rsidR="00381DED">
        <w:rPr>
          <w:rFonts w:ascii="Arial" w:hAnsi="Arial" w:cs="Arial"/>
          <w:sz w:val="24"/>
          <w:szCs w:val="24"/>
        </w:rPr>
        <w:t xml:space="preserve">, </w:t>
      </w:r>
      <w:proofErr w:type="gramStart"/>
      <w:r w:rsidR="00381DED">
        <w:rPr>
          <w:rFonts w:ascii="Arial" w:hAnsi="Arial" w:cs="Arial"/>
          <w:sz w:val="24"/>
          <w:szCs w:val="24"/>
        </w:rPr>
        <w:t>UNRA</w:t>
      </w:r>
      <w:proofErr w:type="gramEnd"/>
      <w:r w:rsidR="00A452A6">
        <w:rPr>
          <w:rFonts w:ascii="Arial" w:hAnsi="Arial" w:cs="Arial"/>
          <w:sz w:val="24"/>
          <w:szCs w:val="24"/>
        </w:rPr>
        <w:t>) and the contractor</w:t>
      </w:r>
      <w:r w:rsidRPr="00381DED">
        <w:rPr>
          <w:rFonts w:ascii="Arial" w:hAnsi="Arial" w:cs="Arial"/>
          <w:sz w:val="24"/>
          <w:szCs w:val="24"/>
        </w:rPr>
        <w:t xml:space="preserve">. </w:t>
      </w:r>
      <w:r w:rsidR="00A452A6">
        <w:rPr>
          <w:rFonts w:ascii="Arial" w:hAnsi="Arial" w:cs="Arial"/>
          <w:sz w:val="24"/>
          <w:szCs w:val="24"/>
        </w:rPr>
        <w:t xml:space="preserve">This relationship </w:t>
      </w:r>
      <w:r w:rsidRPr="00381DED">
        <w:rPr>
          <w:rFonts w:ascii="Arial" w:hAnsi="Arial" w:cs="Arial"/>
          <w:sz w:val="24"/>
          <w:szCs w:val="24"/>
        </w:rPr>
        <w:t>continues throughout the life of a contract and involves managing proactively to anticipate future needs as well as reacting to situations that arise</w:t>
      </w:r>
    </w:p>
    <w:p w:rsidR="008C2F46" w:rsidRPr="00381DED" w:rsidRDefault="008C2F46" w:rsidP="00381DED">
      <w:pPr>
        <w:pStyle w:val="Default"/>
        <w:ind w:firstLine="720"/>
        <w:jc w:val="both"/>
        <w:rPr>
          <w:rFonts w:ascii="Arial" w:hAnsi="Arial" w:cs="Arial"/>
          <w:bCs/>
        </w:rPr>
      </w:pPr>
    </w:p>
    <w:p w:rsidR="008C2F46" w:rsidRDefault="00381DED" w:rsidP="00381DED">
      <w:pPr>
        <w:pStyle w:val="Default"/>
        <w:ind w:firstLine="90"/>
        <w:jc w:val="both"/>
        <w:rPr>
          <w:rFonts w:ascii="Arial" w:hAnsi="Arial" w:cs="Arial"/>
          <w:b/>
        </w:rPr>
      </w:pPr>
      <w:r>
        <w:rPr>
          <w:rFonts w:ascii="Arial" w:hAnsi="Arial" w:cs="Arial"/>
          <w:b/>
        </w:rPr>
        <w:t>1.3</w:t>
      </w:r>
      <w:r>
        <w:rPr>
          <w:rFonts w:ascii="Arial" w:hAnsi="Arial" w:cs="Arial"/>
          <w:b/>
        </w:rPr>
        <w:tab/>
      </w:r>
      <w:r w:rsidR="008C2F46" w:rsidRPr="00381DED">
        <w:rPr>
          <w:rFonts w:ascii="Arial" w:hAnsi="Arial" w:cs="Arial"/>
          <w:b/>
        </w:rPr>
        <w:t>Why contract Management?</w:t>
      </w:r>
    </w:p>
    <w:p w:rsidR="00381DED" w:rsidRPr="00381DED" w:rsidRDefault="00381DED" w:rsidP="00381DED">
      <w:pPr>
        <w:pStyle w:val="Default"/>
        <w:ind w:firstLine="90"/>
        <w:jc w:val="both"/>
        <w:rPr>
          <w:rFonts w:ascii="Arial" w:hAnsi="Arial" w:cs="Arial"/>
          <w:b/>
        </w:rPr>
      </w:pPr>
    </w:p>
    <w:p w:rsidR="008C2F46" w:rsidRPr="00381DED" w:rsidRDefault="008C2F46" w:rsidP="00381DED">
      <w:pPr>
        <w:autoSpaceDE w:val="0"/>
        <w:autoSpaceDN w:val="0"/>
        <w:adjustRightInd w:val="0"/>
        <w:spacing w:after="0" w:line="240" w:lineRule="auto"/>
        <w:jc w:val="both"/>
        <w:rPr>
          <w:rFonts w:ascii="Arial" w:hAnsi="Arial" w:cs="Arial"/>
          <w:color w:val="000000"/>
          <w:sz w:val="24"/>
          <w:szCs w:val="24"/>
        </w:rPr>
      </w:pPr>
      <w:r w:rsidRPr="00381DED">
        <w:rPr>
          <w:rFonts w:ascii="Arial" w:hAnsi="Arial" w:cs="Arial"/>
          <w:color w:val="000000"/>
          <w:sz w:val="24"/>
          <w:szCs w:val="24"/>
        </w:rPr>
        <w:t>If contracts are not well managed by the contractor the following may happen:</w:t>
      </w:r>
    </w:p>
    <w:p w:rsidR="008C2F46" w:rsidRPr="00381DED" w:rsidRDefault="008C2F46" w:rsidP="00882CE7">
      <w:pPr>
        <w:numPr>
          <w:ilvl w:val="0"/>
          <w:numId w:val="13"/>
        </w:numPr>
        <w:autoSpaceDE w:val="0"/>
        <w:autoSpaceDN w:val="0"/>
        <w:adjustRightInd w:val="0"/>
        <w:spacing w:after="0" w:line="240" w:lineRule="auto"/>
        <w:jc w:val="both"/>
        <w:rPr>
          <w:rFonts w:ascii="Arial" w:hAnsi="Arial" w:cs="Arial"/>
          <w:color w:val="000000"/>
          <w:sz w:val="24"/>
          <w:szCs w:val="24"/>
        </w:rPr>
      </w:pPr>
      <w:r w:rsidRPr="00381DED">
        <w:rPr>
          <w:rFonts w:ascii="Arial" w:hAnsi="Arial" w:cs="Arial"/>
          <w:color w:val="000000"/>
          <w:sz w:val="24"/>
          <w:szCs w:val="24"/>
        </w:rPr>
        <w:t xml:space="preserve">The </w:t>
      </w:r>
      <w:r w:rsidR="008446FF">
        <w:rPr>
          <w:rFonts w:ascii="Arial" w:hAnsi="Arial" w:cs="Arial"/>
          <w:color w:val="000000"/>
          <w:sz w:val="24"/>
          <w:szCs w:val="24"/>
        </w:rPr>
        <w:t>employer</w:t>
      </w:r>
      <w:r w:rsidRPr="00381DED">
        <w:rPr>
          <w:rFonts w:ascii="Arial" w:hAnsi="Arial" w:cs="Arial"/>
          <w:color w:val="000000"/>
          <w:sz w:val="24"/>
          <w:szCs w:val="24"/>
        </w:rPr>
        <w:t xml:space="preserve"> is obliged to take control, resulting in unbalanced decisions that do not serve the </w:t>
      </w:r>
      <w:r w:rsidR="008446FF">
        <w:rPr>
          <w:rFonts w:ascii="Arial" w:hAnsi="Arial" w:cs="Arial"/>
          <w:color w:val="000000"/>
          <w:sz w:val="24"/>
          <w:szCs w:val="24"/>
        </w:rPr>
        <w:t>contractor</w:t>
      </w:r>
      <w:r w:rsidRPr="00381DED">
        <w:rPr>
          <w:rFonts w:ascii="Arial" w:hAnsi="Arial" w:cs="Arial"/>
          <w:color w:val="000000"/>
          <w:sz w:val="24"/>
          <w:szCs w:val="24"/>
        </w:rPr>
        <w:t>’s interests</w:t>
      </w:r>
    </w:p>
    <w:p w:rsidR="00B75F2A" w:rsidRDefault="008446FF" w:rsidP="00882CE7">
      <w:pPr>
        <w:numPr>
          <w:ilvl w:val="0"/>
          <w:numId w:val="13"/>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Decisions are </w:t>
      </w:r>
      <w:r w:rsidR="00B75F2A">
        <w:rPr>
          <w:rFonts w:ascii="Arial" w:hAnsi="Arial" w:cs="Arial"/>
          <w:color w:val="000000"/>
          <w:sz w:val="24"/>
          <w:szCs w:val="24"/>
        </w:rPr>
        <w:t xml:space="preserve">delayed or </w:t>
      </w:r>
      <w:r>
        <w:rPr>
          <w:rFonts w:ascii="Arial" w:hAnsi="Arial" w:cs="Arial"/>
          <w:color w:val="000000"/>
          <w:sz w:val="24"/>
          <w:szCs w:val="24"/>
        </w:rPr>
        <w:t>not taken</w:t>
      </w:r>
    </w:p>
    <w:p w:rsidR="008C2F46" w:rsidRDefault="00B75F2A" w:rsidP="00882CE7">
      <w:pPr>
        <w:numPr>
          <w:ilvl w:val="0"/>
          <w:numId w:val="13"/>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Risk of time and cost overruns is increased</w:t>
      </w:r>
    </w:p>
    <w:p w:rsidR="00B75F2A" w:rsidRDefault="00B75F2A" w:rsidP="00882CE7">
      <w:pPr>
        <w:numPr>
          <w:ilvl w:val="0"/>
          <w:numId w:val="13"/>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Straining of employer-contractor relationship may result</w:t>
      </w:r>
    </w:p>
    <w:p w:rsidR="00B75F2A" w:rsidRPr="00381DED" w:rsidRDefault="00B75F2A" w:rsidP="00882CE7">
      <w:pPr>
        <w:numPr>
          <w:ilvl w:val="0"/>
          <w:numId w:val="13"/>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Substandard work may result with a risk of losing reputation and getting blacklisted.</w:t>
      </w:r>
    </w:p>
    <w:p w:rsidR="008C2F46" w:rsidRPr="00381DED" w:rsidRDefault="00A452A6" w:rsidP="00882CE7">
      <w:pPr>
        <w:numPr>
          <w:ilvl w:val="0"/>
          <w:numId w:val="13"/>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Contract staff</w:t>
      </w:r>
      <w:r w:rsidR="008C2F46" w:rsidRPr="00381DED">
        <w:rPr>
          <w:rFonts w:ascii="Arial" w:hAnsi="Arial" w:cs="Arial"/>
          <w:color w:val="000000"/>
          <w:sz w:val="24"/>
          <w:szCs w:val="24"/>
        </w:rPr>
        <w:t xml:space="preserve"> fail to understand their obligations and responsibilities</w:t>
      </w:r>
    </w:p>
    <w:p w:rsidR="008C2F46" w:rsidRPr="00381DED" w:rsidRDefault="008C2F46" w:rsidP="00882CE7">
      <w:pPr>
        <w:numPr>
          <w:ilvl w:val="0"/>
          <w:numId w:val="13"/>
        </w:numPr>
        <w:autoSpaceDE w:val="0"/>
        <w:autoSpaceDN w:val="0"/>
        <w:adjustRightInd w:val="0"/>
        <w:spacing w:after="0" w:line="240" w:lineRule="auto"/>
        <w:jc w:val="both"/>
        <w:rPr>
          <w:rFonts w:ascii="Arial" w:hAnsi="Arial" w:cs="Arial"/>
          <w:color w:val="000000"/>
          <w:sz w:val="24"/>
          <w:szCs w:val="24"/>
        </w:rPr>
      </w:pPr>
      <w:r w:rsidRPr="00381DED">
        <w:rPr>
          <w:rFonts w:ascii="Arial" w:hAnsi="Arial" w:cs="Arial"/>
          <w:color w:val="000000"/>
          <w:sz w:val="24"/>
          <w:szCs w:val="24"/>
        </w:rPr>
        <w:t>There are misunderstandings, disagreements and underestimations;</w:t>
      </w:r>
      <w:r w:rsidR="003B4B0E">
        <w:rPr>
          <w:rFonts w:ascii="Arial" w:hAnsi="Arial" w:cs="Arial"/>
          <w:color w:val="000000"/>
          <w:sz w:val="24"/>
          <w:szCs w:val="24"/>
        </w:rPr>
        <w:t xml:space="preserve"> </w:t>
      </w:r>
      <w:r w:rsidRPr="00381DED">
        <w:rPr>
          <w:rFonts w:ascii="Arial" w:hAnsi="Arial" w:cs="Arial"/>
          <w:color w:val="000000"/>
          <w:sz w:val="24"/>
          <w:szCs w:val="24"/>
        </w:rPr>
        <w:t>too many issues are escalated inappropriately;</w:t>
      </w:r>
    </w:p>
    <w:p w:rsidR="008C2F46" w:rsidRPr="00381DED" w:rsidRDefault="008C2F46" w:rsidP="00882CE7">
      <w:pPr>
        <w:numPr>
          <w:ilvl w:val="0"/>
          <w:numId w:val="13"/>
        </w:numPr>
        <w:autoSpaceDE w:val="0"/>
        <w:autoSpaceDN w:val="0"/>
        <w:adjustRightInd w:val="0"/>
        <w:spacing w:after="0" w:line="240" w:lineRule="auto"/>
        <w:jc w:val="both"/>
        <w:rPr>
          <w:rFonts w:ascii="Arial" w:hAnsi="Arial" w:cs="Arial"/>
          <w:color w:val="000000"/>
          <w:sz w:val="24"/>
          <w:szCs w:val="24"/>
        </w:rPr>
      </w:pPr>
      <w:r w:rsidRPr="00381DED">
        <w:rPr>
          <w:rFonts w:ascii="Arial" w:hAnsi="Arial" w:cs="Arial"/>
          <w:color w:val="000000"/>
          <w:sz w:val="24"/>
          <w:szCs w:val="24"/>
        </w:rPr>
        <w:t>Progress is slow or there seems to be an inability to move forward;</w:t>
      </w:r>
    </w:p>
    <w:p w:rsidR="008C2F46" w:rsidRPr="00381DED" w:rsidRDefault="008C2F46" w:rsidP="00882CE7">
      <w:pPr>
        <w:numPr>
          <w:ilvl w:val="0"/>
          <w:numId w:val="13"/>
        </w:numPr>
        <w:autoSpaceDE w:val="0"/>
        <w:autoSpaceDN w:val="0"/>
        <w:adjustRightInd w:val="0"/>
        <w:spacing w:after="0" w:line="240" w:lineRule="auto"/>
        <w:jc w:val="both"/>
        <w:rPr>
          <w:rFonts w:ascii="Arial" w:hAnsi="Arial" w:cs="Arial"/>
          <w:color w:val="000000"/>
          <w:sz w:val="24"/>
          <w:szCs w:val="24"/>
        </w:rPr>
      </w:pPr>
      <w:r w:rsidRPr="00381DED">
        <w:rPr>
          <w:rFonts w:ascii="Arial" w:hAnsi="Arial" w:cs="Arial"/>
          <w:color w:val="000000"/>
          <w:sz w:val="24"/>
          <w:szCs w:val="24"/>
        </w:rPr>
        <w:t>Opportunities to improve value for money and performance are missed;</w:t>
      </w:r>
    </w:p>
    <w:p w:rsidR="008C2F46" w:rsidRPr="00381DED" w:rsidRDefault="003B4B0E" w:rsidP="00882CE7">
      <w:pPr>
        <w:numPr>
          <w:ilvl w:val="0"/>
          <w:numId w:val="13"/>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T</w:t>
      </w:r>
      <w:r w:rsidR="008C2F46" w:rsidRPr="00381DED">
        <w:rPr>
          <w:rFonts w:ascii="Arial" w:hAnsi="Arial" w:cs="Arial"/>
          <w:color w:val="000000"/>
          <w:sz w:val="24"/>
          <w:szCs w:val="24"/>
        </w:rPr>
        <w:t xml:space="preserve">he contract </w:t>
      </w:r>
      <w:r>
        <w:rPr>
          <w:rFonts w:ascii="Arial" w:hAnsi="Arial" w:cs="Arial"/>
          <w:color w:val="000000"/>
          <w:sz w:val="24"/>
          <w:szCs w:val="24"/>
        </w:rPr>
        <w:t xml:space="preserve">may </w:t>
      </w:r>
      <w:proofErr w:type="gramStart"/>
      <w:r w:rsidR="008C2F46" w:rsidRPr="00381DED">
        <w:rPr>
          <w:rFonts w:ascii="Arial" w:hAnsi="Arial" w:cs="Arial"/>
          <w:color w:val="000000"/>
          <w:sz w:val="24"/>
          <w:szCs w:val="24"/>
        </w:rPr>
        <w:t>becomes</w:t>
      </w:r>
      <w:proofErr w:type="gramEnd"/>
      <w:r w:rsidR="008C2F46" w:rsidRPr="00381DED">
        <w:rPr>
          <w:rFonts w:ascii="Arial" w:hAnsi="Arial" w:cs="Arial"/>
          <w:color w:val="000000"/>
          <w:sz w:val="24"/>
          <w:szCs w:val="24"/>
        </w:rPr>
        <w:t xml:space="preserve"> unworkable.</w:t>
      </w:r>
    </w:p>
    <w:p w:rsidR="00381DED" w:rsidRDefault="00381DED" w:rsidP="00381DED">
      <w:pPr>
        <w:autoSpaceDE w:val="0"/>
        <w:autoSpaceDN w:val="0"/>
        <w:adjustRightInd w:val="0"/>
        <w:spacing w:after="0" w:line="240" w:lineRule="auto"/>
        <w:ind w:left="720"/>
        <w:jc w:val="both"/>
        <w:rPr>
          <w:rFonts w:ascii="Arial" w:hAnsi="Arial" w:cs="Arial"/>
          <w:color w:val="000000"/>
          <w:sz w:val="24"/>
          <w:szCs w:val="24"/>
        </w:rPr>
      </w:pPr>
    </w:p>
    <w:p w:rsidR="00A452A6" w:rsidRDefault="00A452A6" w:rsidP="00381DED">
      <w:pPr>
        <w:autoSpaceDE w:val="0"/>
        <w:autoSpaceDN w:val="0"/>
        <w:adjustRightInd w:val="0"/>
        <w:spacing w:after="0" w:line="240" w:lineRule="auto"/>
        <w:ind w:left="720"/>
        <w:jc w:val="both"/>
        <w:rPr>
          <w:rFonts w:ascii="Arial" w:hAnsi="Arial" w:cs="Arial"/>
          <w:color w:val="000000"/>
          <w:sz w:val="24"/>
          <w:szCs w:val="24"/>
        </w:rPr>
      </w:pPr>
    </w:p>
    <w:p w:rsidR="00A452A6" w:rsidRDefault="00A452A6" w:rsidP="00381DED">
      <w:pPr>
        <w:autoSpaceDE w:val="0"/>
        <w:autoSpaceDN w:val="0"/>
        <w:adjustRightInd w:val="0"/>
        <w:spacing w:after="0" w:line="240" w:lineRule="auto"/>
        <w:ind w:left="720"/>
        <w:jc w:val="both"/>
        <w:rPr>
          <w:rFonts w:ascii="Arial" w:hAnsi="Arial" w:cs="Arial"/>
          <w:color w:val="000000"/>
          <w:sz w:val="24"/>
          <w:szCs w:val="24"/>
        </w:rPr>
      </w:pPr>
    </w:p>
    <w:p w:rsidR="00381DED" w:rsidRPr="00683439" w:rsidRDefault="00381DED" w:rsidP="00882CE7">
      <w:pPr>
        <w:pStyle w:val="ListParagraph"/>
        <w:numPr>
          <w:ilvl w:val="1"/>
          <w:numId w:val="19"/>
        </w:numPr>
        <w:autoSpaceDE w:val="0"/>
        <w:autoSpaceDN w:val="0"/>
        <w:adjustRightInd w:val="0"/>
        <w:spacing w:after="0" w:line="240" w:lineRule="auto"/>
        <w:jc w:val="both"/>
        <w:rPr>
          <w:rFonts w:ascii="Arial" w:hAnsi="Arial" w:cs="Arial"/>
          <w:b/>
          <w:color w:val="000000"/>
          <w:sz w:val="24"/>
          <w:szCs w:val="24"/>
        </w:rPr>
      </w:pPr>
      <w:r w:rsidRPr="00683439">
        <w:rPr>
          <w:rFonts w:ascii="Arial" w:hAnsi="Arial" w:cs="Arial"/>
          <w:b/>
          <w:color w:val="000000"/>
          <w:sz w:val="24"/>
          <w:szCs w:val="24"/>
        </w:rPr>
        <w:t xml:space="preserve">Reasons why Contractors fail to Manage Contracts </w:t>
      </w:r>
    </w:p>
    <w:p w:rsidR="00381DED" w:rsidRDefault="00381DED" w:rsidP="00381DED">
      <w:pPr>
        <w:autoSpaceDE w:val="0"/>
        <w:autoSpaceDN w:val="0"/>
        <w:adjustRightInd w:val="0"/>
        <w:spacing w:after="0" w:line="240" w:lineRule="auto"/>
        <w:ind w:left="720"/>
        <w:jc w:val="both"/>
        <w:rPr>
          <w:rFonts w:ascii="Arial" w:hAnsi="Arial" w:cs="Arial"/>
          <w:color w:val="000000"/>
          <w:sz w:val="24"/>
          <w:szCs w:val="24"/>
        </w:rPr>
      </w:pPr>
    </w:p>
    <w:p w:rsidR="008C2F46" w:rsidRPr="00381DED" w:rsidRDefault="008C2F46" w:rsidP="00683439">
      <w:pPr>
        <w:autoSpaceDE w:val="0"/>
        <w:autoSpaceDN w:val="0"/>
        <w:adjustRightInd w:val="0"/>
        <w:spacing w:after="0" w:line="240" w:lineRule="auto"/>
        <w:jc w:val="both"/>
        <w:rPr>
          <w:rFonts w:ascii="Arial" w:hAnsi="Arial" w:cs="Arial"/>
          <w:color w:val="000000"/>
          <w:sz w:val="24"/>
          <w:szCs w:val="24"/>
        </w:rPr>
      </w:pPr>
      <w:r w:rsidRPr="00381DED">
        <w:rPr>
          <w:rFonts w:ascii="Arial" w:hAnsi="Arial" w:cs="Arial"/>
          <w:color w:val="000000"/>
          <w:sz w:val="24"/>
          <w:szCs w:val="24"/>
        </w:rPr>
        <w:t>There are several reasons why organizations fail to manage contracts successfully.</w:t>
      </w:r>
      <w:r w:rsidR="00683439">
        <w:rPr>
          <w:rFonts w:ascii="Arial" w:hAnsi="Arial" w:cs="Arial"/>
          <w:color w:val="000000"/>
          <w:sz w:val="24"/>
          <w:szCs w:val="24"/>
        </w:rPr>
        <w:t xml:space="preserve"> </w:t>
      </w:r>
      <w:r w:rsidRPr="00381DED">
        <w:rPr>
          <w:rFonts w:ascii="Arial" w:hAnsi="Arial" w:cs="Arial"/>
          <w:color w:val="000000"/>
          <w:sz w:val="24"/>
          <w:szCs w:val="24"/>
        </w:rPr>
        <w:t>Some possible reasons include:</w:t>
      </w:r>
    </w:p>
    <w:p w:rsidR="00683439" w:rsidRDefault="00683439" w:rsidP="00D96180">
      <w:pPr>
        <w:numPr>
          <w:ilvl w:val="0"/>
          <w:numId w:val="3"/>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Failure by the contractor to read and interpret the contract document</w:t>
      </w:r>
      <w:r w:rsidR="003B4B0E">
        <w:rPr>
          <w:rFonts w:ascii="Arial" w:hAnsi="Arial" w:cs="Arial"/>
          <w:color w:val="000000"/>
          <w:sz w:val="24"/>
          <w:szCs w:val="24"/>
        </w:rPr>
        <w:t>;</w:t>
      </w:r>
      <w:r>
        <w:rPr>
          <w:rFonts w:ascii="Arial" w:hAnsi="Arial" w:cs="Arial"/>
          <w:color w:val="000000"/>
          <w:sz w:val="24"/>
          <w:szCs w:val="24"/>
        </w:rPr>
        <w:t xml:space="preserve"> </w:t>
      </w:r>
    </w:p>
    <w:p w:rsidR="008C2F46" w:rsidRPr="00381DED" w:rsidRDefault="008C2F46" w:rsidP="00D96180">
      <w:pPr>
        <w:numPr>
          <w:ilvl w:val="0"/>
          <w:numId w:val="3"/>
        </w:numPr>
        <w:autoSpaceDE w:val="0"/>
        <w:autoSpaceDN w:val="0"/>
        <w:adjustRightInd w:val="0"/>
        <w:spacing w:after="0" w:line="240" w:lineRule="auto"/>
        <w:jc w:val="both"/>
        <w:rPr>
          <w:rFonts w:ascii="Arial" w:hAnsi="Arial" w:cs="Arial"/>
          <w:color w:val="000000"/>
          <w:sz w:val="24"/>
          <w:szCs w:val="24"/>
        </w:rPr>
      </w:pPr>
      <w:r w:rsidRPr="00381DED">
        <w:rPr>
          <w:rFonts w:ascii="Arial" w:hAnsi="Arial" w:cs="Arial"/>
          <w:color w:val="000000"/>
          <w:sz w:val="24"/>
          <w:szCs w:val="24"/>
        </w:rPr>
        <w:t>Inadequate resources are assigned to contract management;</w:t>
      </w:r>
    </w:p>
    <w:p w:rsidR="008C2F46" w:rsidRPr="00381DED" w:rsidRDefault="008C2F46" w:rsidP="00D96180">
      <w:pPr>
        <w:numPr>
          <w:ilvl w:val="0"/>
          <w:numId w:val="3"/>
        </w:numPr>
        <w:autoSpaceDE w:val="0"/>
        <w:autoSpaceDN w:val="0"/>
        <w:adjustRightInd w:val="0"/>
        <w:spacing w:after="0" w:line="240" w:lineRule="auto"/>
        <w:jc w:val="both"/>
        <w:rPr>
          <w:rFonts w:ascii="Arial" w:hAnsi="Arial" w:cs="Arial"/>
          <w:color w:val="000000"/>
          <w:sz w:val="24"/>
          <w:szCs w:val="24"/>
        </w:rPr>
      </w:pPr>
      <w:r w:rsidRPr="00381DED">
        <w:rPr>
          <w:rFonts w:ascii="Arial" w:hAnsi="Arial" w:cs="Arial"/>
          <w:color w:val="000000"/>
          <w:sz w:val="24"/>
          <w:szCs w:val="24"/>
        </w:rPr>
        <w:t>The wrong people are put in place, leading to personality clashes</w:t>
      </w:r>
      <w:r w:rsidR="00683439">
        <w:rPr>
          <w:rFonts w:ascii="Arial" w:hAnsi="Arial" w:cs="Arial"/>
          <w:color w:val="000000"/>
          <w:sz w:val="24"/>
          <w:szCs w:val="24"/>
        </w:rPr>
        <w:t xml:space="preserve"> during contract management</w:t>
      </w:r>
      <w:r w:rsidRPr="00381DED">
        <w:rPr>
          <w:rFonts w:ascii="Arial" w:hAnsi="Arial" w:cs="Arial"/>
          <w:color w:val="000000"/>
          <w:sz w:val="24"/>
          <w:szCs w:val="24"/>
        </w:rPr>
        <w:t>;</w:t>
      </w:r>
    </w:p>
    <w:p w:rsidR="008C2F46" w:rsidRPr="00381DED" w:rsidRDefault="008C2F46" w:rsidP="00D96180">
      <w:pPr>
        <w:numPr>
          <w:ilvl w:val="0"/>
          <w:numId w:val="3"/>
        </w:numPr>
        <w:autoSpaceDE w:val="0"/>
        <w:autoSpaceDN w:val="0"/>
        <w:adjustRightInd w:val="0"/>
        <w:spacing w:after="0" w:line="240" w:lineRule="auto"/>
        <w:jc w:val="both"/>
        <w:rPr>
          <w:rFonts w:ascii="Arial" w:hAnsi="Arial" w:cs="Arial"/>
          <w:color w:val="000000"/>
          <w:sz w:val="24"/>
          <w:szCs w:val="24"/>
        </w:rPr>
      </w:pPr>
      <w:r w:rsidRPr="00381DED">
        <w:rPr>
          <w:rFonts w:ascii="Arial" w:hAnsi="Arial" w:cs="Arial"/>
          <w:color w:val="000000"/>
          <w:sz w:val="24"/>
          <w:szCs w:val="24"/>
        </w:rPr>
        <w:t>Authorities or responsibilities relating to commercial decisions</w:t>
      </w:r>
      <w:r w:rsidR="00683439">
        <w:rPr>
          <w:rFonts w:ascii="Arial" w:hAnsi="Arial" w:cs="Arial"/>
          <w:color w:val="000000"/>
          <w:sz w:val="24"/>
          <w:szCs w:val="24"/>
        </w:rPr>
        <w:t xml:space="preserve"> of the contract</w:t>
      </w:r>
      <w:r w:rsidRPr="00381DED">
        <w:rPr>
          <w:rFonts w:ascii="Arial" w:hAnsi="Arial" w:cs="Arial"/>
          <w:color w:val="000000"/>
          <w:sz w:val="24"/>
          <w:szCs w:val="24"/>
        </w:rPr>
        <w:t xml:space="preserve"> are not clear;</w:t>
      </w:r>
    </w:p>
    <w:p w:rsidR="008C2F46" w:rsidRPr="00381DED" w:rsidRDefault="008C2F46" w:rsidP="00D96180">
      <w:pPr>
        <w:numPr>
          <w:ilvl w:val="0"/>
          <w:numId w:val="3"/>
        </w:numPr>
        <w:autoSpaceDE w:val="0"/>
        <w:autoSpaceDN w:val="0"/>
        <w:adjustRightInd w:val="0"/>
        <w:spacing w:after="0" w:line="240" w:lineRule="auto"/>
        <w:jc w:val="both"/>
        <w:rPr>
          <w:rFonts w:ascii="Arial" w:hAnsi="Arial" w:cs="Arial"/>
          <w:color w:val="000000"/>
          <w:sz w:val="24"/>
          <w:szCs w:val="24"/>
        </w:rPr>
      </w:pPr>
      <w:r w:rsidRPr="00381DED">
        <w:rPr>
          <w:rFonts w:ascii="Arial" w:hAnsi="Arial" w:cs="Arial"/>
          <w:color w:val="000000"/>
          <w:sz w:val="24"/>
          <w:szCs w:val="24"/>
        </w:rPr>
        <w:t xml:space="preserve">A lack of performance measurement or benchmarking by the </w:t>
      </w:r>
      <w:r w:rsidR="00683439">
        <w:rPr>
          <w:rFonts w:ascii="Arial" w:hAnsi="Arial" w:cs="Arial"/>
          <w:color w:val="000000"/>
          <w:sz w:val="24"/>
          <w:szCs w:val="24"/>
        </w:rPr>
        <w:t>contractor versus the need</w:t>
      </w:r>
      <w:r w:rsidR="003B4B0E">
        <w:rPr>
          <w:rFonts w:ascii="Arial" w:hAnsi="Arial" w:cs="Arial"/>
          <w:color w:val="000000"/>
          <w:sz w:val="24"/>
          <w:szCs w:val="24"/>
        </w:rPr>
        <w:t>s</w:t>
      </w:r>
      <w:r w:rsidR="00683439">
        <w:rPr>
          <w:rFonts w:ascii="Arial" w:hAnsi="Arial" w:cs="Arial"/>
          <w:color w:val="000000"/>
          <w:sz w:val="24"/>
          <w:szCs w:val="24"/>
        </w:rPr>
        <w:t xml:space="preserve"> of the client</w:t>
      </w:r>
      <w:r w:rsidRPr="00381DED">
        <w:rPr>
          <w:rFonts w:ascii="Arial" w:hAnsi="Arial" w:cs="Arial"/>
          <w:color w:val="000000"/>
          <w:sz w:val="24"/>
          <w:szCs w:val="24"/>
        </w:rPr>
        <w:t>;</w:t>
      </w:r>
    </w:p>
    <w:p w:rsidR="008C2F46" w:rsidRPr="00381DED" w:rsidRDefault="008C2F46" w:rsidP="00D96180">
      <w:pPr>
        <w:numPr>
          <w:ilvl w:val="0"/>
          <w:numId w:val="3"/>
        </w:numPr>
        <w:autoSpaceDE w:val="0"/>
        <w:autoSpaceDN w:val="0"/>
        <w:adjustRightInd w:val="0"/>
        <w:spacing w:after="0" w:line="240" w:lineRule="auto"/>
        <w:jc w:val="both"/>
        <w:rPr>
          <w:rFonts w:ascii="Arial" w:hAnsi="Arial" w:cs="Arial"/>
          <w:color w:val="000000"/>
          <w:sz w:val="24"/>
          <w:szCs w:val="24"/>
        </w:rPr>
      </w:pPr>
      <w:r w:rsidRPr="00381DED">
        <w:rPr>
          <w:rFonts w:ascii="Arial" w:hAnsi="Arial" w:cs="Arial"/>
          <w:color w:val="000000"/>
          <w:sz w:val="24"/>
          <w:szCs w:val="24"/>
        </w:rPr>
        <w:t>A failure to</w:t>
      </w:r>
      <w:r w:rsidR="00683439">
        <w:rPr>
          <w:rFonts w:ascii="Arial" w:hAnsi="Arial" w:cs="Arial"/>
          <w:color w:val="000000"/>
          <w:sz w:val="24"/>
          <w:szCs w:val="24"/>
        </w:rPr>
        <w:t xml:space="preserve"> identify and mitigate </w:t>
      </w:r>
      <w:r w:rsidR="00D235CD">
        <w:rPr>
          <w:rFonts w:ascii="Arial" w:hAnsi="Arial" w:cs="Arial"/>
          <w:color w:val="000000"/>
          <w:sz w:val="24"/>
          <w:szCs w:val="24"/>
        </w:rPr>
        <w:t xml:space="preserve">risk </w:t>
      </w:r>
      <w:r w:rsidR="00683439">
        <w:rPr>
          <w:rFonts w:ascii="Arial" w:hAnsi="Arial" w:cs="Arial"/>
          <w:color w:val="000000"/>
          <w:sz w:val="24"/>
          <w:szCs w:val="24"/>
        </w:rPr>
        <w:t>during the contract</w:t>
      </w:r>
      <w:r w:rsidRPr="00381DED">
        <w:rPr>
          <w:rFonts w:ascii="Arial" w:hAnsi="Arial" w:cs="Arial"/>
          <w:color w:val="000000"/>
          <w:sz w:val="24"/>
          <w:szCs w:val="24"/>
        </w:rPr>
        <w:t>.</w:t>
      </w:r>
    </w:p>
    <w:p w:rsidR="00381DED" w:rsidRDefault="00381DED" w:rsidP="00381DED">
      <w:pPr>
        <w:tabs>
          <w:tab w:val="left" w:pos="900"/>
        </w:tabs>
        <w:spacing w:after="0" w:line="240" w:lineRule="auto"/>
        <w:jc w:val="both"/>
        <w:rPr>
          <w:rFonts w:ascii="Arial" w:hAnsi="Arial" w:cs="Arial"/>
          <w:bCs/>
          <w:color w:val="000000"/>
          <w:sz w:val="24"/>
          <w:szCs w:val="24"/>
        </w:rPr>
      </w:pPr>
    </w:p>
    <w:p w:rsidR="008C2F46" w:rsidRDefault="008C2F46" w:rsidP="00882CE7">
      <w:pPr>
        <w:pStyle w:val="ListParagraph"/>
        <w:numPr>
          <w:ilvl w:val="1"/>
          <w:numId w:val="14"/>
        </w:numPr>
        <w:tabs>
          <w:tab w:val="left" w:pos="900"/>
        </w:tabs>
        <w:spacing w:after="0" w:line="240" w:lineRule="auto"/>
        <w:jc w:val="both"/>
        <w:rPr>
          <w:rFonts w:ascii="Arial" w:hAnsi="Arial" w:cs="Arial"/>
          <w:b/>
          <w:sz w:val="24"/>
          <w:szCs w:val="24"/>
        </w:rPr>
      </w:pPr>
      <w:r w:rsidRPr="00381DED">
        <w:rPr>
          <w:rFonts w:ascii="Arial" w:hAnsi="Arial" w:cs="Arial"/>
          <w:b/>
          <w:sz w:val="24"/>
          <w:szCs w:val="24"/>
        </w:rPr>
        <w:t xml:space="preserve">Tools of Contract management </w:t>
      </w:r>
    </w:p>
    <w:p w:rsidR="00D567E6" w:rsidRDefault="00D567E6" w:rsidP="00D567E6">
      <w:pPr>
        <w:tabs>
          <w:tab w:val="left" w:pos="900"/>
        </w:tabs>
        <w:spacing w:after="0" w:line="240" w:lineRule="auto"/>
        <w:jc w:val="both"/>
        <w:rPr>
          <w:rFonts w:ascii="Arial" w:hAnsi="Arial" w:cs="Arial"/>
          <w:b/>
          <w:sz w:val="24"/>
          <w:szCs w:val="24"/>
        </w:rPr>
      </w:pPr>
    </w:p>
    <w:p w:rsidR="00D567E6" w:rsidRPr="00D567E6" w:rsidRDefault="00D567E6" w:rsidP="00D567E6">
      <w:pPr>
        <w:tabs>
          <w:tab w:val="left" w:pos="900"/>
        </w:tabs>
        <w:spacing w:after="0" w:line="240" w:lineRule="auto"/>
        <w:jc w:val="both"/>
        <w:rPr>
          <w:rFonts w:ascii="Arial" w:hAnsi="Arial" w:cs="Arial"/>
          <w:b/>
          <w:sz w:val="24"/>
          <w:szCs w:val="24"/>
        </w:rPr>
      </w:pPr>
      <w:r>
        <w:rPr>
          <w:rFonts w:ascii="Arial" w:hAnsi="Arial" w:cs="Arial"/>
          <w:b/>
          <w:sz w:val="24"/>
          <w:szCs w:val="24"/>
        </w:rPr>
        <w:t xml:space="preserve">The major tools of contract management include; </w:t>
      </w:r>
    </w:p>
    <w:p w:rsidR="00381DED" w:rsidRPr="00381DED" w:rsidRDefault="00381DED" w:rsidP="00381DED">
      <w:pPr>
        <w:pStyle w:val="ListParagraph"/>
        <w:tabs>
          <w:tab w:val="left" w:pos="900"/>
        </w:tabs>
        <w:spacing w:after="0" w:line="240" w:lineRule="auto"/>
        <w:ind w:left="360"/>
        <w:jc w:val="both"/>
        <w:rPr>
          <w:rFonts w:ascii="Arial" w:hAnsi="Arial" w:cs="Arial"/>
          <w:b/>
          <w:sz w:val="24"/>
          <w:szCs w:val="24"/>
        </w:rPr>
      </w:pPr>
    </w:p>
    <w:p w:rsidR="008C2F46" w:rsidRPr="00A15D40" w:rsidRDefault="008C2F46" w:rsidP="00882CE7">
      <w:pPr>
        <w:pStyle w:val="Default"/>
        <w:numPr>
          <w:ilvl w:val="0"/>
          <w:numId w:val="20"/>
        </w:numPr>
        <w:jc w:val="both"/>
        <w:rPr>
          <w:rFonts w:ascii="Arial" w:hAnsi="Arial" w:cs="Arial"/>
          <w:b/>
        </w:rPr>
      </w:pPr>
      <w:r w:rsidRPr="00A15D40">
        <w:rPr>
          <w:rFonts w:ascii="Arial" w:hAnsi="Arial" w:cs="Arial"/>
          <w:b/>
        </w:rPr>
        <w:t xml:space="preserve">Contract, </w:t>
      </w:r>
    </w:p>
    <w:p w:rsidR="00D567E6" w:rsidRDefault="00D567E6" w:rsidP="00D567E6">
      <w:pPr>
        <w:pStyle w:val="Default"/>
        <w:ind w:left="720"/>
        <w:jc w:val="both"/>
        <w:rPr>
          <w:rFonts w:ascii="Arial" w:hAnsi="Arial" w:cs="Arial"/>
        </w:rPr>
      </w:pPr>
    </w:p>
    <w:p w:rsidR="00D567E6" w:rsidRDefault="00D567E6" w:rsidP="00D567E6">
      <w:pPr>
        <w:pStyle w:val="Default"/>
        <w:jc w:val="both"/>
        <w:rPr>
          <w:rFonts w:ascii="Arial" w:hAnsi="Arial" w:cs="Arial"/>
        </w:rPr>
      </w:pPr>
      <w:r>
        <w:rPr>
          <w:rFonts w:ascii="Arial" w:hAnsi="Arial" w:cs="Arial"/>
        </w:rPr>
        <w:t xml:space="preserve">After award of tender/bid a contract is signed between the contractor and the client. Ultimately, the </w:t>
      </w:r>
      <w:r w:rsidR="00A15D40">
        <w:rPr>
          <w:rFonts w:ascii="Arial" w:hAnsi="Arial" w:cs="Arial"/>
        </w:rPr>
        <w:t xml:space="preserve">contract document becomes the guiding tool upon which all contract activities are based. The contract document clearly states how the following will be handled; </w:t>
      </w:r>
    </w:p>
    <w:p w:rsidR="00A15D40" w:rsidRDefault="00A15D40" w:rsidP="00D567E6">
      <w:pPr>
        <w:pStyle w:val="Default"/>
        <w:jc w:val="both"/>
        <w:rPr>
          <w:rFonts w:ascii="Arial" w:hAnsi="Arial" w:cs="Arial"/>
        </w:rPr>
      </w:pPr>
    </w:p>
    <w:p w:rsidR="00A15D40" w:rsidRDefault="00A15D40" w:rsidP="00D567E6">
      <w:pPr>
        <w:pStyle w:val="Default"/>
        <w:jc w:val="both"/>
        <w:rPr>
          <w:rFonts w:ascii="Arial" w:hAnsi="Arial" w:cs="Arial"/>
        </w:rPr>
      </w:pPr>
    </w:p>
    <w:tbl>
      <w:tblPr>
        <w:tblStyle w:val="LightShading-Accent5"/>
        <w:tblW w:w="0" w:type="auto"/>
        <w:tblLook w:val="04A0"/>
      </w:tblPr>
      <w:tblGrid>
        <w:gridCol w:w="4320"/>
        <w:gridCol w:w="4788"/>
      </w:tblGrid>
      <w:tr w:rsidR="00A15D40" w:rsidTr="003B4B0E">
        <w:trPr>
          <w:cnfStyle w:val="100000000000"/>
          <w:trHeight w:val="2563"/>
        </w:trPr>
        <w:tc>
          <w:tcPr>
            <w:cnfStyle w:val="001000000000"/>
            <w:tcW w:w="4320" w:type="dxa"/>
          </w:tcPr>
          <w:p w:rsidR="00A15D40" w:rsidRPr="00A15D40" w:rsidRDefault="00A15D40" w:rsidP="00882CE7">
            <w:pPr>
              <w:pStyle w:val="Default"/>
              <w:numPr>
                <w:ilvl w:val="0"/>
                <w:numId w:val="21"/>
              </w:numPr>
              <w:jc w:val="both"/>
              <w:rPr>
                <w:rFonts w:ascii="Arial" w:hAnsi="Arial" w:cs="Arial"/>
                <w:b w:val="0"/>
                <w:sz w:val="22"/>
                <w:szCs w:val="22"/>
              </w:rPr>
            </w:pPr>
            <w:r w:rsidRPr="00A15D40">
              <w:rPr>
                <w:rFonts w:ascii="Arial" w:hAnsi="Arial" w:cs="Arial"/>
                <w:b w:val="0"/>
                <w:sz w:val="22"/>
                <w:szCs w:val="22"/>
              </w:rPr>
              <w:t>Performance Security</w:t>
            </w:r>
          </w:p>
          <w:p w:rsidR="00A15D40" w:rsidRPr="00A15D40" w:rsidRDefault="00A15D40" w:rsidP="00882CE7">
            <w:pPr>
              <w:pStyle w:val="Default"/>
              <w:numPr>
                <w:ilvl w:val="0"/>
                <w:numId w:val="21"/>
              </w:numPr>
              <w:jc w:val="both"/>
              <w:rPr>
                <w:rFonts w:ascii="Arial" w:hAnsi="Arial" w:cs="Arial"/>
                <w:b w:val="0"/>
                <w:sz w:val="22"/>
                <w:szCs w:val="22"/>
              </w:rPr>
            </w:pPr>
            <w:r w:rsidRPr="00A15D40">
              <w:rPr>
                <w:rFonts w:ascii="Arial" w:hAnsi="Arial" w:cs="Arial"/>
                <w:b w:val="0"/>
                <w:sz w:val="22"/>
                <w:szCs w:val="22"/>
              </w:rPr>
              <w:t>Advance Payment</w:t>
            </w:r>
          </w:p>
          <w:p w:rsidR="00A15D40" w:rsidRPr="00A15D40" w:rsidRDefault="00A15D40" w:rsidP="00882CE7">
            <w:pPr>
              <w:pStyle w:val="Default"/>
              <w:numPr>
                <w:ilvl w:val="0"/>
                <w:numId w:val="21"/>
              </w:numPr>
              <w:jc w:val="both"/>
              <w:rPr>
                <w:rFonts w:ascii="Arial" w:hAnsi="Arial" w:cs="Arial"/>
                <w:b w:val="0"/>
                <w:sz w:val="22"/>
                <w:szCs w:val="22"/>
              </w:rPr>
            </w:pPr>
            <w:r w:rsidRPr="00A15D40">
              <w:rPr>
                <w:rFonts w:ascii="Arial" w:hAnsi="Arial" w:cs="Arial"/>
                <w:b w:val="0"/>
                <w:sz w:val="22"/>
                <w:szCs w:val="22"/>
              </w:rPr>
              <w:t>Quality test plan/QTP/ITP</w:t>
            </w:r>
          </w:p>
          <w:p w:rsidR="00A15D40" w:rsidRPr="00A15D40" w:rsidRDefault="00A15D40" w:rsidP="00882CE7">
            <w:pPr>
              <w:pStyle w:val="Default"/>
              <w:numPr>
                <w:ilvl w:val="0"/>
                <w:numId w:val="21"/>
              </w:numPr>
              <w:jc w:val="both"/>
              <w:rPr>
                <w:rFonts w:ascii="Arial" w:hAnsi="Arial" w:cs="Arial"/>
                <w:b w:val="0"/>
                <w:sz w:val="22"/>
                <w:szCs w:val="22"/>
              </w:rPr>
            </w:pPr>
            <w:r w:rsidRPr="00A15D40">
              <w:rPr>
                <w:rFonts w:ascii="Arial" w:hAnsi="Arial" w:cs="Arial"/>
                <w:b w:val="0"/>
                <w:sz w:val="22"/>
                <w:szCs w:val="22"/>
              </w:rPr>
              <w:t>Schedule of work</w:t>
            </w:r>
          </w:p>
          <w:p w:rsidR="00A15D40" w:rsidRPr="00A15D40" w:rsidRDefault="00A15D40" w:rsidP="00882CE7">
            <w:pPr>
              <w:pStyle w:val="Default"/>
              <w:numPr>
                <w:ilvl w:val="0"/>
                <w:numId w:val="21"/>
              </w:numPr>
              <w:jc w:val="both"/>
              <w:rPr>
                <w:rFonts w:ascii="Arial" w:hAnsi="Arial" w:cs="Arial"/>
                <w:b w:val="0"/>
                <w:sz w:val="22"/>
                <w:szCs w:val="22"/>
              </w:rPr>
            </w:pPr>
            <w:r w:rsidRPr="00A15D40">
              <w:rPr>
                <w:rFonts w:ascii="Arial" w:hAnsi="Arial" w:cs="Arial"/>
                <w:b w:val="0"/>
                <w:sz w:val="22"/>
                <w:szCs w:val="22"/>
              </w:rPr>
              <w:t>Request for Approval</w:t>
            </w:r>
          </w:p>
          <w:p w:rsidR="00A15D40" w:rsidRPr="00A15D40" w:rsidRDefault="00A15D40" w:rsidP="00882CE7">
            <w:pPr>
              <w:pStyle w:val="Default"/>
              <w:numPr>
                <w:ilvl w:val="0"/>
                <w:numId w:val="21"/>
              </w:numPr>
              <w:jc w:val="both"/>
              <w:rPr>
                <w:rFonts w:ascii="Arial" w:hAnsi="Arial" w:cs="Arial"/>
                <w:b w:val="0"/>
                <w:sz w:val="22"/>
                <w:szCs w:val="22"/>
              </w:rPr>
            </w:pPr>
            <w:r w:rsidRPr="00A15D40">
              <w:rPr>
                <w:rFonts w:ascii="Arial" w:hAnsi="Arial" w:cs="Arial"/>
                <w:b w:val="0"/>
                <w:sz w:val="22"/>
                <w:szCs w:val="22"/>
              </w:rPr>
              <w:t>Request for Inspection</w:t>
            </w:r>
          </w:p>
          <w:p w:rsidR="00A15D40" w:rsidRPr="00A15D40" w:rsidRDefault="00A15D40" w:rsidP="00882CE7">
            <w:pPr>
              <w:pStyle w:val="Default"/>
              <w:numPr>
                <w:ilvl w:val="0"/>
                <w:numId w:val="21"/>
              </w:numPr>
              <w:jc w:val="both"/>
              <w:rPr>
                <w:rFonts w:ascii="Arial" w:hAnsi="Arial" w:cs="Arial"/>
                <w:b w:val="0"/>
                <w:sz w:val="22"/>
                <w:szCs w:val="22"/>
              </w:rPr>
            </w:pPr>
            <w:r w:rsidRPr="00A15D40">
              <w:rPr>
                <w:rFonts w:ascii="Arial" w:hAnsi="Arial" w:cs="Arial"/>
                <w:b w:val="0"/>
                <w:sz w:val="22"/>
                <w:szCs w:val="22"/>
              </w:rPr>
              <w:t>Variation Orders</w:t>
            </w:r>
          </w:p>
          <w:p w:rsidR="00A15D40" w:rsidRPr="00A15D40" w:rsidRDefault="00A15D40" w:rsidP="00882CE7">
            <w:pPr>
              <w:pStyle w:val="Default"/>
              <w:numPr>
                <w:ilvl w:val="0"/>
                <w:numId w:val="21"/>
              </w:numPr>
              <w:jc w:val="both"/>
              <w:rPr>
                <w:rFonts w:ascii="Arial" w:hAnsi="Arial" w:cs="Arial"/>
                <w:b w:val="0"/>
                <w:sz w:val="22"/>
                <w:szCs w:val="22"/>
              </w:rPr>
            </w:pPr>
            <w:r w:rsidRPr="00A15D40">
              <w:rPr>
                <w:rFonts w:ascii="Arial" w:hAnsi="Arial" w:cs="Arial"/>
                <w:b w:val="0"/>
                <w:sz w:val="22"/>
                <w:szCs w:val="22"/>
              </w:rPr>
              <w:t>Site Diary</w:t>
            </w:r>
          </w:p>
          <w:p w:rsidR="003B4B0E" w:rsidRPr="00A15D40" w:rsidRDefault="003B4B0E" w:rsidP="003B4B0E">
            <w:pPr>
              <w:pStyle w:val="Default"/>
              <w:numPr>
                <w:ilvl w:val="0"/>
                <w:numId w:val="21"/>
              </w:numPr>
              <w:jc w:val="both"/>
              <w:rPr>
                <w:rFonts w:ascii="Arial" w:hAnsi="Arial" w:cs="Arial"/>
                <w:b w:val="0"/>
                <w:sz w:val="22"/>
                <w:szCs w:val="22"/>
              </w:rPr>
            </w:pPr>
            <w:r w:rsidRPr="00A15D40">
              <w:rPr>
                <w:rFonts w:ascii="Arial" w:hAnsi="Arial" w:cs="Arial"/>
                <w:b w:val="0"/>
                <w:sz w:val="22"/>
                <w:szCs w:val="22"/>
              </w:rPr>
              <w:t>Weather Record</w:t>
            </w:r>
          </w:p>
          <w:p w:rsidR="00A15D40" w:rsidRPr="00A15D40" w:rsidRDefault="00A15D40" w:rsidP="003B4B0E">
            <w:pPr>
              <w:pStyle w:val="Default"/>
              <w:ind w:left="720"/>
              <w:jc w:val="both"/>
              <w:rPr>
                <w:rFonts w:ascii="Arial" w:hAnsi="Arial" w:cs="Arial"/>
                <w:b w:val="0"/>
                <w:sz w:val="22"/>
                <w:szCs w:val="22"/>
              </w:rPr>
            </w:pPr>
          </w:p>
        </w:tc>
        <w:tc>
          <w:tcPr>
            <w:tcW w:w="4788" w:type="dxa"/>
          </w:tcPr>
          <w:p w:rsidR="003B4B0E" w:rsidRPr="00A15D40" w:rsidRDefault="003B4B0E" w:rsidP="003B4B0E">
            <w:pPr>
              <w:pStyle w:val="Default"/>
              <w:numPr>
                <w:ilvl w:val="0"/>
                <w:numId w:val="21"/>
              </w:numPr>
              <w:jc w:val="both"/>
              <w:cnfStyle w:val="100000000000"/>
              <w:rPr>
                <w:rFonts w:ascii="Arial" w:hAnsi="Arial" w:cs="Arial"/>
                <w:b w:val="0"/>
                <w:sz w:val="22"/>
                <w:szCs w:val="22"/>
              </w:rPr>
            </w:pPr>
            <w:r w:rsidRPr="00A15D40">
              <w:rPr>
                <w:rFonts w:ascii="Arial" w:hAnsi="Arial" w:cs="Arial"/>
                <w:b w:val="0"/>
                <w:sz w:val="22"/>
                <w:szCs w:val="22"/>
              </w:rPr>
              <w:t xml:space="preserve">Interim Certificates </w:t>
            </w:r>
          </w:p>
          <w:p w:rsidR="003B4B0E" w:rsidRPr="00A15D40" w:rsidRDefault="003B4B0E" w:rsidP="003B4B0E">
            <w:pPr>
              <w:pStyle w:val="Default"/>
              <w:numPr>
                <w:ilvl w:val="0"/>
                <w:numId w:val="21"/>
              </w:numPr>
              <w:jc w:val="both"/>
              <w:cnfStyle w:val="100000000000"/>
              <w:rPr>
                <w:rFonts w:ascii="Arial" w:hAnsi="Arial" w:cs="Arial"/>
                <w:b w:val="0"/>
                <w:sz w:val="22"/>
                <w:szCs w:val="22"/>
              </w:rPr>
            </w:pPr>
            <w:r w:rsidRPr="00A15D40">
              <w:rPr>
                <w:rFonts w:ascii="Arial" w:hAnsi="Arial" w:cs="Arial"/>
                <w:b w:val="0"/>
                <w:sz w:val="22"/>
                <w:szCs w:val="22"/>
              </w:rPr>
              <w:t>Snag list</w:t>
            </w:r>
          </w:p>
          <w:p w:rsidR="003B4B0E" w:rsidRPr="00A15D40" w:rsidRDefault="003B4B0E" w:rsidP="003B4B0E">
            <w:pPr>
              <w:pStyle w:val="Default"/>
              <w:numPr>
                <w:ilvl w:val="0"/>
                <w:numId w:val="21"/>
              </w:numPr>
              <w:jc w:val="both"/>
              <w:cnfStyle w:val="100000000000"/>
              <w:rPr>
                <w:rFonts w:ascii="Arial" w:hAnsi="Arial" w:cs="Arial"/>
                <w:b w:val="0"/>
                <w:sz w:val="22"/>
                <w:szCs w:val="22"/>
              </w:rPr>
            </w:pPr>
            <w:r w:rsidRPr="00A15D40">
              <w:rPr>
                <w:rFonts w:ascii="Arial" w:hAnsi="Arial" w:cs="Arial"/>
                <w:b w:val="0"/>
                <w:sz w:val="22"/>
                <w:szCs w:val="22"/>
              </w:rPr>
              <w:t>Site meetings</w:t>
            </w:r>
          </w:p>
          <w:p w:rsidR="004442FB" w:rsidRPr="00A15D40" w:rsidRDefault="00882CE7" w:rsidP="00882CE7">
            <w:pPr>
              <w:pStyle w:val="Default"/>
              <w:numPr>
                <w:ilvl w:val="0"/>
                <w:numId w:val="22"/>
              </w:numPr>
              <w:jc w:val="both"/>
              <w:cnfStyle w:val="100000000000"/>
              <w:rPr>
                <w:rFonts w:ascii="Arial" w:hAnsi="Arial" w:cs="Arial"/>
                <w:b w:val="0"/>
                <w:sz w:val="22"/>
                <w:szCs w:val="22"/>
              </w:rPr>
            </w:pPr>
            <w:r w:rsidRPr="00A15D40">
              <w:rPr>
                <w:rFonts w:ascii="Arial" w:hAnsi="Arial" w:cs="Arial"/>
                <w:b w:val="0"/>
                <w:sz w:val="22"/>
                <w:szCs w:val="22"/>
              </w:rPr>
              <w:t>Defects liability</w:t>
            </w:r>
          </w:p>
          <w:p w:rsidR="004442FB" w:rsidRPr="00A15D40" w:rsidRDefault="00882CE7" w:rsidP="00882CE7">
            <w:pPr>
              <w:pStyle w:val="Default"/>
              <w:numPr>
                <w:ilvl w:val="0"/>
                <w:numId w:val="22"/>
              </w:numPr>
              <w:jc w:val="both"/>
              <w:cnfStyle w:val="100000000000"/>
              <w:rPr>
                <w:rFonts w:ascii="Arial" w:hAnsi="Arial" w:cs="Arial"/>
                <w:b w:val="0"/>
                <w:sz w:val="22"/>
                <w:szCs w:val="22"/>
              </w:rPr>
            </w:pPr>
            <w:r w:rsidRPr="00A15D40">
              <w:rPr>
                <w:rFonts w:ascii="Arial" w:hAnsi="Arial" w:cs="Arial"/>
                <w:b w:val="0"/>
                <w:sz w:val="22"/>
                <w:szCs w:val="22"/>
              </w:rPr>
              <w:t>Retention</w:t>
            </w:r>
          </w:p>
          <w:p w:rsidR="004442FB" w:rsidRPr="00A15D40" w:rsidRDefault="00882CE7" w:rsidP="00882CE7">
            <w:pPr>
              <w:pStyle w:val="Default"/>
              <w:numPr>
                <w:ilvl w:val="0"/>
                <w:numId w:val="22"/>
              </w:numPr>
              <w:jc w:val="both"/>
              <w:cnfStyle w:val="100000000000"/>
              <w:rPr>
                <w:rFonts w:ascii="Arial" w:hAnsi="Arial" w:cs="Arial"/>
                <w:b w:val="0"/>
                <w:sz w:val="22"/>
                <w:szCs w:val="22"/>
              </w:rPr>
            </w:pPr>
            <w:r w:rsidRPr="00A15D40">
              <w:rPr>
                <w:rFonts w:ascii="Arial" w:hAnsi="Arial" w:cs="Arial"/>
                <w:b w:val="0"/>
                <w:sz w:val="22"/>
                <w:szCs w:val="22"/>
              </w:rPr>
              <w:t>Certificate of substantial completion</w:t>
            </w:r>
          </w:p>
          <w:p w:rsidR="004442FB" w:rsidRPr="00A15D40" w:rsidRDefault="00882CE7" w:rsidP="00882CE7">
            <w:pPr>
              <w:pStyle w:val="Default"/>
              <w:numPr>
                <w:ilvl w:val="0"/>
                <w:numId w:val="22"/>
              </w:numPr>
              <w:jc w:val="both"/>
              <w:cnfStyle w:val="100000000000"/>
              <w:rPr>
                <w:rFonts w:ascii="Arial" w:hAnsi="Arial" w:cs="Arial"/>
                <w:b w:val="0"/>
                <w:sz w:val="22"/>
                <w:szCs w:val="22"/>
              </w:rPr>
            </w:pPr>
            <w:r w:rsidRPr="00A15D40">
              <w:rPr>
                <w:rFonts w:ascii="Arial" w:hAnsi="Arial" w:cs="Arial"/>
                <w:b w:val="0"/>
                <w:sz w:val="22"/>
                <w:szCs w:val="22"/>
              </w:rPr>
              <w:t>Certificate of final completion</w:t>
            </w:r>
          </w:p>
          <w:p w:rsidR="004442FB" w:rsidRPr="00A15D40" w:rsidRDefault="00882CE7" w:rsidP="00882CE7">
            <w:pPr>
              <w:pStyle w:val="Default"/>
              <w:numPr>
                <w:ilvl w:val="0"/>
                <w:numId w:val="22"/>
              </w:numPr>
              <w:jc w:val="both"/>
              <w:cnfStyle w:val="100000000000"/>
              <w:rPr>
                <w:rFonts w:ascii="Arial" w:hAnsi="Arial" w:cs="Arial"/>
                <w:b w:val="0"/>
                <w:sz w:val="22"/>
                <w:szCs w:val="22"/>
              </w:rPr>
            </w:pPr>
            <w:r w:rsidRPr="00A15D40">
              <w:rPr>
                <w:rFonts w:ascii="Arial" w:hAnsi="Arial" w:cs="Arial"/>
                <w:b w:val="0"/>
                <w:sz w:val="22"/>
                <w:szCs w:val="22"/>
              </w:rPr>
              <w:t>Final Payment Certificate</w:t>
            </w:r>
          </w:p>
          <w:p w:rsidR="004442FB" w:rsidRPr="00A15D40" w:rsidRDefault="00882CE7" w:rsidP="00882CE7">
            <w:pPr>
              <w:pStyle w:val="Default"/>
              <w:numPr>
                <w:ilvl w:val="0"/>
                <w:numId w:val="22"/>
              </w:numPr>
              <w:jc w:val="both"/>
              <w:cnfStyle w:val="100000000000"/>
              <w:rPr>
                <w:rFonts w:ascii="Arial" w:hAnsi="Arial" w:cs="Arial"/>
                <w:b w:val="0"/>
                <w:sz w:val="22"/>
                <w:szCs w:val="22"/>
              </w:rPr>
            </w:pPr>
            <w:r w:rsidRPr="00A15D40">
              <w:rPr>
                <w:rFonts w:ascii="Arial" w:hAnsi="Arial" w:cs="Arial"/>
                <w:b w:val="0"/>
                <w:sz w:val="22"/>
                <w:szCs w:val="22"/>
              </w:rPr>
              <w:t>Release of retention</w:t>
            </w:r>
          </w:p>
          <w:p w:rsidR="00A15D40" w:rsidRPr="00A15D40" w:rsidRDefault="00A15D40" w:rsidP="00D567E6">
            <w:pPr>
              <w:pStyle w:val="Default"/>
              <w:jc w:val="both"/>
              <w:cnfStyle w:val="100000000000"/>
              <w:rPr>
                <w:rFonts w:ascii="Arial" w:hAnsi="Arial" w:cs="Arial"/>
                <w:b w:val="0"/>
                <w:sz w:val="22"/>
                <w:szCs w:val="22"/>
              </w:rPr>
            </w:pPr>
          </w:p>
        </w:tc>
      </w:tr>
    </w:tbl>
    <w:p w:rsidR="00A15D40" w:rsidRDefault="00A15D40" w:rsidP="00D567E6">
      <w:pPr>
        <w:pStyle w:val="Default"/>
        <w:jc w:val="both"/>
        <w:rPr>
          <w:rFonts w:ascii="Arial" w:hAnsi="Arial" w:cs="Arial"/>
        </w:rPr>
      </w:pPr>
    </w:p>
    <w:p w:rsidR="00A15D40" w:rsidRDefault="00A15D40" w:rsidP="00D567E6">
      <w:pPr>
        <w:pStyle w:val="Default"/>
        <w:jc w:val="both"/>
        <w:rPr>
          <w:rFonts w:ascii="Arial" w:hAnsi="Arial" w:cs="Arial"/>
        </w:rPr>
      </w:pPr>
      <w:r>
        <w:rPr>
          <w:rFonts w:ascii="Arial" w:hAnsi="Arial" w:cs="Arial"/>
        </w:rPr>
        <w:t>It is therefore important that when any issue arises during the implementation of the project, the contract document is used a</w:t>
      </w:r>
      <w:r w:rsidR="003B4B0E">
        <w:rPr>
          <w:rFonts w:ascii="Arial" w:hAnsi="Arial" w:cs="Arial"/>
        </w:rPr>
        <w:t>s</w:t>
      </w:r>
      <w:r>
        <w:rPr>
          <w:rFonts w:ascii="Arial" w:hAnsi="Arial" w:cs="Arial"/>
        </w:rPr>
        <w:t xml:space="preserve"> </w:t>
      </w:r>
      <w:r w:rsidR="003B4B0E">
        <w:rPr>
          <w:rFonts w:ascii="Arial" w:hAnsi="Arial" w:cs="Arial"/>
        </w:rPr>
        <w:t xml:space="preserve">a </w:t>
      </w:r>
      <w:r>
        <w:rPr>
          <w:rFonts w:ascii="Arial" w:hAnsi="Arial" w:cs="Arial"/>
        </w:rPr>
        <w:t xml:space="preserve">critical reference point. A contract manager/officer must be identified to read and interpret the contents of the contract to the letter. </w:t>
      </w:r>
    </w:p>
    <w:p w:rsidR="00D567E6" w:rsidRDefault="00D567E6" w:rsidP="00D567E6">
      <w:pPr>
        <w:pStyle w:val="Default"/>
        <w:ind w:left="720"/>
        <w:jc w:val="both"/>
        <w:rPr>
          <w:rFonts w:ascii="Arial" w:hAnsi="Arial" w:cs="Arial"/>
        </w:rPr>
      </w:pPr>
    </w:p>
    <w:p w:rsidR="00D567E6" w:rsidRPr="00381DED" w:rsidRDefault="00D567E6" w:rsidP="00D567E6">
      <w:pPr>
        <w:pStyle w:val="Default"/>
        <w:ind w:left="720"/>
        <w:jc w:val="both"/>
        <w:rPr>
          <w:rFonts w:ascii="Arial" w:hAnsi="Arial" w:cs="Arial"/>
        </w:rPr>
      </w:pPr>
    </w:p>
    <w:p w:rsidR="008C2F46" w:rsidRPr="00A15D40" w:rsidRDefault="008C2F46" w:rsidP="00882CE7">
      <w:pPr>
        <w:pStyle w:val="Default"/>
        <w:numPr>
          <w:ilvl w:val="0"/>
          <w:numId w:val="20"/>
        </w:numPr>
        <w:jc w:val="both"/>
        <w:rPr>
          <w:rFonts w:ascii="Arial" w:hAnsi="Arial" w:cs="Arial"/>
          <w:b/>
        </w:rPr>
      </w:pPr>
      <w:r w:rsidRPr="00A15D40">
        <w:rPr>
          <w:rFonts w:ascii="Arial" w:hAnsi="Arial" w:cs="Arial"/>
          <w:b/>
        </w:rPr>
        <w:t>Implementation plan</w:t>
      </w:r>
      <w:r w:rsidR="00D567E6" w:rsidRPr="00A15D40">
        <w:rPr>
          <w:rFonts w:ascii="Arial" w:hAnsi="Arial" w:cs="Arial"/>
          <w:b/>
        </w:rPr>
        <w:t xml:space="preserve">/Schedule </w:t>
      </w:r>
    </w:p>
    <w:p w:rsidR="00A15D40" w:rsidRDefault="00A15D40" w:rsidP="00A15D40">
      <w:pPr>
        <w:pStyle w:val="Default"/>
        <w:ind w:left="720"/>
        <w:jc w:val="both"/>
        <w:rPr>
          <w:rFonts w:ascii="Arial" w:hAnsi="Arial" w:cs="Arial"/>
        </w:rPr>
      </w:pPr>
    </w:p>
    <w:p w:rsidR="00A15D40" w:rsidRDefault="00A15D40" w:rsidP="00A15D40">
      <w:pPr>
        <w:pStyle w:val="Default"/>
        <w:jc w:val="both"/>
        <w:rPr>
          <w:rFonts w:ascii="Arial" w:hAnsi="Arial" w:cs="Arial"/>
        </w:rPr>
      </w:pPr>
      <w:r>
        <w:rPr>
          <w:rFonts w:ascii="Arial" w:hAnsi="Arial" w:cs="Arial"/>
        </w:rPr>
        <w:t xml:space="preserve">A contract implementation plan indicates to the contractor the critical performance schedules during the life of the project. The contractor must be particular about the time of delivery other factors constant. Time is a major component of the triple constraint of the contracts. A typical road contract schedule will take care of the activities indicated in the schedule below; </w:t>
      </w:r>
    </w:p>
    <w:p w:rsidR="00A15D40" w:rsidRDefault="00A15D40" w:rsidP="00A15D40">
      <w:pPr>
        <w:pStyle w:val="Default"/>
        <w:ind w:left="720"/>
        <w:jc w:val="both"/>
        <w:rPr>
          <w:rFonts w:ascii="Arial" w:hAnsi="Arial" w:cs="Arial"/>
        </w:rPr>
      </w:pPr>
    </w:p>
    <w:tbl>
      <w:tblPr>
        <w:tblW w:w="10134" w:type="dxa"/>
        <w:tblCellMar>
          <w:left w:w="0" w:type="dxa"/>
          <w:right w:w="0" w:type="dxa"/>
        </w:tblCellMar>
        <w:tblLook w:val="0420"/>
      </w:tblPr>
      <w:tblGrid>
        <w:gridCol w:w="2304"/>
        <w:gridCol w:w="900"/>
        <w:gridCol w:w="900"/>
        <w:gridCol w:w="900"/>
        <w:gridCol w:w="900"/>
        <w:gridCol w:w="720"/>
        <w:gridCol w:w="990"/>
        <w:gridCol w:w="720"/>
        <w:gridCol w:w="810"/>
        <w:gridCol w:w="990"/>
      </w:tblGrid>
      <w:tr w:rsidR="006B7BD7" w:rsidRPr="006B7BD7" w:rsidTr="00290ED4">
        <w:trPr>
          <w:trHeight w:val="403"/>
        </w:trPr>
        <w:tc>
          <w:tcPr>
            <w:tcW w:w="2304" w:type="dxa"/>
            <w:tcBorders>
              <w:top w:val="single" w:sz="8" w:space="0" w:color="FFFFFF"/>
              <w:left w:val="single" w:sz="8" w:space="0" w:color="FFFFFF"/>
              <w:bottom w:val="single" w:sz="24" w:space="0" w:color="FFFFFF"/>
              <w:right w:val="single" w:sz="8" w:space="0" w:color="FFFFFF"/>
            </w:tcBorders>
            <w:shd w:val="clear" w:color="auto" w:fill="31B6FD"/>
            <w:tcMar>
              <w:top w:w="72" w:type="dxa"/>
              <w:left w:w="144" w:type="dxa"/>
              <w:bottom w:w="72" w:type="dxa"/>
              <w:right w:w="144" w:type="dxa"/>
            </w:tcMar>
            <w:hideMark/>
          </w:tcPr>
          <w:p w:rsidR="00A15D40" w:rsidRPr="00A15D40" w:rsidRDefault="00A15D40" w:rsidP="00A15D40">
            <w:pPr>
              <w:spacing w:after="0" w:line="240" w:lineRule="auto"/>
              <w:rPr>
                <w:rFonts w:ascii="Arial" w:hAnsi="Arial" w:cs="Arial"/>
                <w:b/>
                <w:sz w:val="20"/>
                <w:szCs w:val="20"/>
              </w:rPr>
            </w:pPr>
            <w:r w:rsidRPr="00A15D40">
              <w:rPr>
                <w:rFonts w:ascii="Arial" w:hAnsi="Arial" w:cs="Arial"/>
                <w:b/>
                <w:bCs/>
                <w:kern w:val="24"/>
                <w:sz w:val="20"/>
                <w:szCs w:val="20"/>
              </w:rPr>
              <w:t xml:space="preserve">Activity </w:t>
            </w:r>
          </w:p>
        </w:tc>
        <w:tc>
          <w:tcPr>
            <w:tcW w:w="900" w:type="dxa"/>
            <w:tcBorders>
              <w:top w:val="single" w:sz="8" w:space="0" w:color="FFFFFF"/>
              <w:left w:val="single" w:sz="8" w:space="0" w:color="FFFFFF"/>
              <w:bottom w:val="single" w:sz="24" w:space="0" w:color="FFFFFF"/>
              <w:right w:val="single" w:sz="8" w:space="0" w:color="FFFFFF"/>
            </w:tcBorders>
            <w:shd w:val="clear" w:color="auto" w:fill="31B6FD"/>
            <w:tcMar>
              <w:top w:w="72" w:type="dxa"/>
              <w:left w:w="144" w:type="dxa"/>
              <w:bottom w:w="72" w:type="dxa"/>
              <w:right w:w="144" w:type="dxa"/>
            </w:tcMar>
            <w:hideMark/>
          </w:tcPr>
          <w:p w:rsidR="00A15D40" w:rsidRPr="00A15D40" w:rsidRDefault="00A15D40" w:rsidP="00A15D40">
            <w:pPr>
              <w:spacing w:after="0" w:line="240" w:lineRule="auto"/>
              <w:rPr>
                <w:rFonts w:ascii="Arial" w:hAnsi="Arial" w:cs="Arial"/>
                <w:sz w:val="20"/>
                <w:szCs w:val="20"/>
              </w:rPr>
            </w:pPr>
            <w:r w:rsidRPr="00A15D40">
              <w:rPr>
                <w:rFonts w:ascii="Arial" w:hAnsi="Arial" w:cs="Arial"/>
                <w:b/>
                <w:bCs/>
                <w:kern w:val="24"/>
                <w:sz w:val="20"/>
                <w:szCs w:val="20"/>
              </w:rPr>
              <w:t xml:space="preserve">Jan </w:t>
            </w:r>
          </w:p>
        </w:tc>
        <w:tc>
          <w:tcPr>
            <w:tcW w:w="900" w:type="dxa"/>
            <w:tcBorders>
              <w:top w:val="single" w:sz="8" w:space="0" w:color="FFFFFF"/>
              <w:left w:val="single" w:sz="8" w:space="0" w:color="FFFFFF"/>
              <w:bottom w:val="single" w:sz="24" w:space="0" w:color="FFFFFF"/>
              <w:right w:val="single" w:sz="8" w:space="0" w:color="FFFFFF"/>
            </w:tcBorders>
            <w:shd w:val="clear" w:color="auto" w:fill="31B6FD"/>
            <w:tcMar>
              <w:top w:w="72" w:type="dxa"/>
              <w:left w:w="144" w:type="dxa"/>
              <w:bottom w:w="72" w:type="dxa"/>
              <w:right w:w="144" w:type="dxa"/>
            </w:tcMar>
            <w:hideMark/>
          </w:tcPr>
          <w:p w:rsidR="00A15D40" w:rsidRPr="00A15D40" w:rsidRDefault="00A15D40" w:rsidP="00A15D40">
            <w:pPr>
              <w:spacing w:after="0" w:line="240" w:lineRule="auto"/>
              <w:rPr>
                <w:rFonts w:ascii="Arial" w:hAnsi="Arial" w:cs="Arial"/>
                <w:sz w:val="20"/>
                <w:szCs w:val="20"/>
              </w:rPr>
            </w:pPr>
            <w:r w:rsidRPr="00A15D40">
              <w:rPr>
                <w:rFonts w:ascii="Arial" w:hAnsi="Arial" w:cs="Arial"/>
                <w:b/>
                <w:bCs/>
                <w:kern w:val="24"/>
                <w:sz w:val="20"/>
                <w:szCs w:val="20"/>
              </w:rPr>
              <w:t>Feb.</w:t>
            </w:r>
          </w:p>
        </w:tc>
        <w:tc>
          <w:tcPr>
            <w:tcW w:w="900" w:type="dxa"/>
            <w:tcBorders>
              <w:top w:val="single" w:sz="8" w:space="0" w:color="FFFFFF"/>
              <w:left w:val="single" w:sz="8" w:space="0" w:color="FFFFFF"/>
              <w:bottom w:val="single" w:sz="24" w:space="0" w:color="FFFFFF"/>
              <w:right w:val="single" w:sz="8" w:space="0" w:color="FFFFFF"/>
            </w:tcBorders>
            <w:shd w:val="clear" w:color="auto" w:fill="31B6FD"/>
            <w:tcMar>
              <w:top w:w="72" w:type="dxa"/>
              <w:left w:w="144" w:type="dxa"/>
              <w:bottom w:w="72" w:type="dxa"/>
              <w:right w:w="144" w:type="dxa"/>
            </w:tcMar>
            <w:hideMark/>
          </w:tcPr>
          <w:p w:rsidR="00A15D40" w:rsidRPr="00A15D40" w:rsidRDefault="00A15D40" w:rsidP="00A15D40">
            <w:pPr>
              <w:spacing w:after="0" w:line="240" w:lineRule="auto"/>
              <w:rPr>
                <w:rFonts w:ascii="Arial" w:hAnsi="Arial" w:cs="Arial"/>
                <w:sz w:val="20"/>
                <w:szCs w:val="20"/>
              </w:rPr>
            </w:pPr>
            <w:r w:rsidRPr="00A15D40">
              <w:rPr>
                <w:rFonts w:ascii="Arial" w:hAnsi="Arial" w:cs="Arial"/>
                <w:b/>
                <w:bCs/>
                <w:kern w:val="24"/>
                <w:sz w:val="20"/>
                <w:szCs w:val="20"/>
              </w:rPr>
              <w:t>Mar</w:t>
            </w:r>
          </w:p>
        </w:tc>
        <w:tc>
          <w:tcPr>
            <w:tcW w:w="900" w:type="dxa"/>
            <w:tcBorders>
              <w:top w:val="single" w:sz="8" w:space="0" w:color="FFFFFF"/>
              <w:left w:val="single" w:sz="8" w:space="0" w:color="FFFFFF"/>
              <w:bottom w:val="single" w:sz="24" w:space="0" w:color="FFFFFF"/>
              <w:right w:val="single" w:sz="8" w:space="0" w:color="FFFFFF"/>
            </w:tcBorders>
            <w:shd w:val="clear" w:color="auto" w:fill="31B6FD"/>
            <w:tcMar>
              <w:top w:w="72" w:type="dxa"/>
              <w:left w:w="144" w:type="dxa"/>
              <w:bottom w:w="72" w:type="dxa"/>
              <w:right w:w="144" w:type="dxa"/>
            </w:tcMar>
            <w:hideMark/>
          </w:tcPr>
          <w:p w:rsidR="00A15D40" w:rsidRPr="00A15D40" w:rsidRDefault="00A15D40" w:rsidP="00A15D40">
            <w:pPr>
              <w:spacing w:after="0" w:line="240" w:lineRule="auto"/>
              <w:rPr>
                <w:rFonts w:ascii="Arial" w:hAnsi="Arial" w:cs="Arial"/>
                <w:sz w:val="20"/>
                <w:szCs w:val="20"/>
              </w:rPr>
            </w:pPr>
            <w:r w:rsidRPr="00A15D40">
              <w:rPr>
                <w:rFonts w:ascii="Arial" w:hAnsi="Arial" w:cs="Arial"/>
                <w:b/>
                <w:bCs/>
                <w:kern w:val="24"/>
                <w:sz w:val="20"/>
                <w:szCs w:val="20"/>
              </w:rPr>
              <w:t>April</w:t>
            </w:r>
          </w:p>
        </w:tc>
        <w:tc>
          <w:tcPr>
            <w:tcW w:w="720" w:type="dxa"/>
            <w:tcBorders>
              <w:top w:val="single" w:sz="8" w:space="0" w:color="FFFFFF"/>
              <w:left w:val="single" w:sz="8" w:space="0" w:color="FFFFFF"/>
              <w:bottom w:val="single" w:sz="24" w:space="0" w:color="FFFFFF"/>
              <w:right w:val="single" w:sz="8" w:space="0" w:color="FFFFFF"/>
            </w:tcBorders>
            <w:shd w:val="clear" w:color="auto" w:fill="31B6FD"/>
            <w:tcMar>
              <w:top w:w="72" w:type="dxa"/>
              <w:left w:w="144" w:type="dxa"/>
              <w:bottom w:w="72" w:type="dxa"/>
              <w:right w:w="144" w:type="dxa"/>
            </w:tcMar>
            <w:hideMark/>
          </w:tcPr>
          <w:p w:rsidR="00A15D40" w:rsidRPr="00A15D40" w:rsidRDefault="00A15D40" w:rsidP="00A15D40">
            <w:pPr>
              <w:spacing w:after="0" w:line="240" w:lineRule="auto"/>
              <w:rPr>
                <w:rFonts w:ascii="Arial" w:hAnsi="Arial" w:cs="Arial"/>
                <w:sz w:val="20"/>
                <w:szCs w:val="20"/>
              </w:rPr>
            </w:pPr>
            <w:r w:rsidRPr="00A15D40">
              <w:rPr>
                <w:rFonts w:ascii="Arial" w:hAnsi="Arial" w:cs="Arial"/>
                <w:b/>
                <w:bCs/>
                <w:kern w:val="24"/>
                <w:sz w:val="20"/>
                <w:szCs w:val="20"/>
              </w:rPr>
              <w:t>May</w:t>
            </w:r>
          </w:p>
        </w:tc>
        <w:tc>
          <w:tcPr>
            <w:tcW w:w="990" w:type="dxa"/>
            <w:tcBorders>
              <w:top w:val="single" w:sz="8" w:space="0" w:color="FFFFFF"/>
              <w:left w:val="single" w:sz="8" w:space="0" w:color="FFFFFF"/>
              <w:bottom w:val="single" w:sz="24" w:space="0" w:color="FFFFFF"/>
              <w:right w:val="single" w:sz="8" w:space="0" w:color="FFFFFF"/>
            </w:tcBorders>
            <w:shd w:val="clear" w:color="auto" w:fill="31B6FD"/>
            <w:tcMar>
              <w:top w:w="72" w:type="dxa"/>
              <w:left w:w="144" w:type="dxa"/>
              <w:bottom w:w="72" w:type="dxa"/>
              <w:right w:w="144" w:type="dxa"/>
            </w:tcMar>
            <w:hideMark/>
          </w:tcPr>
          <w:p w:rsidR="00A15D40" w:rsidRPr="00A15D40" w:rsidRDefault="00A15D40" w:rsidP="00A15D40">
            <w:pPr>
              <w:spacing w:after="0" w:line="240" w:lineRule="auto"/>
              <w:rPr>
                <w:rFonts w:ascii="Arial" w:hAnsi="Arial" w:cs="Arial"/>
                <w:sz w:val="20"/>
                <w:szCs w:val="20"/>
              </w:rPr>
            </w:pPr>
            <w:r w:rsidRPr="00A15D40">
              <w:rPr>
                <w:rFonts w:ascii="Arial" w:hAnsi="Arial" w:cs="Arial"/>
                <w:b/>
                <w:bCs/>
                <w:kern w:val="24"/>
                <w:sz w:val="20"/>
                <w:szCs w:val="20"/>
              </w:rPr>
              <w:t xml:space="preserve">June </w:t>
            </w:r>
          </w:p>
        </w:tc>
        <w:tc>
          <w:tcPr>
            <w:tcW w:w="720" w:type="dxa"/>
            <w:tcBorders>
              <w:top w:val="single" w:sz="8" w:space="0" w:color="FFFFFF"/>
              <w:left w:val="single" w:sz="8" w:space="0" w:color="FFFFFF"/>
              <w:bottom w:val="single" w:sz="24" w:space="0" w:color="FFFFFF"/>
              <w:right w:val="single" w:sz="8" w:space="0" w:color="FFFFFF"/>
            </w:tcBorders>
            <w:shd w:val="clear" w:color="auto" w:fill="31B6FD"/>
            <w:tcMar>
              <w:top w:w="72" w:type="dxa"/>
              <w:left w:w="144" w:type="dxa"/>
              <w:bottom w:w="72" w:type="dxa"/>
              <w:right w:w="144" w:type="dxa"/>
            </w:tcMar>
            <w:hideMark/>
          </w:tcPr>
          <w:p w:rsidR="00A15D40" w:rsidRPr="00A15D40" w:rsidRDefault="00A15D40" w:rsidP="00A15D40">
            <w:pPr>
              <w:spacing w:after="0" w:line="240" w:lineRule="auto"/>
              <w:rPr>
                <w:rFonts w:ascii="Arial" w:hAnsi="Arial" w:cs="Arial"/>
                <w:sz w:val="20"/>
                <w:szCs w:val="20"/>
              </w:rPr>
            </w:pPr>
            <w:r w:rsidRPr="00A15D40">
              <w:rPr>
                <w:rFonts w:ascii="Arial" w:hAnsi="Arial" w:cs="Arial"/>
                <w:b/>
                <w:bCs/>
                <w:kern w:val="24"/>
                <w:sz w:val="20"/>
                <w:szCs w:val="20"/>
              </w:rPr>
              <w:t xml:space="preserve">July </w:t>
            </w:r>
          </w:p>
        </w:tc>
        <w:tc>
          <w:tcPr>
            <w:tcW w:w="810" w:type="dxa"/>
            <w:tcBorders>
              <w:top w:val="single" w:sz="8" w:space="0" w:color="FFFFFF"/>
              <w:left w:val="single" w:sz="8" w:space="0" w:color="FFFFFF"/>
              <w:bottom w:val="single" w:sz="24" w:space="0" w:color="FFFFFF"/>
              <w:right w:val="single" w:sz="8" w:space="0" w:color="FFFFFF"/>
            </w:tcBorders>
            <w:shd w:val="clear" w:color="auto" w:fill="31B6FD"/>
            <w:tcMar>
              <w:top w:w="72" w:type="dxa"/>
              <w:left w:w="144" w:type="dxa"/>
              <w:bottom w:w="72" w:type="dxa"/>
              <w:right w:w="144" w:type="dxa"/>
            </w:tcMar>
            <w:hideMark/>
          </w:tcPr>
          <w:p w:rsidR="00A15D40" w:rsidRPr="00A15D40" w:rsidRDefault="00A15D40" w:rsidP="00A15D40">
            <w:pPr>
              <w:spacing w:after="0" w:line="240" w:lineRule="auto"/>
              <w:rPr>
                <w:rFonts w:ascii="Arial" w:hAnsi="Arial" w:cs="Arial"/>
                <w:sz w:val="20"/>
                <w:szCs w:val="20"/>
              </w:rPr>
            </w:pPr>
            <w:r w:rsidRPr="00A15D40">
              <w:rPr>
                <w:rFonts w:ascii="Arial" w:hAnsi="Arial" w:cs="Arial"/>
                <w:b/>
                <w:bCs/>
                <w:kern w:val="24"/>
                <w:sz w:val="20"/>
                <w:szCs w:val="20"/>
              </w:rPr>
              <w:t>Aug</w:t>
            </w:r>
          </w:p>
        </w:tc>
        <w:tc>
          <w:tcPr>
            <w:tcW w:w="990" w:type="dxa"/>
            <w:tcBorders>
              <w:top w:val="single" w:sz="8" w:space="0" w:color="FFFFFF"/>
              <w:left w:val="single" w:sz="8" w:space="0" w:color="FFFFFF"/>
              <w:bottom w:val="single" w:sz="24" w:space="0" w:color="FFFFFF"/>
              <w:right w:val="single" w:sz="8" w:space="0" w:color="FFFFFF"/>
            </w:tcBorders>
            <w:shd w:val="clear" w:color="auto" w:fill="31B6FD"/>
            <w:tcMar>
              <w:top w:w="72" w:type="dxa"/>
              <w:left w:w="144" w:type="dxa"/>
              <w:bottom w:w="72" w:type="dxa"/>
              <w:right w:w="144" w:type="dxa"/>
            </w:tcMar>
            <w:hideMark/>
          </w:tcPr>
          <w:p w:rsidR="00A15D40" w:rsidRPr="00A15D40" w:rsidRDefault="00A15D40" w:rsidP="00A15D40">
            <w:pPr>
              <w:spacing w:after="0" w:line="240" w:lineRule="auto"/>
              <w:rPr>
                <w:rFonts w:ascii="Arial" w:hAnsi="Arial" w:cs="Arial"/>
                <w:sz w:val="20"/>
                <w:szCs w:val="20"/>
              </w:rPr>
            </w:pPr>
            <w:r w:rsidRPr="00A15D40">
              <w:rPr>
                <w:rFonts w:ascii="Arial" w:hAnsi="Arial" w:cs="Arial"/>
                <w:b/>
                <w:bCs/>
                <w:kern w:val="24"/>
                <w:sz w:val="20"/>
                <w:szCs w:val="20"/>
              </w:rPr>
              <w:t>Sep</w:t>
            </w:r>
          </w:p>
        </w:tc>
      </w:tr>
      <w:tr w:rsidR="00A15D40" w:rsidRPr="00A15D40" w:rsidTr="00AC7A77">
        <w:trPr>
          <w:trHeight w:val="480"/>
        </w:trPr>
        <w:tc>
          <w:tcPr>
            <w:tcW w:w="2304" w:type="dxa"/>
            <w:tcBorders>
              <w:top w:val="single" w:sz="24"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A15D40" w:rsidRPr="00A15D40" w:rsidRDefault="00A15D40" w:rsidP="00A15D40">
            <w:pPr>
              <w:spacing w:after="0" w:line="240" w:lineRule="auto"/>
              <w:rPr>
                <w:rFonts w:ascii="Arial" w:hAnsi="Arial" w:cs="Arial"/>
                <w:b/>
                <w:sz w:val="20"/>
                <w:szCs w:val="20"/>
              </w:rPr>
            </w:pPr>
            <w:r w:rsidRPr="00A15D40">
              <w:rPr>
                <w:rFonts w:ascii="Arial" w:hAnsi="Arial" w:cs="Arial"/>
                <w:b/>
                <w:color w:val="000000" w:themeColor="dark1"/>
                <w:kern w:val="24"/>
                <w:sz w:val="20"/>
                <w:szCs w:val="20"/>
              </w:rPr>
              <w:t xml:space="preserve">Mobilization &amp; Site Clearing </w:t>
            </w:r>
          </w:p>
        </w:tc>
        <w:tc>
          <w:tcPr>
            <w:tcW w:w="900" w:type="dxa"/>
            <w:tcBorders>
              <w:top w:val="single" w:sz="24"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A15D40" w:rsidRPr="00A15D40" w:rsidRDefault="00A15D40" w:rsidP="00A15D40">
            <w:pPr>
              <w:spacing w:after="0" w:line="240" w:lineRule="auto"/>
              <w:rPr>
                <w:rFonts w:ascii="Arial" w:hAnsi="Arial" w:cs="Arial"/>
                <w:sz w:val="20"/>
                <w:szCs w:val="20"/>
              </w:rPr>
            </w:pPr>
            <w:r w:rsidRPr="00A15D40">
              <w:rPr>
                <w:rFonts w:ascii="Arial" w:hAnsi="Arial" w:cs="Arial"/>
                <w:color w:val="000000" w:themeColor="dark1"/>
                <w:kern w:val="24"/>
                <w:sz w:val="20"/>
                <w:szCs w:val="20"/>
              </w:rPr>
              <w:t>****</w:t>
            </w:r>
          </w:p>
        </w:tc>
        <w:tc>
          <w:tcPr>
            <w:tcW w:w="900" w:type="dxa"/>
            <w:tcBorders>
              <w:top w:val="single" w:sz="24"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A15D40" w:rsidRPr="00A15D40" w:rsidRDefault="00A15D40" w:rsidP="00A15D40">
            <w:pPr>
              <w:spacing w:after="0" w:line="240" w:lineRule="auto"/>
              <w:rPr>
                <w:rFonts w:ascii="Arial" w:hAnsi="Arial" w:cs="Arial"/>
                <w:sz w:val="20"/>
                <w:szCs w:val="20"/>
              </w:rPr>
            </w:pPr>
            <w:r w:rsidRPr="00A15D40">
              <w:rPr>
                <w:rFonts w:ascii="Arial" w:hAnsi="Arial" w:cs="Arial"/>
                <w:color w:val="000000" w:themeColor="dark1"/>
                <w:kern w:val="24"/>
                <w:sz w:val="20"/>
                <w:szCs w:val="20"/>
              </w:rPr>
              <w:t>****</w:t>
            </w:r>
          </w:p>
        </w:tc>
        <w:tc>
          <w:tcPr>
            <w:tcW w:w="900" w:type="dxa"/>
            <w:tcBorders>
              <w:top w:val="single" w:sz="24"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A15D40" w:rsidRPr="00A15D40" w:rsidRDefault="00A15D40" w:rsidP="00A15D40">
            <w:pPr>
              <w:spacing w:after="0" w:line="240" w:lineRule="auto"/>
              <w:rPr>
                <w:rFonts w:ascii="Arial" w:hAnsi="Arial" w:cs="Arial"/>
                <w:sz w:val="20"/>
                <w:szCs w:val="20"/>
              </w:rPr>
            </w:pPr>
          </w:p>
        </w:tc>
        <w:tc>
          <w:tcPr>
            <w:tcW w:w="900" w:type="dxa"/>
            <w:tcBorders>
              <w:top w:val="single" w:sz="24"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A15D40" w:rsidRPr="00A15D40" w:rsidRDefault="00A15D40" w:rsidP="00A15D40">
            <w:pPr>
              <w:spacing w:after="0" w:line="240" w:lineRule="auto"/>
              <w:rPr>
                <w:rFonts w:ascii="Arial" w:hAnsi="Arial" w:cs="Arial"/>
                <w:sz w:val="20"/>
                <w:szCs w:val="20"/>
              </w:rPr>
            </w:pPr>
          </w:p>
        </w:tc>
        <w:tc>
          <w:tcPr>
            <w:tcW w:w="720" w:type="dxa"/>
            <w:tcBorders>
              <w:top w:val="single" w:sz="24"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A15D40" w:rsidRPr="00A15D40" w:rsidRDefault="00A15D40" w:rsidP="00A15D40">
            <w:pPr>
              <w:spacing w:after="0" w:line="240" w:lineRule="auto"/>
              <w:rPr>
                <w:rFonts w:ascii="Arial" w:hAnsi="Arial" w:cs="Arial"/>
                <w:sz w:val="20"/>
                <w:szCs w:val="20"/>
              </w:rPr>
            </w:pPr>
          </w:p>
        </w:tc>
        <w:tc>
          <w:tcPr>
            <w:tcW w:w="990" w:type="dxa"/>
            <w:tcBorders>
              <w:top w:val="single" w:sz="24"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A15D40" w:rsidRPr="00A15D40" w:rsidRDefault="00A15D40" w:rsidP="00A15D40">
            <w:pPr>
              <w:spacing w:after="0" w:line="240" w:lineRule="auto"/>
              <w:rPr>
                <w:rFonts w:ascii="Arial" w:hAnsi="Arial" w:cs="Arial"/>
                <w:sz w:val="20"/>
                <w:szCs w:val="20"/>
              </w:rPr>
            </w:pPr>
          </w:p>
        </w:tc>
        <w:tc>
          <w:tcPr>
            <w:tcW w:w="720" w:type="dxa"/>
            <w:tcBorders>
              <w:top w:val="single" w:sz="24"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A15D40" w:rsidRPr="00A15D40" w:rsidRDefault="00A15D40" w:rsidP="00A15D40">
            <w:pPr>
              <w:spacing w:after="0" w:line="240" w:lineRule="auto"/>
              <w:rPr>
                <w:rFonts w:ascii="Arial" w:hAnsi="Arial" w:cs="Arial"/>
                <w:sz w:val="20"/>
                <w:szCs w:val="20"/>
              </w:rPr>
            </w:pPr>
          </w:p>
        </w:tc>
        <w:tc>
          <w:tcPr>
            <w:tcW w:w="810" w:type="dxa"/>
            <w:tcBorders>
              <w:top w:val="single" w:sz="24"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A15D40" w:rsidRPr="00A15D40" w:rsidRDefault="00A15D40" w:rsidP="00A15D40">
            <w:pPr>
              <w:spacing w:after="0" w:line="240" w:lineRule="auto"/>
              <w:rPr>
                <w:rFonts w:ascii="Arial" w:hAnsi="Arial" w:cs="Arial"/>
                <w:sz w:val="20"/>
                <w:szCs w:val="20"/>
              </w:rPr>
            </w:pPr>
          </w:p>
        </w:tc>
        <w:tc>
          <w:tcPr>
            <w:tcW w:w="990" w:type="dxa"/>
            <w:tcBorders>
              <w:top w:val="single" w:sz="24"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A15D40" w:rsidRPr="00A15D40" w:rsidRDefault="00A15D40" w:rsidP="00A15D40">
            <w:pPr>
              <w:spacing w:after="0" w:line="240" w:lineRule="auto"/>
              <w:rPr>
                <w:rFonts w:ascii="Arial" w:hAnsi="Arial" w:cs="Arial"/>
                <w:sz w:val="20"/>
                <w:szCs w:val="20"/>
              </w:rPr>
            </w:pPr>
          </w:p>
        </w:tc>
      </w:tr>
      <w:tr w:rsidR="00A15D40" w:rsidRPr="00A15D40" w:rsidTr="00290ED4">
        <w:trPr>
          <w:trHeight w:val="214"/>
        </w:trPr>
        <w:tc>
          <w:tcPr>
            <w:tcW w:w="2304"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A15D40" w:rsidRPr="00A15D40" w:rsidRDefault="00A15D40" w:rsidP="00A15D40">
            <w:pPr>
              <w:spacing w:after="0" w:line="240" w:lineRule="auto"/>
              <w:rPr>
                <w:rFonts w:ascii="Arial" w:hAnsi="Arial" w:cs="Arial"/>
                <w:b/>
                <w:sz w:val="20"/>
                <w:szCs w:val="20"/>
              </w:rPr>
            </w:pPr>
            <w:r w:rsidRPr="00A15D40">
              <w:rPr>
                <w:rFonts w:ascii="Arial" w:hAnsi="Arial" w:cs="Arial"/>
                <w:b/>
                <w:color w:val="000000" w:themeColor="dark1"/>
                <w:kern w:val="24"/>
                <w:sz w:val="20"/>
                <w:szCs w:val="20"/>
              </w:rPr>
              <w:t xml:space="preserve">Earth Works </w:t>
            </w:r>
          </w:p>
        </w:tc>
        <w:tc>
          <w:tcPr>
            <w:tcW w:w="900"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A15D40" w:rsidRPr="00A15D40" w:rsidRDefault="00A15D40" w:rsidP="00A15D40">
            <w:pPr>
              <w:spacing w:after="0" w:line="240" w:lineRule="auto"/>
              <w:rPr>
                <w:rFonts w:ascii="Arial" w:hAnsi="Arial" w:cs="Arial"/>
                <w:sz w:val="20"/>
                <w:szCs w:val="20"/>
              </w:rPr>
            </w:pPr>
          </w:p>
        </w:tc>
        <w:tc>
          <w:tcPr>
            <w:tcW w:w="900"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A15D40" w:rsidRPr="00A15D40" w:rsidRDefault="00A15D40" w:rsidP="00A15D40">
            <w:pPr>
              <w:spacing w:after="0" w:line="240" w:lineRule="auto"/>
              <w:rPr>
                <w:rFonts w:ascii="Arial" w:hAnsi="Arial" w:cs="Arial"/>
                <w:sz w:val="20"/>
                <w:szCs w:val="20"/>
              </w:rPr>
            </w:pPr>
          </w:p>
        </w:tc>
        <w:tc>
          <w:tcPr>
            <w:tcW w:w="900"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A15D40" w:rsidRPr="00A15D40" w:rsidRDefault="00A15D40" w:rsidP="00A15D40">
            <w:pPr>
              <w:spacing w:after="0" w:line="240" w:lineRule="auto"/>
              <w:rPr>
                <w:rFonts w:ascii="Arial" w:hAnsi="Arial" w:cs="Arial"/>
                <w:sz w:val="20"/>
                <w:szCs w:val="20"/>
              </w:rPr>
            </w:pPr>
            <w:r w:rsidRPr="00A15D40">
              <w:rPr>
                <w:rFonts w:ascii="Arial" w:hAnsi="Arial" w:cs="Arial"/>
                <w:color w:val="000000" w:themeColor="dark1"/>
                <w:kern w:val="24"/>
                <w:sz w:val="20"/>
                <w:szCs w:val="20"/>
              </w:rPr>
              <w:t>***</w:t>
            </w:r>
            <w:r w:rsidR="006B7BD7">
              <w:rPr>
                <w:rFonts w:ascii="Arial" w:hAnsi="Arial" w:cs="Arial"/>
                <w:color w:val="000000" w:themeColor="dark1"/>
                <w:kern w:val="24"/>
                <w:sz w:val="20"/>
                <w:szCs w:val="20"/>
              </w:rPr>
              <w:t>**</w:t>
            </w:r>
          </w:p>
        </w:tc>
        <w:tc>
          <w:tcPr>
            <w:tcW w:w="900"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A15D40" w:rsidRPr="00A15D40" w:rsidRDefault="00A15D40" w:rsidP="00A15D40">
            <w:pPr>
              <w:spacing w:after="0" w:line="240" w:lineRule="auto"/>
              <w:rPr>
                <w:rFonts w:ascii="Arial" w:hAnsi="Arial" w:cs="Arial"/>
                <w:sz w:val="20"/>
                <w:szCs w:val="20"/>
              </w:rPr>
            </w:pPr>
            <w:r w:rsidRPr="00A15D40">
              <w:rPr>
                <w:rFonts w:ascii="Arial" w:hAnsi="Arial" w:cs="Arial"/>
                <w:color w:val="000000" w:themeColor="dark1"/>
                <w:kern w:val="24"/>
                <w:sz w:val="20"/>
                <w:szCs w:val="20"/>
              </w:rPr>
              <w:t>***</w:t>
            </w:r>
            <w:r w:rsidR="006B7BD7">
              <w:rPr>
                <w:rFonts w:ascii="Arial" w:hAnsi="Arial" w:cs="Arial"/>
                <w:color w:val="000000" w:themeColor="dark1"/>
                <w:kern w:val="24"/>
                <w:sz w:val="20"/>
                <w:szCs w:val="20"/>
              </w:rPr>
              <w:t>**</w:t>
            </w:r>
          </w:p>
        </w:tc>
        <w:tc>
          <w:tcPr>
            <w:tcW w:w="720"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A15D40" w:rsidRPr="00A15D40" w:rsidRDefault="00A15D40" w:rsidP="00A15D40">
            <w:pPr>
              <w:spacing w:after="0" w:line="240" w:lineRule="auto"/>
              <w:rPr>
                <w:rFonts w:ascii="Arial" w:hAnsi="Arial" w:cs="Arial"/>
                <w:sz w:val="20"/>
                <w:szCs w:val="20"/>
              </w:rPr>
            </w:pPr>
          </w:p>
        </w:tc>
        <w:tc>
          <w:tcPr>
            <w:tcW w:w="990"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A15D40" w:rsidRPr="00A15D40" w:rsidRDefault="00A15D40" w:rsidP="00A15D40">
            <w:pPr>
              <w:spacing w:after="0" w:line="240" w:lineRule="auto"/>
              <w:rPr>
                <w:rFonts w:ascii="Arial" w:hAnsi="Arial" w:cs="Arial"/>
                <w:sz w:val="20"/>
                <w:szCs w:val="20"/>
              </w:rPr>
            </w:pPr>
          </w:p>
        </w:tc>
        <w:tc>
          <w:tcPr>
            <w:tcW w:w="720"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A15D40" w:rsidRPr="00A15D40" w:rsidRDefault="00A15D40" w:rsidP="00A15D40">
            <w:pPr>
              <w:spacing w:after="0" w:line="240" w:lineRule="auto"/>
              <w:rPr>
                <w:rFonts w:ascii="Arial" w:hAnsi="Arial" w:cs="Arial"/>
                <w:sz w:val="20"/>
                <w:szCs w:val="20"/>
              </w:rPr>
            </w:pPr>
          </w:p>
        </w:tc>
        <w:tc>
          <w:tcPr>
            <w:tcW w:w="810"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A15D40" w:rsidRPr="00A15D40" w:rsidRDefault="00A15D40" w:rsidP="00A15D40">
            <w:pPr>
              <w:spacing w:after="0" w:line="240" w:lineRule="auto"/>
              <w:rPr>
                <w:rFonts w:ascii="Arial" w:hAnsi="Arial" w:cs="Arial"/>
                <w:sz w:val="20"/>
                <w:szCs w:val="20"/>
              </w:rPr>
            </w:pPr>
          </w:p>
        </w:tc>
        <w:tc>
          <w:tcPr>
            <w:tcW w:w="990"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A15D40" w:rsidRPr="00A15D40" w:rsidRDefault="00A15D40" w:rsidP="00A15D40">
            <w:pPr>
              <w:spacing w:after="0" w:line="240" w:lineRule="auto"/>
              <w:rPr>
                <w:rFonts w:ascii="Arial" w:hAnsi="Arial" w:cs="Arial"/>
                <w:sz w:val="20"/>
                <w:szCs w:val="20"/>
              </w:rPr>
            </w:pPr>
          </w:p>
        </w:tc>
      </w:tr>
      <w:tr w:rsidR="00A15D40" w:rsidRPr="00A15D40" w:rsidTr="006B7BD7">
        <w:trPr>
          <w:trHeight w:val="304"/>
        </w:trPr>
        <w:tc>
          <w:tcPr>
            <w:tcW w:w="230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A15D40" w:rsidRPr="00A15D40" w:rsidRDefault="00A15D40" w:rsidP="00A15D40">
            <w:pPr>
              <w:spacing w:after="0" w:line="240" w:lineRule="auto"/>
              <w:rPr>
                <w:rFonts w:ascii="Arial" w:hAnsi="Arial" w:cs="Arial"/>
                <w:b/>
                <w:sz w:val="20"/>
                <w:szCs w:val="20"/>
              </w:rPr>
            </w:pPr>
            <w:r w:rsidRPr="00A15D40">
              <w:rPr>
                <w:rFonts w:ascii="Arial" w:hAnsi="Arial" w:cs="Arial"/>
                <w:b/>
                <w:color w:val="000000" w:themeColor="dark1"/>
                <w:kern w:val="24"/>
                <w:sz w:val="20"/>
                <w:szCs w:val="20"/>
                <w:lang w:val="en-GB"/>
              </w:rPr>
              <w:t xml:space="preserve">Drainage works </w:t>
            </w:r>
          </w:p>
        </w:tc>
        <w:tc>
          <w:tcPr>
            <w:tcW w:w="90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A15D40" w:rsidRPr="00A15D40" w:rsidRDefault="00A15D40" w:rsidP="00A15D40">
            <w:pPr>
              <w:spacing w:after="0" w:line="240" w:lineRule="auto"/>
              <w:rPr>
                <w:rFonts w:ascii="Arial" w:hAnsi="Arial" w:cs="Arial"/>
                <w:sz w:val="20"/>
                <w:szCs w:val="20"/>
              </w:rPr>
            </w:pPr>
          </w:p>
        </w:tc>
        <w:tc>
          <w:tcPr>
            <w:tcW w:w="90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A15D40" w:rsidRPr="00A15D40" w:rsidRDefault="00A15D40" w:rsidP="00A15D40">
            <w:pPr>
              <w:spacing w:after="0" w:line="240" w:lineRule="auto"/>
              <w:rPr>
                <w:rFonts w:ascii="Arial" w:hAnsi="Arial" w:cs="Arial"/>
                <w:sz w:val="20"/>
                <w:szCs w:val="20"/>
              </w:rPr>
            </w:pPr>
          </w:p>
        </w:tc>
        <w:tc>
          <w:tcPr>
            <w:tcW w:w="90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A15D40" w:rsidRPr="00A15D40" w:rsidRDefault="00A15D40" w:rsidP="00A15D40">
            <w:pPr>
              <w:spacing w:after="0" w:line="240" w:lineRule="auto"/>
              <w:rPr>
                <w:rFonts w:ascii="Arial" w:hAnsi="Arial" w:cs="Arial"/>
                <w:sz w:val="20"/>
                <w:szCs w:val="20"/>
              </w:rPr>
            </w:pPr>
          </w:p>
        </w:tc>
        <w:tc>
          <w:tcPr>
            <w:tcW w:w="90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A15D40" w:rsidRPr="00A15D40" w:rsidRDefault="00A15D40" w:rsidP="00A15D40">
            <w:pPr>
              <w:spacing w:after="0" w:line="240" w:lineRule="auto"/>
              <w:rPr>
                <w:rFonts w:ascii="Arial" w:hAnsi="Arial" w:cs="Arial"/>
                <w:sz w:val="20"/>
                <w:szCs w:val="20"/>
              </w:rPr>
            </w:pPr>
          </w:p>
        </w:tc>
        <w:tc>
          <w:tcPr>
            <w:tcW w:w="72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A15D40" w:rsidRPr="00A15D40" w:rsidRDefault="00A15D40" w:rsidP="00A15D40">
            <w:pPr>
              <w:spacing w:after="0" w:line="240" w:lineRule="auto"/>
              <w:rPr>
                <w:rFonts w:ascii="Arial" w:hAnsi="Arial" w:cs="Arial"/>
                <w:sz w:val="20"/>
                <w:szCs w:val="20"/>
              </w:rPr>
            </w:pPr>
            <w:r w:rsidRPr="00A15D40">
              <w:rPr>
                <w:rFonts w:ascii="Arial" w:hAnsi="Arial" w:cs="Arial"/>
                <w:color w:val="000000" w:themeColor="dark1"/>
                <w:kern w:val="24"/>
                <w:sz w:val="20"/>
                <w:szCs w:val="20"/>
              </w:rPr>
              <w:t>***</w:t>
            </w:r>
          </w:p>
        </w:tc>
        <w:tc>
          <w:tcPr>
            <w:tcW w:w="99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A15D40" w:rsidRPr="00A15D40" w:rsidRDefault="00A15D40" w:rsidP="00A15D40">
            <w:pPr>
              <w:spacing w:after="0" w:line="240" w:lineRule="auto"/>
              <w:rPr>
                <w:rFonts w:ascii="Arial" w:hAnsi="Arial" w:cs="Arial"/>
                <w:sz w:val="20"/>
                <w:szCs w:val="20"/>
              </w:rPr>
            </w:pPr>
            <w:r w:rsidRPr="00A15D40">
              <w:rPr>
                <w:rFonts w:ascii="Arial" w:hAnsi="Arial" w:cs="Arial"/>
                <w:color w:val="000000" w:themeColor="dark1"/>
                <w:kern w:val="24"/>
                <w:sz w:val="20"/>
                <w:szCs w:val="20"/>
              </w:rPr>
              <w:t>***</w:t>
            </w:r>
            <w:r w:rsidR="006B7BD7">
              <w:rPr>
                <w:rFonts w:ascii="Arial" w:hAnsi="Arial" w:cs="Arial"/>
                <w:color w:val="000000" w:themeColor="dark1"/>
                <w:kern w:val="24"/>
                <w:sz w:val="20"/>
                <w:szCs w:val="20"/>
              </w:rPr>
              <w:t>**</w:t>
            </w:r>
          </w:p>
        </w:tc>
        <w:tc>
          <w:tcPr>
            <w:tcW w:w="72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A15D40" w:rsidRPr="00A15D40" w:rsidRDefault="00A15D40" w:rsidP="00A15D40">
            <w:pPr>
              <w:spacing w:after="0" w:line="240" w:lineRule="auto"/>
              <w:rPr>
                <w:rFonts w:ascii="Arial" w:hAnsi="Arial" w:cs="Arial"/>
                <w:sz w:val="20"/>
                <w:szCs w:val="20"/>
              </w:rPr>
            </w:pPr>
          </w:p>
        </w:tc>
        <w:tc>
          <w:tcPr>
            <w:tcW w:w="81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A15D40" w:rsidRPr="00A15D40" w:rsidRDefault="00A15D40" w:rsidP="00A15D40">
            <w:pPr>
              <w:spacing w:after="0" w:line="240" w:lineRule="auto"/>
              <w:rPr>
                <w:rFonts w:ascii="Arial" w:hAnsi="Arial" w:cs="Arial"/>
                <w:sz w:val="20"/>
                <w:szCs w:val="20"/>
              </w:rPr>
            </w:pPr>
          </w:p>
        </w:tc>
        <w:tc>
          <w:tcPr>
            <w:tcW w:w="99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A15D40" w:rsidRPr="00A15D40" w:rsidRDefault="00A15D40" w:rsidP="00A15D40">
            <w:pPr>
              <w:spacing w:after="0" w:line="240" w:lineRule="auto"/>
              <w:rPr>
                <w:rFonts w:ascii="Arial" w:hAnsi="Arial" w:cs="Arial"/>
                <w:sz w:val="20"/>
                <w:szCs w:val="20"/>
              </w:rPr>
            </w:pPr>
          </w:p>
        </w:tc>
      </w:tr>
      <w:tr w:rsidR="00A15D40" w:rsidRPr="00A15D40" w:rsidTr="00290ED4">
        <w:trPr>
          <w:trHeight w:val="412"/>
        </w:trPr>
        <w:tc>
          <w:tcPr>
            <w:tcW w:w="2304"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A15D40" w:rsidRPr="00A15D40" w:rsidRDefault="00A15D40" w:rsidP="00A15D40">
            <w:pPr>
              <w:spacing w:after="0" w:line="240" w:lineRule="auto"/>
              <w:rPr>
                <w:rFonts w:ascii="Arial" w:hAnsi="Arial" w:cs="Arial"/>
                <w:b/>
                <w:sz w:val="20"/>
                <w:szCs w:val="20"/>
              </w:rPr>
            </w:pPr>
            <w:r w:rsidRPr="00A15D40">
              <w:rPr>
                <w:rFonts w:ascii="Arial" w:hAnsi="Arial" w:cs="Arial"/>
                <w:b/>
                <w:color w:val="000000" w:themeColor="dark1"/>
                <w:kern w:val="24"/>
                <w:sz w:val="20"/>
                <w:szCs w:val="20"/>
                <w:lang w:val="en-GB"/>
              </w:rPr>
              <w:t xml:space="preserve">Gravelling and completion </w:t>
            </w:r>
          </w:p>
        </w:tc>
        <w:tc>
          <w:tcPr>
            <w:tcW w:w="900"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A15D40" w:rsidRPr="00A15D40" w:rsidRDefault="00A15D40" w:rsidP="00A15D40">
            <w:pPr>
              <w:spacing w:after="0" w:line="240" w:lineRule="auto"/>
              <w:rPr>
                <w:rFonts w:ascii="Arial" w:hAnsi="Arial" w:cs="Arial"/>
                <w:sz w:val="20"/>
                <w:szCs w:val="20"/>
              </w:rPr>
            </w:pPr>
          </w:p>
        </w:tc>
        <w:tc>
          <w:tcPr>
            <w:tcW w:w="900"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A15D40" w:rsidRPr="00A15D40" w:rsidRDefault="00A15D40" w:rsidP="00A15D40">
            <w:pPr>
              <w:spacing w:after="0" w:line="240" w:lineRule="auto"/>
              <w:rPr>
                <w:rFonts w:ascii="Arial" w:hAnsi="Arial" w:cs="Arial"/>
                <w:sz w:val="20"/>
                <w:szCs w:val="20"/>
              </w:rPr>
            </w:pPr>
          </w:p>
        </w:tc>
        <w:tc>
          <w:tcPr>
            <w:tcW w:w="900"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A15D40" w:rsidRPr="00A15D40" w:rsidRDefault="00A15D40" w:rsidP="00A15D40">
            <w:pPr>
              <w:spacing w:after="0" w:line="240" w:lineRule="auto"/>
              <w:rPr>
                <w:rFonts w:ascii="Arial" w:hAnsi="Arial" w:cs="Arial"/>
                <w:sz w:val="20"/>
                <w:szCs w:val="20"/>
              </w:rPr>
            </w:pPr>
          </w:p>
        </w:tc>
        <w:tc>
          <w:tcPr>
            <w:tcW w:w="900"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A15D40" w:rsidRPr="00A15D40" w:rsidRDefault="00A15D40" w:rsidP="00A15D40">
            <w:pPr>
              <w:spacing w:after="0" w:line="240" w:lineRule="auto"/>
              <w:rPr>
                <w:rFonts w:ascii="Arial" w:hAnsi="Arial" w:cs="Arial"/>
                <w:sz w:val="20"/>
                <w:szCs w:val="20"/>
              </w:rPr>
            </w:pPr>
          </w:p>
        </w:tc>
        <w:tc>
          <w:tcPr>
            <w:tcW w:w="720"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A15D40" w:rsidRPr="00A15D40" w:rsidRDefault="00A15D40" w:rsidP="00A15D40">
            <w:pPr>
              <w:spacing w:after="0" w:line="240" w:lineRule="auto"/>
              <w:rPr>
                <w:rFonts w:ascii="Arial" w:hAnsi="Arial" w:cs="Arial"/>
                <w:sz w:val="20"/>
                <w:szCs w:val="20"/>
              </w:rPr>
            </w:pPr>
          </w:p>
        </w:tc>
        <w:tc>
          <w:tcPr>
            <w:tcW w:w="990"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A15D40" w:rsidRPr="00A15D40" w:rsidRDefault="00A15D40" w:rsidP="00A15D40">
            <w:pPr>
              <w:spacing w:after="0" w:line="240" w:lineRule="auto"/>
              <w:rPr>
                <w:rFonts w:ascii="Arial" w:hAnsi="Arial" w:cs="Arial"/>
                <w:sz w:val="20"/>
                <w:szCs w:val="20"/>
              </w:rPr>
            </w:pPr>
          </w:p>
        </w:tc>
        <w:tc>
          <w:tcPr>
            <w:tcW w:w="720"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8D4657" w:rsidRDefault="008D4657" w:rsidP="00A15D40">
            <w:pPr>
              <w:spacing w:after="0" w:line="240" w:lineRule="auto"/>
              <w:rPr>
                <w:rFonts w:ascii="Arial" w:hAnsi="Arial" w:cs="Arial"/>
                <w:color w:val="000000" w:themeColor="dark1"/>
                <w:kern w:val="24"/>
                <w:sz w:val="20"/>
                <w:szCs w:val="20"/>
              </w:rPr>
            </w:pPr>
          </w:p>
          <w:p w:rsidR="00A15D40" w:rsidRPr="00A15D40" w:rsidRDefault="00A15D40" w:rsidP="00A15D40">
            <w:pPr>
              <w:spacing w:after="0" w:line="240" w:lineRule="auto"/>
              <w:rPr>
                <w:rFonts w:ascii="Arial" w:hAnsi="Arial" w:cs="Arial"/>
                <w:sz w:val="20"/>
                <w:szCs w:val="20"/>
              </w:rPr>
            </w:pPr>
            <w:r w:rsidRPr="00A15D40">
              <w:rPr>
                <w:rFonts w:ascii="Arial" w:hAnsi="Arial" w:cs="Arial"/>
                <w:color w:val="000000" w:themeColor="dark1"/>
                <w:kern w:val="24"/>
                <w:sz w:val="20"/>
                <w:szCs w:val="20"/>
              </w:rPr>
              <w:t>***</w:t>
            </w:r>
          </w:p>
        </w:tc>
        <w:tc>
          <w:tcPr>
            <w:tcW w:w="810"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8D4657" w:rsidRDefault="008D4657" w:rsidP="00A15D40">
            <w:pPr>
              <w:spacing w:after="0" w:line="240" w:lineRule="auto"/>
              <w:rPr>
                <w:rFonts w:ascii="Arial" w:hAnsi="Arial" w:cs="Arial"/>
                <w:color w:val="000000" w:themeColor="dark1"/>
                <w:kern w:val="24"/>
                <w:sz w:val="20"/>
                <w:szCs w:val="20"/>
              </w:rPr>
            </w:pPr>
          </w:p>
          <w:p w:rsidR="00A15D40" w:rsidRPr="00A15D40" w:rsidRDefault="00A15D40" w:rsidP="00A15D40">
            <w:pPr>
              <w:spacing w:after="0" w:line="240" w:lineRule="auto"/>
              <w:rPr>
                <w:rFonts w:ascii="Arial" w:hAnsi="Arial" w:cs="Arial"/>
                <w:sz w:val="20"/>
                <w:szCs w:val="20"/>
              </w:rPr>
            </w:pPr>
            <w:r w:rsidRPr="00A15D40">
              <w:rPr>
                <w:rFonts w:ascii="Arial" w:hAnsi="Arial" w:cs="Arial"/>
                <w:color w:val="000000" w:themeColor="dark1"/>
                <w:kern w:val="24"/>
                <w:sz w:val="20"/>
                <w:szCs w:val="20"/>
              </w:rPr>
              <w:t>***</w:t>
            </w:r>
          </w:p>
        </w:tc>
        <w:tc>
          <w:tcPr>
            <w:tcW w:w="990"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A15D40" w:rsidRPr="00A15D40" w:rsidRDefault="00A15D40" w:rsidP="00A15D40">
            <w:pPr>
              <w:spacing w:after="0" w:line="240" w:lineRule="auto"/>
              <w:rPr>
                <w:rFonts w:ascii="Arial" w:hAnsi="Arial" w:cs="Arial"/>
                <w:sz w:val="20"/>
                <w:szCs w:val="20"/>
              </w:rPr>
            </w:pPr>
          </w:p>
        </w:tc>
      </w:tr>
      <w:tr w:rsidR="00A15D40" w:rsidRPr="00A15D40" w:rsidTr="00290ED4">
        <w:trPr>
          <w:trHeight w:val="286"/>
        </w:trPr>
        <w:tc>
          <w:tcPr>
            <w:tcW w:w="230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A15D40" w:rsidRPr="00A15D40" w:rsidRDefault="00A15D40" w:rsidP="00A15D40">
            <w:pPr>
              <w:spacing w:after="0" w:line="240" w:lineRule="auto"/>
              <w:rPr>
                <w:rFonts w:ascii="Arial" w:hAnsi="Arial" w:cs="Arial"/>
                <w:b/>
                <w:sz w:val="20"/>
                <w:szCs w:val="20"/>
              </w:rPr>
            </w:pPr>
            <w:r w:rsidRPr="00A15D40">
              <w:rPr>
                <w:rFonts w:ascii="Arial" w:hAnsi="Arial" w:cs="Arial"/>
                <w:b/>
                <w:color w:val="000000" w:themeColor="dark1"/>
                <w:kern w:val="24"/>
                <w:sz w:val="20"/>
                <w:szCs w:val="20"/>
                <w:lang w:val="en-GB"/>
              </w:rPr>
              <w:t xml:space="preserve">Preliminary and generals items </w:t>
            </w:r>
          </w:p>
        </w:tc>
        <w:tc>
          <w:tcPr>
            <w:tcW w:w="90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8D4657" w:rsidRDefault="008D4657" w:rsidP="00A15D40">
            <w:pPr>
              <w:spacing w:after="0" w:line="240" w:lineRule="auto"/>
              <w:rPr>
                <w:rFonts w:ascii="Arial" w:hAnsi="Arial" w:cs="Arial"/>
                <w:sz w:val="20"/>
                <w:szCs w:val="20"/>
              </w:rPr>
            </w:pPr>
          </w:p>
          <w:p w:rsidR="00A15D40" w:rsidRPr="00A15D40" w:rsidRDefault="008D4657" w:rsidP="00A15D40">
            <w:pPr>
              <w:spacing w:after="0" w:line="240" w:lineRule="auto"/>
              <w:rPr>
                <w:rFonts w:ascii="Arial" w:hAnsi="Arial" w:cs="Arial"/>
                <w:sz w:val="20"/>
                <w:szCs w:val="20"/>
              </w:rPr>
            </w:pPr>
            <w:r>
              <w:rPr>
                <w:rFonts w:ascii="Arial" w:hAnsi="Arial" w:cs="Arial"/>
                <w:sz w:val="20"/>
                <w:szCs w:val="20"/>
              </w:rPr>
              <w:t>****</w:t>
            </w:r>
          </w:p>
        </w:tc>
        <w:tc>
          <w:tcPr>
            <w:tcW w:w="90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A15D40" w:rsidRDefault="00A15D40" w:rsidP="00A15D40">
            <w:pPr>
              <w:spacing w:after="0" w:line="240" w:lineRule="auto"/>
              <w:rPr>
                <w:rFonts w:ascii="Arial" w:hAnsi="Arial" w:cs="Arial"/>
                <w:sz w:val="20"/>
                <w:szCs w:val="20"/>
              </w:rPr>
            </w:pPr>
          </w:p>
          <w:p w:rsidR="008D4657" w:rsidRPr="00A15D40" w:rsidRDefault="008D4657" w:rsidP="00A15D40">
            <w:pPr>
              <w:spacing w:after="0" w:line="240" w:lineRule="auto"/>
              <w:rPr>
                <w:rFonts w:ascii="Arial" w:hAnsi="Arial" w:cs="Arial"/>
                <w:sz w:val="20"/>
                <w:szCs w:val="20"/>
              </w:rPr>
            </w:pPr>
            <w:r>
              <w:rPr>
                <w:rFonts w:ascii="Arial" w:hAnsi="Arial" w:cs="Arial"/>
                <w:sz w:val="20"/>
                <w:szCs w:val="20"/>
              </w:rPr>
              <w:t>****</w:t>
            </w:r>
          </w:p>
        </w:tc>
        <w:tc>
          <w:tcPr>
            <w:tcW w:w="90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A15D40" w:rsidRDefault="00A15D40" w:rsidP="00A15D40">
            <w:pPr>
              <w:spacing w:after="0" w:line="240" w:lineRule="auto"/>
              <w:rPr>
                <w:rFonts w:ascii="Arial" w:hAnsi="Arial" w:cs="Arial"/>
                <w:sz w:val="20"/>
                <w:szCs w:val="20"/>
              </w:rPr>
            </w:pPr>
          </w:p>
          <w:p w:rsidR="008D4657" w:rsidRPr="00A15D40" w:rsidRDefault="008D4657" w:rsidP="00A15D40">
            <w:pPr>
              <w:spacing w:after="0" w:line="240" w:lineRule="auto"/>
              <w:rPr>
                <w:rFonts w:ascii="Arial" w:hAnsi="Arial" w:cs="Arial"/>
                <w:sz w:val="20"/>
                <w:szCs w:val="20"/>
              </w:rPr>
            </w:pPr>
            <w:r>
              <w:rPr>
                <w:rFonts w:ascii="Arial" w:hAnsi="Arial" w:cs="Arial"/>
                <w:sz w:val="20"/>
                <w:szCs w:val="20"/>
              </w:rPr>
              <w:t>****</w:t>
            </w:r>
          </w:p>
        </w:tc>
        <w:tc>
          <w:tcPr>
            <w:tcW w:w="90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A15D40" w:rsidRDefault="00A15D40" w:rsidP="00A15D40">
            <w:pPr>
              <w:spacing w:after="0" w:line="240" w:lineRule="auto"/>
              <w:rPr>
                <w:rFonts w:ascii="Arial" w:hAnsi="Arial" w:cs="Arial"/>
                <w:sz w:val="20"/>
                <w:szCs w:val="20"/>
              </w:rPr>
            </w:pPr>
          </w:p>
          <w:p w:rsidR="008D4657" w:rsidRPr="00A15D40" w:rsidRDefault="008D4657" w:rsidP="00A15D40">
            <w:pPr>
              <w:spacing w:after="0" w:line="240" w:lineRule="auto"/>
              <w:rPr>
                <w:rFonts w:ascii="Arial" w:hAnsi="Arial" w:cs="Arial"/>
                <w:sz w:val="20"/>
                <w:szCs w:val="20"/>
              </w:rPr>
            </w:pPr>
            <w:r>
              <w:rPr>
                <w:rFonts w:ascii="Arial" w:hAnsi="Arial" w:cs="Arial"/>
                <w:sz w:val="20"/>
                <w:szCs w:val="20"/>
              </w:rPr>
              <w:t>****</w:t>
            </w:r>
          </w:p>
        </w:tc>
        <w:tc>
          <w:tcPr>
            <w:tcW w:w="72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A15D40" w:rsidRDefault="00A15D40" w:rsidP="00A15D40">
            <w:pPr>
              <w:spacing w:after="0" w:line="240" w:lineRule="auto"/>
              <w:rPr>
                <w:rFonts w:ascii="Arial" w:hAnsi="Arial" w:cs="Arial"/>
                <w:sz w:val="20"/>
                <w:szCs w:val="20"/>
              </w:rPr>
            </w:pPr>
          </w:p>
          <w:p w:rsidR="008D4657" w:rsidRPr="00A15D40" w:rsidRDefault="008D4657" w:rsidP="00A15D40">
            <w:pPr>
              <w:spacing w:after="0" w:line="240" w:lineRule="auto"/>
              <w:rPr>
                <w:rFonts w:ascii="Arial" w:hAnsi="Arial" w:cs="Arial"/>
                <w:sz w:val="20"/>
                <w:szCs w:val="20"/>
              </w:rPr>
            </w:pPr>
            <w:r>
              <w:rPr>
                <w:rFonts w:ascii="Arial" w:hAnsi="Arial" w:cs="Arial"/>
                <w:sz w:val="20"/>
                <w:szCs w:val="20"/>
              </w:rPr>
              <w:t>****</w:t>
            </w:r>
          </w:p>
        </w:tc>
        <w:tc>
          <w:tcPr>
            <w:tcW w:w="99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A15D40" w:rsidRDefault="00A15D40" w:rsidP="00A15D40">
            <w:pPr>
              <w:spacing w:after="0" w:line="240" w:lineRule="auto"/>
              <w:rPr>
                <w:rFonts w:ascii="Arial" w:hAnsi="Arial" w:cs="Arial"/>
                <w:sz w:val="20"/>
                <w:szCs w:val="20"/>
              </w:rPr>
            </w:pPr>
          </w:p>
          <w:p w:rsidR="008D4657" w:rsidRPr="00A15D40" w:rsidRDefault="008D4657" w:rsidP="00A15D40">
            <w:pPr>
              <w:spacing w:after="0" w:line="240" w:lineRule="auto"/>
              <w:rPr>
                <w:rFonts w:ascii="Arial" w:hAnsi="Arial" w:cs="Arial"/>
                <w:sz w:val="20"/>
                <w:szCs w:val="20"/>
              </w:rPr>
            </w:pPr>
            <w:r>
              <w:rPr>
                <w:rFonts w:ascii="Arial" w:hAnsi="Arial" w:cs="Arial"/>
                <w:sz w:val="20"/>
                <w:szCs w:val="20"/>
              </w:rPr>
              <w:t>****</w:t>
            </w:r>
          </w:p>
        </w:tc>
        <w:tc>
          <w:tcPr>
            <w:tcW w:w="72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A15D40" w:rsidRDefault="00A15D40" w:rsidP="00A15D40">
            <w:pPr>
              <w:spacing w:after="0" w:line="240" w:lineRule="auto"/>
              <w:rPr>
                <w:rFonts w:ascii="Arial" w:hAnsi="Arial" w:cs="Arial"/>
                <w:sz w:val="20"/>
                <w:szCs w:val="20"/>
              </w:rPr>
            </w:pPr>
          </w:p>
          <w:p w:rsidR="008D4657" w:rsidRPr="00A15D40" w:rsidRDefault="008D4657" w:rsidP="00A15D40">
            <w:pPr>
              <w:spacing w:after="0" w:line="240" w:lineRule="auto"/>
              <w:rPr>
                <w:rFonts w:ascii="Arial" w:hAnsi="Arial" w:cs="Arial"/>
                <w:sz w:val="20"/>
                <w:szCs w:val="20"/>
              </w:rPr>
            </w:pPr>
            <w:r>
              <w:rPr>
                <w:rFonts w:ascii="Arial" w:hAnsi="Arial" w:cs="Arial"/>
                <w:sz w:val="20"/>
                <w:szCs w:val="20"/>
              </w:rPr>
              <w:t>****</w:t>
            </w:r>
          </w:p>
        </w:tc>
        <w:tc>
          <w:tcPr>
            <w:tcW w:w="81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A15D40" w:rsidRDefault="00A15D40" w:rsidP="00A15D40">
            <w:pPr>
              <w:spacing w:after="0" w:line="240" w:lineRule="auto"/>
              <w:rPr>
                <w:rFonts w:ascii="Arial" w:hAnsi="Arial" w:cs="Arial"/>
                <w:sz w:val="20"/>
                <w:szCs w:val="20"/>
              </w:rPr>
            </w:pPr>
          </w:p>
          <w:p w:rsidR="008D4657" w:rsidRPr="00A15D40" w:rsidRDefault="008D4657" w:rsidP="00A15D40">
            <w:pPr>
              <w:spacing w:after="0" w:line="240" w:lineRule="auto"/>
              <w:rPr>
                <w:rFonts w:ascii="Arial" w:hAnsi="Arial" w:cs="Arial"/>
                <w:sz w:val="20"/>
                <w:szCs w:val="20"/>
              </w:rPr>
            </w:pPr>
            <w:r>
              <w:rPr>
                <w:rFonts w:ascii="Arial" w:hAnsi="Arial" w:cs="Arial"/>
                <w:sz w:val="20"/>
                <w:szCs w:val="20"/>
              </w:rPr>
              <w:t>****</w:t>
            </w:r>
          </w:p>
        </w:tc>
        <w:tc>
          <w:tcPr>
            <w:tcW w:w="99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8D4657" w:rsidRDefault="008D4657" w:rsidP="00A15D40">
            <w:pPr>
              <w:spacing w:after="0" w:line="240" w:lineRule="auto"/>
              <w:rPr>
                <w:rFonts w:ascii="Arial" w:hAnsi="Arial" w:cs="Arial"/>
                <w:color w:val="000000" w:themeColor="dark1"/>
                <w:kern w:val="24"/>
                <w:sz w:val="20"/>
                <w:szCs w:val="20"/>
              </w:rPr>
            </w:pPr>
          </w:p>
          <w:p w:rsidR="00A15D40" w:rsidRPr="00A15D40" w:rsidRDefault="00A15D40" w:rsidP="00A15D40">
            <w:pPr>
              <w:spacing w:after="0" w:line="240" w:lineRule="auto"/>
              <w:rPr>
                <w:rFonts w:ascii="Arial" w:hAnsi="Arial" w:cs="Arial"/>
                <w:sz w:val="20"/>
                <w:szCs w:val="20"/>
              </w:rPr>
            </w:pPr>
            <w:r w:rsidRPr="00A15D40">
              <w:rPr>
                <w:rFonts w:ascii="Arial" w:hAnsi="Arial" w:cs="Arial"/>
                <w:color w:val="000000" w:themeColor="dark1"/>
                <w:kern w:val="24"/>
                <w:sz w:val="20"/>
                <w:szCs w:val="20"/>
              </w:rPr>
              <w:t>***</w:t>
            </w:r>
          </w:p>
        </w:tc>
      </w:tr>
      <w:tr w:rsidR="00290ED4" w:rsidRPr="00A15D40" w:rsidTr="00290ED4">
        <w:trPr>
          <w:trHeight w:val="286"/>
        </w:trPr>
        <w:tc>
          <w:tcPr>
            <w:tcW w:w="230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290ED4" w:rsidRPr="006B7BD7" w:rsidRDefault="00290ED4" w:rsidP="00A15D40">
            <w:pPr>
              <w:spacing w:after="0" w:line="240" w:lineRule="auto"/>
              <w:rPr>
                <w:rFonts w:ascii="Arial" w:hAnsi="Arial" w:cs="Arial"/>
                <w:b/>
                <w:color w:val="000000" w:themeColor="dark1"/>
                <w:kern w:val="24"/>
                <w:sz w:val="20"/>
                <w:szCs w:val="20"/>
                <w:lang w:val="en-GB"/>
              </w:rPr>
            </w:pPr>
            <w:r w:rsidRPr="006B7BD7">
              <w:rPr>
                <w:rFonts w:ascii="Arial" w:hAnsi="Arial" w:cs="Arial"/>
                <w:b/>
                <w:color w:val="000000" w:themeColor="dark1"/>
                <w:kern w:val="24"/>
                <w:sz w:val="20"/>
                <w:szCs w:val="20"/>
                <w:lang w:val="en-GB"/>
              </w:rPr>
              <w:t xml:space="preserve">Contract  Monitoring </w:t>
            </w:r>
          </w:p>
        </w:tc>
        <w:tc>
          <w:tcPr>
            <w:tcW w:w="90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290ED4" w:rsidRPr="00A15D40" w:rsidRDefault="00290ED4" w:rsidP="00A15D40">
            <w:pPr>
              <w:spacing w:after="0" w:line="240" w:lineRule="auto"/>
              <w:rPr>
                <w:rFonts w:ascii="Arial" w:hAnsi="Arial" w:cs="Arial"/>
                <w:sz w:val="20"/>
                <w:szCs w:val="20"/>
              </w:rPr>
            </w:pPr>
            <w:r>
              <w:rPr>
                <w:rFonts w:ascii="Arial" w:hAnsi="Arial" w:cs="Arial"/>
                <w:sz w:val="20"/>
                <w:szCs w:val="20"/>
              </w:rPr>
              <w:t>****</w:t>
            </w:r>
          </w:p>
        </w:tc>
        <w:tc>
          <w:tcPr>
            <w:tcW w:w="90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290ED4" w:rsidRPr="00A15D40" w:rsidRDefault="00290ED4" w:rsidP="00A15D40">
            <w:pPr>
              <w:spacing w:after="0" w:line="240" w:lineRule="auto"/>
              <w:rPr>
                <w:rFonts w:ascii="Arial" w:hAnsi="Arial" w:cs="Arial"/>
                <w:sz w:val="20"/>
                <w:szCs w:val="20"/>
              </w:rPr>
            </w:pPr>
            <w:r>
              <w:rPr>
                <w:rFonts w:ascii="Arial" w:hAnsi="Arial" w:cs="Arial"/>
                <w:sz w:val="20"/>
                <w:szCs w:val="20"/>
              </w:rPr>
              <w:t>*****</w:t>
            </w:r>
          </w:p>
        </w:tc>
        <w:tc>
          <w:tcPr>
            <w:tcW w:w="90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290ED4" w:rsidRPr="00A15D40" w:rsidRDefault="00290ED4" w:rsidP="00A15D40">
            <w:pPr>
              <w:spacing w:after="0" w:line="240" w:lineRule="auto"/>
              <w:rPr>
                <w:rFonts w:ascii="Arial" w:hAnsi="Arial" w:cs="Arial"/>
                <w:sz w:val="20"/>
                <w:szCs w:val="20"/>
              </w:rPr>
            </w:pPr>
            <w:r>
              <w:rPr>
                <w:rFonts w:ascii="Arial" w:hAnsi="Arial" w:cs="Arial"/>
                <w:sz w:val="20"/>
                <w:szCs w:val="20"/>
              </w:rPr>
              <w:t>******</w:t>
            </w:r>
          </w:p>
        </w:tc>
        <w:tc>
          <w:tcPr>
            <w:tcW w:w="90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290ED4" w:rsidRPr="00A15D40" w:rsidRDefault="00290ED4" w:rsidP="00A15D40">
            <w:pPr>
              <w:spacing w:after="0" w:line="240" w:lineRule="auto"/>
              <w:rPr>
                <w:rFonts w:ascii="Arial" w:hAnsi="Arial" w:cs="Arial"/>
                <w:sz w:val="20"/>
                <w:szCs w:val="20"/>
              </w:rPr>
            </w:pPr>
            <w:r>
              <w:rPr>
                <w:rFonts w:ascii="Arial" w:hAnsi="Arial" w:cs="Arial"/>
                <w:sz w:val="20"/>
                <w:szCs w:val="20"/>
              </w:rPr>
              <w:t>******</w:t>
            </w:r>
          </w:p>
        </w:tc>
        <w:tc>
          <w:tcPr>
            <w:tcW w:w="72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290ED4" w:rsidRPr="00A15D40" w:rsidRDefault="00290ED4" w:rsidP="00A15D40">
            <w:pPr>
              <w:spacing w:after="0" w:line="240" w:lineRule="auto"/>
              <w:rPr>
                <w:rFonts w:ascii="Arial" w:hAnsi="Arial" w:cs="Arial"/>
                <w:sz w:val="20"/>
                <w:szCs w:val="20"/>
              </w:rPr>
            </w:pPr>
            <w:r>
              <w:rPr>
                <w:rFonts w:ascii="Arial" w:hAnsi="Arial" w:cs="Arial"/>
                <w:sz w:val="20"/>
                <w:szCs w:val="20"/>
              </w:rPr>
              <w:t>*****</w:t>
            </w:r>
          </w:p>
        </w:tc>
        <w:tc>
          <w:tcPr>
            <w:tcW w:w="99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290ED4" w:rsidRPr="00A15D40" w:rsidRDefault="00290ED4" w:rsidP="00A15D40">
            <w:pPr>
              <w:spacing w:after="0" w:line="240" w:lineRule="auto"/>
              <w:rPr>
                <w:rFonts w:ascii="Arial" w:hAnsi="Arial" w:cs="Arial"/>
                <w:sz w:val="20"/>
                <w:szCs w:val="20"/>
              </w:rPr>
            </w:pPr>
            <w:r>
              <w:rPr>
                <w:rFonts w:ascii="Arial" w:hAnsi="Arial" w:cs="Arial"/>
                <w:sz w:val="20"/>
                <w:szCs w:val="20"/>
              </w:rPr>
              <w:t>******</w:t>
            </w:r>
          </w:p>
        </w:tc>
        <w:tc>
          <w:tcPr>
            <w:tcW w:w="72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290ED4" w:rsidRPr="00A15D40" w:rsidRDefault="00290ED4" w:rsidP="00A15D40">
            <w:pPr>
              <w:spacing w:after="0" w:line="240" w:lineRule="auto"/>
              <w:rPr>
                <w:rFonts w:ascii="Arial" w:hAnsi="Arial" w:cs="Arial"/>
                <w:sz w:val="20"/>
                <w:szCs w:val="20"/>
              </w:rPr>
            </w:pPr>
            <w:r>
              <w:rPr>
                <w:rFonts w:ascii="Arial" w:hAnsi="Arial" w:cs="Arial"/>
                <w:sz w:val="20"/>
                <w:szCs w:val="20"/>
              </w:rPr>
              <w:t>*****</w:t>
            </w:r>
          </w:p>
        </w:tc>
        <w:tc>
          <w:tcPr>
            <w:tcW w:w="81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290ED4" w:rsidRPr="00A15D40" w:rsidRDefault="00290ED4" w:rsidP="00A15D40">
            <w:pPr>
              <w:spacing w:after="0" w:line="240" w:lineRule="auto"/>
              <w:rPr>
                <w:rFonts w:ascii="Arial" w:hAnsi="Arial" w:cs="Arial"/>
                <w:sz w:val="20"/>
                <w:szCs w:val="20"/>
              </w:rPr>
            </w:pPr>
            <w:r>
              <w:rPr>
                <w:rFonts w:ascii="Arial" w:hAnsi="Arial" w:cs="Arial"/>
                <w:sz w:val="20"/>
                <w:szCs w:val="20"/>
              </w:rPr>
              <w:t>*****</w:t>
            </w:r>
          </w:p>
        </w:tc>
        <w:tc>
          <w:tcPr>
            <w:tcW w:w="99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tcPr>
          <w:p w:rsidR="00290ED4" w:rsidRPr="00A15D40" w:rsidRDefault="00290ED4" w:rsidP="008D4657">
            <w:pPr>
              <w:spacing w:after="0" w:line="240" w:lineRule="auto"/>
              <w:rPr>
                <w:rFonts w:ascii="Arial" w:hAnsi="Arial" w:cs="Arial"/>
                <w:color w:val="000000" w:themeColor="dark1"/>
                <w:kern w:val="24"/>
                <w:sz w:val="20"/>
                <w:szCs w:val="20"/>
              </w:rPr>
            </w:pPr>
            <w:r>
              <w:rPr>
                <w:rFonts w:ascii="Arial" w:hAnsi="Arial" w:cs="Arial"/>
                <w:color w:val="000000" w:themeColor="dark1"/>
                <w:kern w:val="24"/>
                <w:sz w:val="20"/>
                <w:szCs w:val="20"/>
              </w:rPr>
              <w:t>****</w:t>
            </w:r>
          </w:p>
        </w:tc>
      </w:tr>
    </w:tbl>
    <w:p w:rsidR="00A15D40" w:rsidRDefault="00A15D40" w:rsidP="00A15D40">
      <w:pPr>
        <w:pStyle w:val="Default"/>
        <w:jc w:val="both"/>
        <w:rPr>
          <w:rFonts w:ascii="Arial" w:hAnsi="Arial" w:cs="Arial"/>
        </w:rPr>
      </w:pPr>
    </w:p>
    <w:p w:rsidR="00A15D40" w:rsidRDefault="00290ED4" w:rsidP="00550F62">
      <w:pPr>
        <w:pStyle w:val="Default"/>
        <w:jc w:val="both"/>
        <w:rPr>
          <w:rFonts w:ascii="Arial" w:hAnsi="Arial" w:cs="Arial"/>
        </w:rPr>
      </w:pPr>
      <w:r>
        <w:rPr>
          <w:rFonts w:ascii="Arial" w:hAnsi="Arial" w:cs="Arial"/>
        </w:rPr>
        <w:t>The contracting team should breakdown contract activities into small and measurable units that are easy to measure and quantify</w:t>
      </w:r>
      <w:r w:rsidR="003B4B0E">
        <w:rPr>
          <w:rFonts w:ascii="Arial" w:hAnsi="Arial" w:cs="Arial"/>
        </w:rPr>
        <w:t xml:space="preserve"> on a daily, weekly and monthly basis</w:t>
      </w:r>
      <w:r>
        <w:rPr>
          <w:rFonts w:ascii="Arial" w:hAnsi="Arial" w:cs="Arial"/>
        </w:rPr>
        <w:t xml:space="preserve">. </w:t>
      </w:r>
      <w:r w:rsidR="006B7BD7">
        <w:rPr>
          <w:rFonts w:ascii="Arial" w:hAnsi="Arial" w:cs="Arial"/>
        </w:rPr>
        <w:t xml:space="preserve">It is important that the contractor follows the schedule to ensure timely delivery, value for money and improve business probability. </w:t>
      </w:r>
      <w:r w:rsidR="00023AC8">
        <w:rPr>
          <w:rFonts w:ascii="Arial" w:hAnsi="Arial" w:cs="Arial"/>
        </w:rPr>
        <w:t xml:space="preserve">Works activity scheduling and monitoring is a key success factor in the timely and cost effective delivery of a contract. </w:t>
      </w:r>
      <w:r w:rsidR="003B4B0E">
        <w:rPr>
          <w:rFonts w:ascii="Arial" w:hAnsi="Arial" w:cs="Arial"/>
        </w:rPr>
        <w:t>(Refer to the activity scheduling and costing work)</w:t>
      </w:r>
    </w:p>
    <w:p w:rsidR="00550F62" w:rsidRPr="00381DED" w:rsidRDefault="00550F62" w:rsidP="00550F62">
      <w:pPr>
        <w:pStyle w:val="Default"/>
        <w:jc w:val="both"/>
        <w:rPr>
          <w:rFonts w:ascii="Arial" w:hAnsi="Arial" w:cs="Arial"/>
        </w:rPr>
      </w:pPr>
    </w:p>
    <w:p w:rsidR="008C2F46" w:rsidRPr="00550F62" w:rsidRDefault="006B7BD7" w:rsidP="00882CE7">
      <w:pPr>
        <w:pStyle w:val="Default"/>
        <w:numPr>
          <w:ilvl w:val="0"/>
          <w:numId w:val="20"/>
        </w:numPr>
        <w:jc w:val="both"/>
        <w:rPr>
          <w:rFonts w:ascii="Arial" w:hAnsi="Arial" w:cs="Arial"/>
          <w:b/>
        </w:rPr>
      </w:pPr>
      <w:r w:rsidRPr="00550F62">
        <w:rPr>
          <w:rFonts w:ascii="Arial" w:hAnsi="Arial" w:cs="Arial"/>
          <w:b/>
        </w:rPr>
        <w:t>Project</w:t>
      </w:r>
      <w:r w:rsidR="00550F62" w:rsidRPr="00550F62">
        <w:rPr>
          <w:rFonts w:ascii="Arial" w:hAnsi="Arial" w:cs="Arial"/>
          <w:b/>
        </w:rPr>
        <w:t>/Contract</w:t>
      </w:r>
      <w:r w:rsidRPr="00550F62">
        <w:rPr>
          <w:rFonts w:ascii="Arial" w:hAnsi="Arial" w:cs="Arial"/>
          <w:b/>
        </w:rPr>
        <w:t xml:space="preserve"> Management Plan</w:t>
      </w:r>
      <w:r w:rsidR="00023AC8">
        <w:rPr>
          <w:rFonts w:ascii="Arial" w:hAnsi="Arial" w:cs="Arial"/>
          <w:b/>
        </w:rPr>
        <w:t>(PMP)</w:t>
      </w:r>
    </w:p>
    <w:p w:rsidR="006B7BD7" w:rsidRDefault="006B7BD7" w:rsidP="006B7BD7">
      <w:pPr>
        <w:pStyle w:val="Default"/>
        <w:jc w:val="both"/>
        <w:rPr>
          <w:rFonts w:ascii="Arial" w:hAnsi="Arial" w:cs="Arial"/>
        </w:rPr>
      </w:pPr>
    </w:p>
    <w:p w:rsidR="004442FB" w:rsidRDefault="00882CE7" w:rsidP="00550F62">
      <w:pPr>
        <w:pStyle w:val="Default"/>
        <w:jc w:val="both"/>
        <w:rPr>
          <w:rFonts w:ascii="Arial" w:hAnsi="Arial" w:cs="Arial"/>
        </w:rPr>
      </w:pPr>
      <w:r w:rsidRPr="00550F62">
        <w:rPr>
          <w:rFonts w:ascii="Arial" w:hAnsi="Arial" w:cs="Arial"/>
        </w:rPr>
        <w:t>PMP includes a series of actions, changes or operations that bring out an end result i</w:t>
      </w:r>
      <w:r w:rsidR="00550F62">
        <w:rPr>
          <w:rFonts w:ascii="Arial" w:hAnsi="Arial" w:cs="Arial"/>
        </w:rPr>
        <w:t xml:space="preserve">n management of a road contract. </w:t>
      </w:r>
      <w:r w:rsidRPr="00550F62">
        <w:rPr>
          <w:rFonts w:ascii="Arial" w:hAnsi="Arial" w:cs="Arial"/>
        </w:rPr>
        <w:t xml:space="preserve">PMP is aimed at ensuring that a contractor manages cost, </w:t>
      </w:r>
      <w:r w:rsidR="00550F62" w:rsidRPr="00550F62">
        <w:rPr>
          <w:rFonts w:ascii="Arial" w:hAnsi="Arial" w:cs="Arial"/>
        </w:rPr>
        <w:t>schedule and</w:t>
      </w:r>
      <w:r w:rsidRPr="00550F62">
        <w:rPr>
          <w:rFonts w:ascii="Arial" w:hAnsi="Arial" w:cs="Arial"/>
        </w:rPr>
        <w:t xml:space="preserve"> technical performance objectives</w:t>
      </w:r>
      <w:r w:rsidR="00550F62">
        <w:rPr>
          <w:rFonts w:ascii="Arial" w:hAnsi="Arial" w:cs="Arial"/>
        </w:rPr>
        <w:t xml:space="preserve">. </w:t>
      </w:r>
      <w:r w:rsidRPr="00550F62">
        <w:rPr>
          <w:rFonts w:ascii="Arial" w:hAnsi="Arial" w:cs="Arial"/>
        </w:rPr>
        <w:t xml:space="preserve">PMP ensures </w:t>
      </w:r>
      <w:r w:rsidR="00023AC8">
        <w:rPr>
          <w:rFonts w:ascii="Arial" w:hAnsi="Arial" w:cs="Arial"/>
        </w:rPr>
        <w:t xml:space="preserve">the </w:t>
      </w:r>
      <w:r w:rsidRPr="00550F62">
        <w:rPr>
          <w:rFonts w:ascii="Arial" w:hAnsi="Arial" w:cs="Arial"/>
        </w:rPr>
        <w:t>contracts Key Resu</w:t>
      </w:r>
      <w:r w:rsidR="00550F62">
        <w:rPr>
          <w:rFonts w:ascii="Arial" w:hAnsi="Arial" w:cs="Arial"/>
        </w:rPr>
        <w:t xml:space="preserve">lt Areas (KRAs) to be achieved. It focuses of the following; </w:t>
      </w:r>
    </w:p>
    <w:p w:rsidR="004442FB" w:rsidRPr="00550F62" w:rsidRDefault="00882CE7" w:rsidP="00882CE7">
      <w:pPr>
        <w:pStyle w:val="Default"/>
        <w:numPr>
          <w:ilvl w:val="0"/>
          <w:numId w:val="23"/>
        </w:numPr>
        <w:jc w:val="both"/>
        <w:rPr>
          <w:rFonts w:ascii="Arial" w:hAnsi="Arial" w:cs="Arial"/>
        </w:rPr>
      </w:pPr>
      <w:r w:rsidRPr="00550F62">
        <w:rPr>
          <w:rFonts w:ascii="Arial" w:hAnsi="Arial" w:cs="Arial"/>
          <w:b/>
          <w:bCs/>
        </w:rPr>
        <w:t>Planning</w:t>
      </w:r>
      <w:r w:rsidRPr="00550F62">
        <w:rPr>
          <w:rFonts w:ascii="Arial" w:hAnsi="Arial" w:cs="Arial"/>
        </w:rPr>
        <w:t xml:space="preserve">-Identification of works structure and appointment of right staff </w:t>
      </w:r>
    </w:p>
    <w:p w:rsidR="004442FB" w:rsidRPr="00550F62" w:rsidRDefault="00882CE7" w:rsidP="00882CE7">
      <w:pPr>
        <w:pStyle w:val="Default"/>
        <w:numPr>
          <w:ilvl w:val="0"/>
          <w:numId w:val="23"/>
        </w:numPr>
        <w:jc w:val="both"/>
        <w:rPr>
          <w:rFonts w:ascii="Arial" w:hAnsi="Arial" w:cs="Arial"/>
        </w:rPr>
      </w:pPr>
      <w:r w:rsidRPr="00550F62">
        <w:rPr>
          <w:rFonts w:ascii="Arial" w:hAnsi="Arial" w:cs="Arial"/>
          <w:b/>
          <w:bCs/>
        </w:rPr>
        <w:t>Evaluation</w:t>
      </w:r>
      <w:r w:rsidRPr="00550F62">
        <w:rPr>
          <w:rFonts w:ascii="Arial" w:hAnsi="Arial" w:cs="Arial"/>
        </w:rPr>
        <w:t>-</w:t>
      </w:r>
      <w:r w:rsidR="00023AC8">
        <w:rPr>
          <w:rFonts w:ascii="Arial" w:hAnsi="Arial" w:cs="Arial"/>
        </w:rPr>
        <w:t xml:space="preserve"> Monitoring and a</w:t>
      </w:r>
      <w:r w:rsidRPr="00550F62">
        <w:rPr>
          <w:rFonts w:ascii="Arial" w:hAnsi="Arial" w:cs="Arial"/>
        </w:rPr>
        <w:t xml:space="preserve">ssessment of performance at critical stages of the contract </w:t>
      </w:r>
    </w:p>
    <w:p w:rsidR="004442FB" w:rsidRPr="00550F62" w:rsidRDefault="00882CE7" w:rsidP="00882CE7">
      <w:pPr>
        <w:pStyle w:val="Default"/>
        <w:numPr>
          <w:ilvl w:val="0"/>
          <w:numId w:val="23"/>
        </w:numPr>
        <w:jc w:val="both"/>
        <w:rPr>
          <w:rFonts w:ascii="Arial" w:hAnsi="Arial" w:cs="Arial"/>
        </w:rPr>
      </w:pPr>
      <w:r w:rsidRPr="00550F62">
        <w:rPr>
          <w:rFonts w:ascii="Arial" w:hAnsi="Arial" w:cs="Arial"/>
          <w:b/>
          <w:bCs/>
        </w:rPr>
        <w:t>Budget</w:t>
      </w:r>
      <w:r w:rsidRPr="00550F62">
        <w:rPr>
          <w:rFonts w:ascii="Arial" w:hAnsi="Arial" w:cs="Arial"/>
        </w:rPr>
        <w:t>-Execution of contract activities with</w:t>
      </w:r>
      <w:r w:rsidR="00023AC8">
        <w:rPr>
          <w:rFonts w:ascii="Arial" w:hAnsi="Arial" w:cs="Arial"/>
        </w:rPr>
        <w:t>in</w:t>
      </w:r>
      <w:r w:rsidRPr="00550F62">
        <w:rPr>
          <w:rFonts w:ascii="Arial" w:hAnsi="Arial" w:cs="Arial"/>
        </w:rPr>
        <w:t xml:space="preserve"> the budget and financial constraint </w:t>
      </w:r>
    </w:p>
    <w:p w:rsidR="004442FB" w:rsidRPr="00550F62" w:rsidRDefault="00882CE7" w:rsidP="00882CE7">
      <w:pPr>
        <w:pStyle w:val="Default"/>
        <w:numPr>
          <w:ilvl w:val="0"/>
          <w:numId w:val="23"/>
        </w:numPr>
        <w:jc w:val="both"/>
        <w:rPr>
          <w:rFonts w:ascii="Arial" w:hAnsi="Arial" w:cs="Arial"/>
        </w:rPr>
      </w:pPr>
      <w:r w:rsidRPr="00550F62">
        <w:rPr>
          <w:rFonts w:ascii="Arial" w:hAnsi="Arial" w:cs="Arial"/>
          <w:b/>
          <w:bCs/>
        </w:rPr>
        <w:t>Reporting and communication</w:t>
      </w:r>
      <w:r w:rsidRPr="00550F62">
        <w:rPr>
          <w:rFonts w:ascii="Arial" w:hAnsi="Arial" w:cs="Arial"/>
        </w:rPr>
        <w:t xml:space="preserve">-of successes and failures at critical stages of the contract </w:t>
      </w:r>
    </w:p>
    <w:p w:rsidR="004442FB" w:rsidRDefault="00882CE7" w:rsidP="00882CE7">
      <w:pPr>
        <w:pStyle w:val="Default"/>
        <w:numPr>
          <w:ilvl w:val="0"/>
          <w:numId w:val="23"/>
        </w:numPr>
        <w:jc w:val="both"/>
        <w:rPr>
          <w:rFonts w:ascii="Arial" w:hAnsi="Arial" w:cs="Arial"/>
        </w:rPr>
      </w:pPr>
      <w:r w:rsidRPr="00550F62">
        <w:rPr>
          <w:rFonts w:ascii="Arial" w:hAnsi="Arial" w:cs="Arial"/>
          <w:b/>
          <w:bCs/>
        </w:rPr>
        <w:lastRenderedPageBreak/>
        <w:t>Schedule</w:t>
      </w:r>
      <w:r w:rsidRPr="00550F62">
        <w:rPr>
          <w:rFonts w:ascii="Arial" w:hAnsi="Arial" w:cs="Arial"/>
        </w:rPr>
        <w:t xml:space="preserve">-Contract schedule and timing of critical contract outputs </w:t>
      </w:r>
    </w:p>
    <w:p w:rsidR="004442FB" w:rsidRPr="00023AC8" w:rsidRDefault="00882CE7" w:rsidP="00023AC8">
      <w:pPr>
        <w:pStyle w:val="Default"/>
        <w:numPr>
          <w:ilvl w:val="0"/>
          <w:numId w:val="23"/>
        </w:numPr>
        <w:jc w:val="both"/>
        <w:rPr>
          <w:rFonts w:ascii="Arial" w:hAnsi="Arial" w:cs="Arial"/>
        </w:rPr>
      </w:pPr>
      <w:r w:rsidRPr="00550F62">
        <w:rPr>
          <w:rFonts w:ascii="Arial" w:hAnsi="Arial" w:cs="Arial"/>
          <w:b/>
          <w:bCs/>
        </w:rPr>
        <w:t xml:space="preserve">Stakeholder Management- </w:t>
      </w:r>
      <w:r w:rsidRPr="00550F62">
        <w:rPr>
          <w:rFonts w:ascii="Arial" w:hAnsi="Arial" w:cs="Arial"/>
        </w:rPr>
        <w:t xml:space="preserve">satisfaction of the stakeholders at different fronts </w:t>
      </w:r>
    </w:p>
    <w:p w:rsidR="004442FB" w:rsidRPr="00550F62" w:rsidRDefault="00882CE7" w:rsidP="00882CE7">
      <w:pPr>
        <w:pStyle w:val="Default"/>
        <w:numPr>
          <w:ilvl w:val="0"/>
          <w:numId w:val="23"/>
        </w:numPr>
        <w:jc w:val="both"/>
        <w:rPr>
          <w:rFonts w:ascii="Arial" w:hAnsi="Arial" w:cs="Arial"/>
        </w:rPr>
      </w:pPr>
      <w:r w:rsidRPr="00550F62">
        <w:rPr>
          <w:rFonts w:ascii="Arial" w:hAnsi="Arial" w:cs="Arial"/>
          <w:b/>
          <w:bCs/>
        </w:rPr>
        <w:t>Financial management-budgets</w:t>
      </w:r>
      <w:r w:rsidRPr="00550F62">
        <w:rPr>
          <w:rFonts w:ascii="Arial" w:hAnsi="Arial" w:cs="Arial"/>
        </w:rPr>
        <w:t xml:space="preserve">, accountability, internal and external audits </w:t>
      </w:r>
    </w:p>
    <w:p w:rsidR="004442FB" w:rsidRPr="00550F62" w:rsidRDefault="00882CE7" w:rsidP="00882CE7">
      <w:pPr>
        <w:pStyle w:val="Default"/>
        <w:numPr>
          <w:ilvl w:val="0"/>
          <w:numId w:val="23"/>
        </w:numPr>
        <w:jc w:val="both"/>
        <w:rPr>
          <w:rFonts w:ascii="Arial" w:hAnsi="Arial" w:cs="Arial"/>
        </w:rPr>
      </w:pPr>
      <w:r w:rsidRPr="00550F62">
        <w:rPr>
          <w:rFonts w:ascii="Arial" w:hAnsi="Arial" w:cs="Arial"/>
          <w:b/>
          <w:bCs/>
        </w:rPr>
        <w:t>Quality control</w:t>
      </w:r>
      <w:r w:rsidRPr="00550F62">
        <w:rPr>
          <w:rFonts w:ascii="Arial" w:hAnsi="Arial" w:cs="Arial"/>
        </w:rPr>
        <w:t xml:space="preserve">-execute work within the acceptable standards as indicated in the BOQs </w:t>
      </w:r>
    </w:p>
    <w:p w:rsidR="00D567E6" w:rsidRPr="00550F62" w:rsidRDefault="00D567E6" w:rsidP="00550F62">
      <w:pPr>
        <w:pStyle w:val="Default"/>
        <w:ind w:left="720"/>
        <w:jc w:val="both"/>
        <w:rPr>
          <w:rFonts w:ascii="Arial" w:hAnsi="Arial" w:cs="Arial"/>
        </w:rPr>
      </w:pPr>
    </w:p>
    <w:p w:rsidR="00D567E6" w:rsidRPr="00405F6A" w:rsidRDefault="00405F6A" w:rsidP="00D567E6">
      <w:pPr>
        <w:pStyle w:val="Default"/>
        <w:jc w:val="both"/>
        <w:rPr>
          <w:rFonts w:ascii="Arial" w:hAnsi="Arial" w:cs="Arial"/>
          <w:b/>
        </w:rPr>
      </w:pPr>
      <w:r w:rsidRPr="00405F6A">
        <w:rPr>
          <w:rFonts w:ascii="Arial" w:hAnsi="Arial" w:cs="Arial"/>
          <w:b/>
        </w:rPr>
        <w:t xml:space="preserve">Structure of the Project Management Plan </w:t>
      </w:r>
    </w:p>
    <w:p w:rsidR="00405F6A" w:rsidRDefault="00405F6A" w:rsidP="00D567E6">
      <w:pPr>
        <w:pStyle w:val="Default"/>
        <w:jc w:val="both"/>
        <w:rPr>
          <w:rFonts w:ascii="Arial" w:hAnsi="Arial" w:cs="Arial"/>
        </w:rPr>
      </w:pPr>
    </w:p>
    <w:tbl>
      <w:tblPr>
        <w:tblStyle w:val="LightGrid-Accent5"/>
        <w:tblW w:w="10008" w:type="dxa"/>
        <w:tblLook w:val="04A0"/>
      </w:tblPr>
      <w:tblGrid>
        <w:gridCol w:w="2898"/>
        <w:gridCol w:w="2700"/>
        <w:gridCol w:w="2160"/>
        <w:gridCol w:w="2250"/>
      </w:tblGrid>
      <w:tr w:rsidR="00405F6A" w:rsidTr="00405F6A">
        <w:trPr>
          <w:cnfStyle w:val="100000000000"/>
        </w:trPr>
        <w:tc>
          <w:tcPr>
            <w:cnfStyle w:val="001000000000"/>
            <w:tcW w:w="2898" w:type="dxa"/>
          </w:tcPr>
          <w:p w:rsidR="00405F6A" w:rsidRPr="00405F6A" w:rsidRDefault="00405F6A" w:rsidP="00D567E6">
            <w:pPr>
              <w:pStyle w:val="Default"/>
              <w:jc w:val="both"/>
              <w:rPr>
                <w:rFonts w:ascii="Arial" w:hAnsi="Arial" w:cs="Arial"/>
                <w:sz w:val="22"/>
                <w:szCs w:val="22"/>
              </w:rPr>
            </w:pPr>
            <w:r w:rsidRPr="00405F6A">
              <w:rPr>
                <w:rFonts w:ascii="Arial" w:hAnsi="Arial" w:cs="Arial"/>
                <w:sz w:val="22"/>
                <w:szCs w:val="22"/>
              </w:rPr>
              <w:t xml:space="preserve">Item </w:t>
            </w:r>
          </w:p>
        </w:tc>
        <w:tc>
          <w:tcPr>
            <w:tcW w:w="2700" w:type="dxa"/>
          </w:tcPr>
          <w:p w:rsidR="00405F6A" w:rsidRPr="00405F6A" w:rsidRDefault="00405F6A" w:rsidP="00023AC8">
            <w:pPr>
              <w:pStyle w:val="Default"/>
              <w:jc w:val="center"/>
              <w:cnfStyle w:val="100000000000"/>
              <w:rPr>
                <w:rFonts w:ascii="Arial" w:hAnsi="Arial" w:cs="Arial"/>
                <w:sz w:val="22"/>
                <w:szCs w:val="22"/>
              </w:rPr>
            </w:pPr>
            <w:r>
              <w:rPr>
                <w:rFonts w:ascii="Arial" w:hAnsi="Arial" w:cs="Arial"/>
                <w:sz w:val="22"/>
                <w:szCs w:val="22"/>
              </w:rPr>
              <w:t>Key Result Areas (KRAs)-OVIs</w:t>
            </w:r>
          </w:p>
        </w:tc>
        <w:tc>
          <w:tcPr>
            <w:tcW w:w="2160" w:type="dxa"/>
          </w:tcPr>
          <w:p w:rsidR="00405F6A" w:rsidRPr="00405F6A" w:rsidRDefault="00405F6A" w:rsidP="00023AC8">
            <w:pPr>
              <w:pStyle w:val="Default"/>
              <w:jc w:val="center"/>
              <w:cnfStyle w:val="100000000000"/>
              <w:rPr>
                <w:rFonts w:ascii="Arial" w:hAnsi="Arial" w:cs="Arial"/>
                <w:sz w:val="22"/>
                <w:szCs w:val="22"/>
              </w:rPr>
            </w:pPr>
            <w:r>
              <w:rPr>
                <w:rFonts w:ascii="Arial" w:hAnsi="Arial" w:cs="Arial"/>
                <w:sz w:val="22"/>
                <w:szCs w:val="22"/>
              </w:rPr>
              <w:t>Means of Verification</w:t>
            </w:r>
          </w:p>
        </w:tc>
        <w:tc>
          <w:tcPr>
            <w:tcW w:w="2250" w:type="dxa"/>
          </w:tcPr>
          <w:p w:rsidR="00405F6A" w:rsidRPr="00405F6A" w:rsidRDefault="00405F6A" w:rsidP="00023AC8">
            <w:pPr>
              <w:pStyle w:val="Default"/>
              <w:jc w:val="center"/>
              <w:cnfStyle w:val="100000000000"/>
              <w:rPr>
                <w:rFonts w:ascii="Arial" w:hAnsi="Arial" w:cs="Arial"/>
                <w:sz w:val="22"/>
                <w:szCs w:val="22"/>
              </w:rPr>
            </w:pPr>
            <w:r>
              <w:rPr>
                <w:rFonts w:ascii="Arial" w:hAnsi="Arial" w:cs="Arial"/>
                <w:sz w:val="22"/>
                <w:szCs w:val="22"/>
              </w:rPr>
              <w:t>Assumptions</w:t>
            </w:r>
          </w:p>
        </w:tc>
      </w:tr>
      <w:tr w:rsidR="00405F6A" w:rsidTr="00405F6A">
        <w:trPr>
          <w:cnfStyle w:val="000000100000"/>
        </w:trPr>
        <w:tc>
          <w:tcPr>
            <w:cnfStyle w:val="001000000000"/>
            <w:tcW w:w="2898" w:type="dxa"/>
          </w:tcPr>
          <w:p w:rsidR="00405F6A" w:rsidRPr="00405F6A" w:rsidRDefault="00405F6A" w:rsidP="00D567E6">
            <w:pPr>
              <w:pStyle w:val="Default"/>
              <w:jc w:val="both"/>
              <w:rPr>
                <w:rFonts w:ascii="Arial" w:hAnsi="Arial" w:cs="Arial"/>
                <w:sz w:val="22"/>
                <w:szCs w:val="22"/>
              </w:rPr>
            </w:pPr>
            <w:r w:rsidRPr="00405F6A">
              <w:rPr>
                <w:rFonts w:ascii="Arial" w:hAnsi="Arial" w:cs="Arial"/>
                <w:sz w:val="22"/>
                <w:szCs w:val="22"/>
              </w:rPr>
              <w:t xml:space="preserve">Planning </w:t>
            </w:r>
          </w:p>
        </w:tc>
        <w:tc>
          <w:tcPr>
            <w:tcW w:w="2700" w:type="dxa"/>
          </w:tcPr>
          <w:p w:rsidR="00405F6A" w:rsidRPr="00405F6A" w:rsidRDefault="00405F6A" w:rsidP="00D567E6">
            <w:pPr>
              <w:pStyle w:val="Default"/>
              <w:jc w:val="both"/>
              <w:cnfStyle w:val="000000100000"/>
              <w:rPr>
                <w:rFonts w:ascii="Arial" w:hAnsi="Arial" w:cs="Arial"/>
                <w:sz w:val="22"/>
                <w:szCs w:val="22"/>
              </w:rPr>
            </w:pPr>
          </w:p>
        </w:tc>
        <w:tc>
          <w:tcPr>
            <w:tcW w:w="2160" w:type="dxa"/>
          </w:tcPr>
          <w:p w:rsidR="00405F6A" w:rsidRPr="00405F6A" w:rsidRDefault="00405F6A" w:rsidP="00D567E6">
            <w:pPr>
              <w:pStyle w:val="Default"/>
              <w:jc w:val="both"/>
              <w:cnfStyle w:val="000000100000"/>
              <w:rPr>
                <w:rFonts w:ascii="Arial" w:hAnsi="Arial" w:cs="Arial"/>
                <w:sz w:val="22"/>
                <w:szCs w:val="22"/>
              </w:rPr>
            </w:pPr>
          </w:p>
        </w:tc>
        <w:tc>
          <w:tcPr>
            <w:tcW w:w="2250" w:type="dxa"/>
          </w:tcPr>
          <w:p w:rsidR="00405F6A" w:rsidRPr="00405F6A" w:rsidRDefault="00405F6A" w:rsidP="00D567E6">
            <w:pPr>
              <w:pStyle w:val="Default"/>
              <w:jc w:val="both"/>
              <w:cnfStyle w:val="000000100000"/>
              <w:rPr>
                <w:rFonts w:ascii="Arial" w:hAnsi="Arial" w:cs="Arial"/>
                <w:sz w:val="22"/>
                <w:szCs w:val="22"/>
              </w:rPr>
            </w:pPr>
          </w:p>
        </w:tc>
      </w:tr>
      <w:tr w:rsidR="00405F6A" w:rsidTr="00405F6A">
        <w:trPr>
          <w:cnfStyle w:val="000000010000"/>
        </w:trPr>
        <w:tc>
          <w:tcPr>
            <w:cnfStyle w:val="001000000000"/>
            <w:tcW w:w="2898" w:type="dxa"/>
          </w:tcPr>
          <w:p w:rsidR="00405F6A" w:rsidRPr="00405F6A" w:rsidRDefault="00405F6A" w:rsidP="00D567E6">
            <w:pPr>
              <w:pStyle w:val="Default"/>
              <w:jc w:val="both"/>
              <w:rPr>
                <w:rFonts w:ascii="Arial" w:hAnsi="Arial" w:cs="Arial"/>
                <w:sz w:val="22"/>
                <w:szCs w:val="22"/>
              </w:rPr>
            </w:pPr>
            <w:r w:rsidRPr="00405F6A">
              <w:rPr>
                <w:rFonts w:ascii="Arial" w:hAnsi="Arial" w:cs="Arial"/>
                <w:sz w:val="22"/>
                <w:szCs w:val="22"/>
              </w:rPr>
              <w:t xml:space="preserve">Evaluation </w:t>
            </w:r>
          </w:p>
        </w:tc>
        <w:tc>
          <w:tcPr>
            <w:tcW w:w="2700" w:type="dxa"/>
          </w:tcPr>
          <w:p w:rsidR="00405F6A" w:rsidRPr="00405F6A" w:rsidRDefault="00405F6A" w:rsidP="00D567E6">
            <w:pPr>
              <w:pStyle w:val="Default"/>
              <w:jc w:val="both"/>
              <w:cnfStyle w:val="000000010000"/>
              <w:rPr>
                <w:rFonts w:ascii="Arial" w:hAnsi="Arial" w:cs="Arial"/>
                <w:sz w:val="22"/>
                <w:szCs w:val="22"/>
              </w:rPr>
            </w:pPr>
          </w:p>
        </w:tc>
        <w:tc>
          <w:tcPr>
            <w:tcW w:w="2160" w:type="dxa"/>
          </w:tcPr>
          <w:p w:rsidR="00405F6A" w:rsidRPr="00405F6A" w:rsidRDefault="00405F6A" w:rsidP="00D567E6">
            <w:pPr>
              <w:pStyle w:val="Default"/>
              <w:jc w:val="both"/>
              <w:cnfStyle w:val="000000010000"/>
              <w:rPr>
                <w:rFonts w:ascii="Arial" w:hAnsi="Arial" w:cs="Arial"/>
                <w:sz w:val="22"/>
                <w:szCs w:val="22"/>
              </w:rPr>
            </w:pPr>
          </w:p>
        </w:tc>
        <w:tc>
          <w:tcPr>
            <w:tcW w:w="2250" w:type="dxa"/>
          </w:tcPr>
          <w:p w:rsidR="00405F6A" w:rsidRPr="00405F6A" w:rsidRDefault="00405F6A" w:rsidP="00D567E6">
            <w:pPr>
              <w:pStyle w:val="Default"/>
              <w:jc w:val="both"/>
              <w:cnfStyle w:val="000000010000"/>
              <w:rPr>
                <w:rFonts w:ascii="Arial" w:hAnsi="Arial" w:cs="Arial"/>
                <w:sz w:val="22"/>
                <w:szCs w:val="22"/>
              </w:rPr>
            </w:pPr>
          </w:p>
        </w:tc>
      </w:tr>
      <w:tr w:rsidR="00405F6A" w:rsidTr="00405F6A">
        <w:trPr>
          <w:cnfStyle w:val="000000100000"/>
        </w:trPr>
        <w:tc>
          <w:tcPr>
            <w:cnfStyle w:val="001000000000"/>
            <w:tcW w:w="2898" w:type="dxa"/>
          </w:tcPr>
          <w:p w:rsidR="00405F6A" w:rsidRPr="00405F6A" w:rsidRDefault="00405F6A" w:rsidP="00D567E6">
            <w:pPr>
              <w:pStyle w:val="Default"/>
              <w:jc w:val="both"/>
              <w:rPr>
                <w:rFonts w:ascii="Arial" w:hAnsi="Arial" w:cs="Arial"/>
                <w:sz w:val="22"/>
                <w:szCs w:val="22"/>
              </w:rPr>
            </w:pPr>
            <w:r w:rsidRPr="00405F6A">
              <w:rPr>
                <w:rFonts w:ascii="Arial" w:hAnsi="Arial" w:cs="Arial"/>
                <w:sz w:val="22"/>
                <w:szCs w:val="22"/>
              </w:rPr>
              <w:t xml:space="preserve">Budget </w:t>
            </w:r>
          </w:p>
        </w:tc>
        <w:tc>
          <w:tcPr>
            <w:tcW w:w="2700" w:type="dxa"/>
          </w:tcPr>
          <w:p w:rsidR="00405F6A" w:rsidRPr="00405F6A" w:rsidRDefault="00405F6A" w:rsidP="00D567E6">
            <w:pPr>
              <w:pStyle w:val="Default"/>
              <w:jc w:val="both"/>
              <w:cnfStyle w:val="000000100000"/>
              <w:rPr>
                <w:rFonts w:ascii="Arial" w:hAnsi="Arial" w:cs="Arial"/>
                <w:sz w:val="22"/>
                <w:szCs w:val="22"/>
              </w:rPr>
            </w:pPr>
          </w:p>
        </w:tc>
        <w:tc>
          <w:tcPr>
            <w:tcW w:w="2160" w:type="dxa"/>
          </w:tcPr>
          <w:p w:rsidR="00405F6A" w:rsidRPr="00405F6A" w:rsidRDefault="00405F6A" w:rsidP="00D567E6">
            <w:pPr>
              <w:pStyle w:val="Default"/>
              <w:jc w:val="both"/>
              <w:cnfStyle w:val="000000100000"/>
              <w:rPr>
                <w:rFonts w:ascii="Arial" w:hAnsi="Arial" w:cs="Arial"/>
                <w:sz w:val="22"/>
                <w:szCs w:val="22"/>
              </w:rPr>
            </w:pPr>
          </w:p>
        </w:tc>
        <w:tc>
          <w:tcPr>
            <w:tcW w:w="2250" w:type="dxa"/>
          </w:tcPr>
          <w:p w:rsidR="00405F6A" w:rsidRPr="00405F6A" w:rsidRDefault="00405F6A" w:rsidP="00D567E6">
            <w:pPr>
              <w:pStyle w:val="Default"/>
              <w:jc w:val="both"/>
              <w:cnfStyle w:val="000000100000"/>
              <w:rPr>
                <w:rFonts w:ascii="Arial" w:hAnsi="Arial" w:cs="Arial"/>
                <w:sz w:val="22"/>
                <w:szCs w:val="22"/>
              </w:rPr>
            </w:pPr>
          </w:p>
        </w:tc>
      </w:tr>
      <w:tr w:rsidR="00405F6A" w:rsidTr="00405F6A">
        <w:trPr>
          <w:cnfStyle w:val="000000010000"/>
        </w:trPr>
        <w:tc>
          <w:tcPr>
            <w:cnfStyle w:val="001000000000"/>
            <w:tcW w:w="2898" w:type="dxa"/>
          </w:tcPr>
          <w:p w:rsidR="00405F6A" w:rsidRPr="00405F6A" w:rsidRDefault="00405F6A" w:rsidP="00D567E6">
            <w:pPr>
              <w:pStyle w:val="Default"/>
              <w:jc w:val="both"/>
              <w:rPr>
                <w:rFonts w:ascii="Arial" w:hAnsi="Arial" w:cs="Arial"/>
                <w:sz w:val="22"/>
                <w:szCs w:val="22"/>
              </w:rPr>
            </w:pPr>
            <w:r w:rsidRPr="00405F6A">
              <w:rPr>
                <w:rFonts w:ascii="Arial" w:hAnsi="Arial" w:cs="Arial"/>
                <w:sz w:val="22"/>
                <w:szCs w:val="22"/>
              </w:rPr>
              <w:t xml:space="preserve">Reporting and Communication </w:t>
            </w:r>
          </w:p>
        </w:tc>
        <w:tc>
          <w:tcPr>
            <w:tcW w:w="2700" w:type="dxa"/>
          </w:tcPr>
          <w:p w:rsidR="00405F6A" w:rsidRPr="00405F6A" w:rsidRDefault="00405F6A" w:rsidP="00D567E6">
            <w:pPr>
              <w:pStyle w:val="Default"/>
              <w:jc w:val="both"/>
              <w:cnfStyle w:val="000000010000"/>
              <w:rPr>
                <w:rFonts w:ascii="Arial" w:hAnsi="Arial" w:cs="Arial"/>
                <w:sz w:val="22"/>
                <w:szCs w:val="22"/>
              </w:rPr>
            </w:pPr>
          </w:p>
        </w:tc>
        <w:tc>
          <w:tcPr>
            <w:tcW w:w="2160" w:type="dxa"/>
          </w:tcPr>
          <w:p w:rsidR="00405F6A" w:rsidRPr="00405F6A" w:rsidRDefault="00405F6A" w:rsidP="00D567E6">
            <w:pPr>
              <w:pStyle w:val="Default"/>
              <w:jc w:val="both"/>
              <w:cnfStyle w:val="000000010000"/>
              <w:rPr>
                <w:rFonts w:ascii="Arial" w:hAnsi="Arial" w:cs="Arial"/>
                <w:sz w:val="22"/>
                <w:szCs w:val="22"/>
              </w:rPr>
            </w:pPr>
          </w:p>
        </w:tc>
        <w:tc>
          <w:tcPr>
            <w:tcW w:w="2250" w:type="dxa"/>
          </w:tcPr>
          <w:p w:rsidR="00405F6A" w:rsidRPr="00405F6A" w:rsidRDefault="00405F6A" w:rsidP="00D567E6">
            <w:pPr>
              <w:pStyle w:val="Default"/>
              <w:jc w:val="both"/>
              <w:cnfStyle w:val="000000010000"/>
              <w:rPr>
                <w:rFonts w:ascii="Arial" w:hAnsi="Arial" w:cs="Arial"/>
                <w:sz w:val="22"/>
                <w:szCs w:val="22"/>
              </w:rPr>
            </w:pPr>
          </w:p>
        </w:tc>
      </w:tr>
      <w:tr w:rsidR="00405F6A" w:rsidTr="00405F6A">
        <w:trPr>
          <w:cnfStyle w:val="000000100000"/>
        </w:trPr>
        <w:tc>
          <w:tcPr>
            <w:cnfStyle w:val="001000000000"/>
            <w:tcW w:w="2898" w:type="dxa"/>
          </w:tcPr>
          <w:p w:rsidR="00405F6A" w:rsidRPr="00405F6A" w:rsidRDefault="00405F6A" w:rsidP="00D567E6">
            <w:pPr>
              <w:pStyle w:val="Default"/>
              <w:jc w:val="both"/>
              <w:rPr>
                <w:rFonts w:ascii="Arial" w:hAnsi="Arial" w:cs="Arial"/>
                <w:sz w:val="22"/>
                <w:szCs w:val="22"/>
              </w:rPr>
            </w:pPr>
            <w:r w:rsidRPr="00405F6A">
              <w:rPr>
                <w:rFonts w:ascii="Arial" w:hAnsi="Arial" w:cs="Arial"/>
                <w:sz w:val="22"/>
                <w:szCs w:val="22"/>
              </w:rPr>
              <w:t xml:space="preserve">Schedule/time </w:t>
            </w:r>
          </w:p>
        </w:tc>
        <w:tc>
          <w:tcPr>
            <w:tcW w:w="2700" w:type="dxa"/>
          </w:tcPr>
          <w:p w:rsidR="00405F6A" w:rsidRPr="00405F6A" w:rsidRDefault="00405F6A" w:rsidP="00D567E6">
            <w:pPr>
              <w:pStyle w:val="Default"/>
              <w:jc w:val="both"/>
              <w:cnfStyle w:val="000000100000"/>
              <w:rPr>
                <w:rFonts w:ascii="Arial" w:hAnsi="Arial" w:cs="Arial"/>
                <w:sz w:val="22"/>
                <w:szCs w:val="22"/>
              </w:rPr>
            </w:pPr>
          </w:p>
        </w:tc>
        <w:tc>
          <w:tcPr>
            <w:tcW w:w="2160" w:type="dxa"/>
          </w:tcPr>
          <w:p w:rsidR="00405F6A" w:rsidRPr="00405F6A" w:rsidRDefault="00405F6A" w:rsidP="00D567E6">
            <w:pPr>
              <w:pStyle w:val="Default"/>
              <w:jc w:val="both"/>
              <w:cnfStyle w:val="000000100000"/>
              <w:rPr>
                <w:rFonts w:ascii="Arial" w:hAnsi="Arial" w:cs="Arial"/>
                <w:sz w:val="22"/>
                <w:szCs w:val="22"/>
              </w:rPr>
            </w:pPr>
          </w:p>
        </w:tc>
        <w:tc>
          <w:tcPr>
            <w:tcW w:w="2250" w:type="dxa"/>
          </w:tcPr>
          <w:p w:rsidR="00405F6A" w:rsidRPr="00405F6A" w:rsidRDefault="00405F6A" w:rsidP="00D567E6">
            <w:pPr>
              <w:pStyle w:val="Default"/>
              <w:jc w:val="both"/>
              <w:cnfStyle w:val="000000100000"/>
              <w:rPr>
                <w:rFonts w:ascii="Arial" w:hAnsi="Arial" w:cs="Arial"/>
                <w:sz w:val="22"/>
                <w:szCs w:val="22"/>
              </w:rPr>
            </w:pPr>
          </w:p>
        </w:tc>
      </w:tr>
      <w:tr w:rsidR="00405F6A" w:rsidTr="00405F6A">
        <w:trPr>
          <w:cnfStyle w:val="000000010000"/>
        </w:trPr>
        <w:tc>
          <w:tcPr>
            <w:cnfStyle w:val="001000000000"/>
            <w:tcW w:w="2898" w:type="dxa"/>
          </w:tcPr>
          <w:p w:rsidR="00405F6A" w:rsidRPr="00405F6A" w:rsidRDefault="00405F6A" w:rsidP="00D567E6">
            <w:pPr>
              <w:pStyle w:val="Default"/>
              <w:jc w:val="both"/>
              <w:rPr>
                <w:rFonts w:ascii="Arial" w:hAnsi="Arial" w:cs="Arial"/>
                <w:sz w:val="22"/>
                <w:szCs w:val="22"/>
              </w:rPr>
            </w:pPr>
            <w:r w:rsidRPr="00405F6A">
              <w:rPr>
                <w:rFonts w:ascii="Arial" w:hAnsi="Arial" w:cs="Arial"/>
                <w:sz w:val="22"/>
                <w:szCs w:val="22"/>
              </w:rPr>
              <w:t xml:space="preserve">Stakeholders </w:t>
            </w:r>
          </w:p>
        </w:tc>
        <w:tc>
          <w:tcPr>
            <w:tcW w:w="2700" w:type="dxa"/>
          </w:tcPr>
          <w:p w:rsidR="00405F6A" w:rsidRPr="00405F6A" w:rsidRDefault="00405F6A" w:rsidP="00D567E6">
            <w:pPr>
              <w:pStyle w:val="Default"/>
              <w:jc w:val="both"/>
              <w:cnfStyle w:val="000000010000"/>
              <w:rPr>
                <w:rFonts w:ascii="Arial" w:hAnsi="Arial" w:cs="Arial"/>
                <w:sz w:val="22"/>
                <w:szCs w:val="22"/>
              </w:rPr>
            </w:pPr>
          </w:p>
        </w:tc>
        <w:tc>
          <w:tcPr>
            <w:tcW w:w="2160" w:type="dxa"/>
          </w:tcPr>
          <w:p w:rsidR="00405F6A" w:rsidRPr="00405F6A" w:rsidRDefault="00405F6A" w:rsidP="00D567E6">
            <w:pPr>
              <w:pStyle w:val="Default"/>
              <w:jc w:val="both"/>
              <w:cnfStyle w:val="000000010000"/>
              <w:rPr>
                <w:rFonts w:ascii="Arial" w:hAnsi="Arial" w:cs="Arial"/>
                <w:sz w:val="22"/>
                <w:szCs w:val="22"/>
              </w:rPr>
            </w:pPr>
          </w:p>
        </w:tc>
        <w:tc>
          <w:tcPr>
            <w:tcW w:w="2250" w:type="dxa"/>
          </w:tcPr>
          <w:p w:rsidR="00405F6A" w:rsidRPr="00405F6A" w:rsidRDefault="00405F6A" w:rsidP="00D567E6">
            <w:pPr>
              <w:pStyle w:val="Default"/>
              <w:jc w:val="both"/>
              <w:cnfStyle w:val="000000010000"/>
              <w:rPr>
                <w:rFonts w:ascii="Arial" w:hAnsi="Arial" w:cs="Arial"/>
                <w:sz w:val="22"/>
                <w:szCs w:val="22"/>
              </w:rPr>
            </w:pPr>
          </w:p>
        </w:tc>
      </w:tr>
      <w:tr w:rsidR="00405F6A" w:rsidTr="00405F6A">
        <w:trPr>
          <w:cnfStyle w:val="000000100000"/>
        </w:trPr>
        <w:tc>
          <w:tcPr>
            <w:cnfStyle w:val="001000000000"/>
            <w:tcW w:w="2898" w:type="dxa"/>
          </w:tcPr>
          <w:p w:rsidR="00405F6A" w:rsidRPr="00405F6A" w:rsidRDefault="00405F6A" w:rsidP="00D567E6">
            <w:pPr>
              <w:pStyle w:val="Default"/>
              <w:jc w:val="both"/>
              <w:rPr>
                <w:rFonts w:ascii="Arial" w:hAnsi="Arial" w:cs="Arial"/>
                <w:sz w:val="22"/>
                <w:szCs w:val="22"/>
              </w:rPr>
            </w:pPr>
            <w:proofErr w:type="spellStart"/>
            <w:r w:rsidRPr="00405F6A">
              <w:rPr>
                <w:rFonts w:ascii="Arial" w:hAnsi="Arial" w:cs="Arial"/>
                <w:sz w:val="22"/>
                <w:szCs w:val="22"/>
              </w:rPr>
              <w:t>Labour</w:t>
            </w:r>
            <w:proofErr w:type="spellEnd"/>
            <w:r w:rsidRPr="00405F6A">
              <w:rPr>
                <w:rFonts w:ascii="Arial" w:hAnsi="Arial" w:cs="Arial"/>
                <w:sz w:val="22"/>
                <w:szCs w:val="22"/>
              </w:rPr>
              <w:t xml:space="preserve"> </w:t>
            </w:r>
          </w:p>
        </w:tc>
        <w:tc>
          <w:tcPr>
            <w:tcW w:w="2700" w:type="dxa"/>
          </w:tcPr>
          <w:p w:rsidR="00405F6A" w:rsidRPr="00405F6A" w:rsidRDefault="00405F6A" w:rsidP="00D567E6">
            <w:pPr>
              <w:pStyle w:val="Default"/>
              <w:jc w:val="both"/>
              <w:cnfStyle w:val="000000100000"/>
              <w:rPr>
                <w:rFonts w:ascii="Arial" w:hAnsi="Arial" w:cs="Arial"/>
                <w:sz w:val="22"/>
                <w:szCs w:val="22"/>
              </w:rPr>
            </w:pPr>
          </w:p>
        </w:tc>
        <w:tc>
          <w:tcPr>
            <w:tcW w:w="2160" w:type="dxa"/>
          </w:tcPr>
          <w:p w:rsidR="00405F6A" w:rsidRPr="00405F6A" w:rsidRDefault="00405F6A" w:rsidP="00D567E6">
            <w:pPr>
              <w:pStyle w:val="Default"/>
              <w:jc w:val="both"/>
              <w:cnfStyle w:val="000000100000"/>
              <w:rPr>
                <w:rFonts w:ascii="Arial" w:hAnsi="Arial" w:cs="Arial"/>
                <w:sz w:val="22"/>
                <w:szCs w:val="22"/>
              </w:rPr>
            </w:pPr>
          </w:p>
        </w:tc>
        <w:tc>
          <w:tcPr>
            <w:tcW w:w="2250" w:type="dxa"/>
          </w:tcPr>
          <w:p w:rsidR="00405F6A" w:rsidRPr="00405F6A" w:rsidRDefault="00405F6A" w:rsidP="00D567E6">
            <w:pPr>
              <w:pStyle w:val="Default"/>
              <w:jc w:val="both"/>
              <w:cnfStyle w:val="000000100000"/>
              <w:rPr>
                <w:rFonts w:ascii="Arial" w:hAnsi="Arial" w:cs="Arial"/>
                <w:sz w:val="22"/>
                <w:szCs w:val="22"/>
              </w:rPr>
            </w:pPr>
          </w:p>
        </w:tc>
      </w:tr>
      <w:tr w:rsidR="00405F6A" w:rsidTr="00405F6A">
        <w:trPr>
          <w:cnfStyle w:val="000000010000"/>
        </w:trPr>
        <w:tc>
          <w:tcPr>
            <w:cnfStyle w:val="001000000000"/>
            <w:tcW w:w="2898" w:type="dxa"/>
          </w:tcPr>
          <w:p w:rsidR="00405F6A" w:rsidRPr="00405F6A" w:rsidRDefault="00405F6A" w:rsidP="00D567E6">
            <w:pPr>
              <w:pStyle w:val="Default"/>
              <w:jc w:val="both"/>
              <w:rPr>
                <w:rFonts w:ascii="Arial" w:hAnsi="Arial" w:cs="Arial"/>
                <w:sz w:val="22"/>
                <w:szCs w:val="22"/>
              </w:rPr>
            </w:pPr>
            <w:r w:rsidRPr="00405F6A">
              <w:rPr>
                <w:rFonts w:ascii="Arial" w:hAnsi="Arial" w:cs="Arial"/>
                <w:sz w:val="22"/>
                <w:szCs w:val="22"/>
              </w:rPr>
              <w:t xml:space="preserve">Quality Control </w:t>
            </w:r>
          </w:p>
        </w:tc>
        <w:tc>
          <w:tcPr>
            <w:tcW w:w="2700" w:type="dxa"/>
          </w:tcPr>
          <w:p w:rsidR="00405F6A" w:rsidRPr="00405F6A" w:rsidRDefault="00405F6A" w:rsidP="00D567E6">
            <w:pPr>
              <w:pStyle w:val="Default"/>
              <w:jc w:val="both"/>
              <w:cnfStyle w:val="000000010000"/>
              <w:rPr>
                <w:rFonts w:ascii="Arial" w:hAnsi="Arial" w:cs="Arial"/>
                <w:sz w:val="22"/>
                <w:szCs w:val="22"/>
              </w:rPr>
            </w:pPr>
          </w:p>
        </w:tc>
        <w:tc>
          <w:tcPr>
            <w:tcW w:w="2160" w:type="dxa"/>
          </w:tcPr>
          <w:p w:rsidR="00405F6A" w:rsidRPr="00405F6A" w:rsidRDefault="00405F6A" w:rsidP="00D567E6">
            <w:pPr>
              <w:pStyle w:val="Default"/>
              <w:jc w:val="both"/>
              <w:cnfStyle w:val="000000010000"/>
              <w:rPr>
                <w:rFonts w:ascii="Arial" w:hAnsi="Arial" w:cs="Arial"/>
                <w:sz w:val="22"/>
                <w:szCs w:val="22"/>
              </w:rPr>
            </w:pPr>
          </w:p>
        </w:tc>
        <w:tc>
          <w:tcPr>
            <w:tcW w:w="2250" w:type="dxa"/>
          </w:tcPr>
          <w:p w:rsidR="00405F6A" w:rsidRPr="00405F6A" w:rsidRDefault="00405F6A" w:rsidP="00D567E6">
            <w:pPr>
              <w:pStyle w:val="Default"/>
              <w:jc w:val="both"/>
              <w:cnfStyle w:val="000000010000"/>
              <w:rPr>
                <w:rFonts w:ascii="Arial" w:hAnsi="Arial" w:cs="Arial"/>
                <w:sz w:val="22"/>
                <w:szCs w:val="22"/>
              </w:rPr>
            </w:pPr>
          </w:p>
        </w:tc>
      </w:tr>
    </w:tbl>
    <w:p w:rsidR="00405F6A" w:rsidRDefault="00405F6A" w:rsidP="00D567E6">
      <w:pPr>
        <w:pStyle w:val="Default"/>
        <w:jc w:val="both"/>
        <w:rPr>
          <w:rFonts w:ascii="Arial" w:hAnsi="Arial" w:cs="Arial"/>
        </w:rPr>
      </w:pPr>
    </w:p>
    <w:p w:rsidR="00405F6A" w:rsidRDefault="00405F6A" w:rsidP="00D567E6">
      <w:pPr>
        <w:pStyle w:val="Default"/>
        <w:jc w:val="both"/>
        <w:rPr>
          <w:rFonts w:ascii="Arial" w:hAnsi="Arial" w:cs="Arial"/>
        </w:rPr>
      </w:pPr>
    </w:p>
    <w:p w:rsidR="00405F6A" w:rsidRDefault="00405F6A" w:rsidP="00D567E6">
      <w:pPr>
        <w:pStyle w:val="Default"/>
        <w:jc w:val="both"/>
        <w:rPr>
          <w:rFonts w:ascii="Arial" w:hAnsi="Arial" w:cs="Arial"/>
        </w:rPr>
      </w:pPr>
    </w:p>
    <w:p w:rsidR="00D567E6" w:rsidRPr="00115E3C" w:rsidRDefault="00115E3C" w:rsidP="00D567E6">
      <w:pPr>
        <w:pStyle w:val="Default"/>
        <w:jc w:val="both"/>
        <w:rPr>
          <w:rFonts w:ascii="Arial" w:hAnsi="Arial" w:cs="Arial"/>
          <w:b/>
        </w:rPr>
      </w:pPr>
      <w:r w:rsidRPr="00115E3C">
        <w:rPr>
          <w:rFonts w:ascii="Arial" w:hAnsi="Arial" w:cs="Arial"/>
          <w:b/>
        </w:rPr>
        <w:t xml:space="preserve">Stakeholders in Contract Management </w:t>
      </w:r>
    </w:p>
    <w:p w:rsidR="000449DA" w:rsidRDefault="000449DA" w:rsidP="000449DA">
      <w:pPr>
        <w:pStyle w:val="Default"/>
        <w:jc w:val="both"/>
        <w:rPr>
          <w:rFonts w:ascii="Arial" w:hAnsi="Arial" w:cs="Arial"/>
        </w:rPr>
      </w:pPr>
    </w:p>
    <w:p w:rsidR="004442FB" w:rsidRPr="000449DA" w:rsidRDefault="00882CE7" w:rsidP="000449DA">
      <w:pPr>
        <w:pStyle w:val="Default"/>
        <w:jc w:val="both"/>
        <w:rPr>
          <w:rFonts w:ascii="Arial" w:hAnsi="Arial" w:cs="Arial"/>
        </w:rPr>
      </w:pPr>
      <w:r w:rsidRPr="000449DA">
        <w:rPr>
          <w:rFonts w:ascii="Arial" w:hAnsi="Arial" w:cs="Arial"/>
        </w:rPr>
        <w:t xml:space="preserve">Any internal or external persons, organizations, Institutions that affect the outcome of a contract </w:t>
      </w:r>
      <w:proofErr w:type="spellStart"/>
      <w:r w:rsidRPr="000449DA">
        <w:rPr>
          <w:rFonts w:ascii="Arial" w:hAnsi="Arial" w:cs="Arial"/>
        </w:rPr>
        <w:t>e.g</w:t>
      </w:r>
      <w:proofErr w:type="spellEnd"/>
      <w:r w:rsidRPr="000449DA">
        <w:rPr>
          <w:rFonts w:ascii="Arial" w:hAnsi="Arial" w:cs="Arial"/>
        </w:rPr>
        <w:t xml:space="preserve"> </w:t>
      </w:r>
    </w:p>
    <w:p w:rsidR="004442FB" w:rsidRPr="000449DA" w:rsidRDefault="000449DA" w:rsidP="00882CE7">
      <w:pPr>
        <w:pStyle w:val="Default"/>
        <w:numPr>
          <w:ilvl w:val="0"/>
          <w:numId w:val="24"/>
        </w:numPr>
        <w:jc w:val="both"/>
        <w:rPr>
          <w:rFonts w:ascii="Arial" w:hAnsi="Arial" w:cs="Arial"/>
        </w:rPr>
      </w:pPr>
      <w:r>
        <w:rPr>
          <w:rFonts w:ascii="Arial" w:hAnsi="Arial" w:cs="Arial"/>
        </w:rPr>
        <w:t xml:space="preserve">Organizational staff-right staff will play a key role in successful completion of the road contract </w:t>
      </w:r>
      <w:proofErr w:type="spellStart"/>
      <w:r>
        <w:rPr>
          <w:rFonts w:ascii="Arial" w:hAnsi="Arial" w:cs="Arial"/>
        </w:rPr>
        <w:t>e.g</w:t>
      </w:r>
      <w:proofErr w:type="spellEnd"/>
      <w:r>
        <w:rPr>
          <w:rFonts w:ascii="Arial" w:hAnsi="Arial" w:cs="Arial"/>
        </w:rPr>
        <w:t xml:space="preserve"> Engineers, Quantity Surveyors, Masons</w:t>
      </w:r>
    </w:p>
    <w:p w:rsidR="004442FB" w:rsidRPr="000449DA" w:rsidRDefault="00882CE7" w:rsidP="00882CE7">
      <w:pPr>
        <w:pStyle w:val="Default"/>
        <w:numPr>
          <w:ilvl w:val="0"/>
          <w:numId w:val="24"/>
        </w:numPr>
        <w:jc w:val="both"/>
        <w:rPr>
          <w:rFonts w:ascii="Arial" w:hAnsi="Arial" w:cs="Arial"/>
        </w:rPr>
      </w:pPr>
      <w:r w:rsidRPr="000449DA">
        <w:rPr>
          <w:rFonts w:ascii="Arial" w:hAnsi="Arial" w:cs="Arial"/>
        </w:rPr>
        <w:t xml:space="preserve">Client (LG, UNRA, </w:t>
      </w:r>
      <w:proofErr w:type="spellStart"/>
      <w:r w:rsidRPr="000449DA">
        <w:rPr>
          <w:rFonts w:ascii="Arial" w:hAnsi="Arial" w:cs="Arial"/>
        </w:rPr>
        <w:t>MoWT</w:t>
      </w:r>
      <w:proofErr w:type="spellEnd"/>
      <w:r w:rsidRPr="000449DA">
        <w:rPr>
          <w:rFonts w:ascii="Arial" w:hAnsi="Arial" w:cs="Arial"/>
        </w:rPr>
        <w:t xml:space="preserve">) </w:t>
      </w:r>
    </w:p>
    <w:p w:rsidR="004442FB" w:rsidRPr="000449DA" w:rsidRDefault="00882CE7" w:rsidP="00882CE7">
      <w:pPr>
        <w:pStyle w:val="Default"/>
        <w:numPr>
          <w:ilvl w:val="0"/>
          <w:numId w:val="24"/>
        </w:numPr>
        <w:jc w:val="both"/>
        <w:rPr>
          <w:rFonts w:ascii="Arial" w:hAnsi="Arial" w:cs="Arial"/>
        </w:rPr>
      </w:pPr>
      <w:r w:rsidRPr="000449DA">
        <w:rPr>
          <w:rFonts w:ascii="Arial" w:hAnsi="Arial" w:cs="Arial"/>
        </w:rPr>
        <w:t>Supplier</w:t>
      </w:r>
      <w:r w:rsidR="00023AC8">
        <w:rPr>
          <w:rFonts w:ascii="Arial" w:hAnsi="Arial" w:cs="Arial"/>
        </w:rPr>
        <w:t>s</w:t>
      </w:r>
      <w:r w:rsidR="00CA5B1C">
        <w:rPr>
          <w:rFonts w:ascii="Arial" w:hAnsi="Arial" w:cs="Arial"/>
        </w:rPr>
        <w:t>/sub-c</w:t>
      </w:r>
      <w:r w:rsidRPr="000449DA">
        <w:rPr>
          <w:rFonts w:ascii="Arial" w:hAnsi="Arial" w:cs="Arial"/>
        </w:rPr>
        <w:t xml:space="preserve">ontractors </w:t>
      </w:r>
    </w:p>
    <w:p w:rsidR="004442FB" w:rsidRPr="000449DA" w:rsidRDefault="000449DA" w:rsidP="00882CE7">
      <w:pPr>
        <w:pStyle w:val="Default"/>
        <w:numPr>
          <w:ilvl w:val="0"/>
          <w:numId w:val="24"/>
        </w:numPr>
        <w:jc w:val="both"/>
        <w:rPr>
          <w:rFonts w:ascii="Arial" w:hAnsi="Arial" w:cs="Arial"/>
        </w:rPr>
      </w:pPr>
      <w:r>
        <w:rPr>
          <w:rFonts w:ascii="Arial" w:hAnsi="Arial" w:cs="Arial"/>
        </w:rPr>
        <w:t xml:space="preserve">Banks-These are required incase </w:t>
      </w:r>
      <w:r w:rsidR="00CA5B1C">
        <w:rPr>
          <w:rFonts w:ascii="Arial" w:hAnsi="Arial" w:cs="Arial"/>
        </w:rPr>
        <w:t>the</w:t>
      </w:r>
      <w:r>
        <w:rPr>
          <w:rFonts w:ascii="Arial" w:hAnsi="Arial" w:cs="Arial"/>
        </w:rPr>
        <w:t xml:space="preserve"> contractor need</w:t>
      </w:r>
      <w:r w:rsidR="00CA5B1C">
        <w:rPr>
          <w:rFonts w:ascii="Arial" w:hAnsi="Arial" w:cs="Arial"/>
        </w:rPr>
        <w:t>s</w:t>
      </w:r>
      <w:r>
        <w:rPr>
          <w:rFonts w:ascii="Arial" w:hAnsi="Arial" w:cs="Arial"/>
        </w:rPr>
        <w:t xml:space="preserve"> initial</w:t>
      </w:r>
      <w:r w:rsidR="00CA5B1C">
        <w:rPr>
          <w:rFonts w:ascii="Arial" w:hAnsi="Arial" w:cs="Arial"/>
        </w:rPr>
        <w:t xml:space="preserve"> or working</w:t>
      </w:r>
      <w:r>
        <w:rPr>
          <w:rFonts w:ascii="Arial" w:hAnsi="Arial" w:cs="Arial"/>
        </w:rPr>
        <w:t xml:space="preserve"> capital to finance road works. An arrangement can be made with the banks to pre-finance the contract and contractors pay when they receive payments from the client. </w:t>
      </w:r>
    </w:p>
    <w:p w:rsidR="004442FB" w:rsidRPr="000449DA" w:rsidRDefault="000449DA" w:rsidP="00882CE7">
      <w:pPr>
        <w:pStyle w:val="Default"/>
        <w:numPr>
          <w:ilvl w:val="0"/>
          <w:numId w:val="24"/>
        </w:numPr>
        <w:jc w:val="both"/>
        <w:rPr>
          <w:rFonts w:ascii="Arial" w:hAnsi="Arial" w:cs="Arial"/>
        </w:rPr>
      </w:pPr>
      <w:r>
        <w:rPr>
          <w:rFonts w:ascii="Arial" w:hAnsi="Arial" w:cs="Arial"/>
        </w:rPr>
        <w:t>I</w:t>
      </w:r>
      <w:r w:rsidR="00882CE7" w:rsidRPr="000449DA">
        <w:rPr>
          <w:rFonts w:ascii="Arial" w:hAnsi="Arial" w:cs="Arial"/>
        </w:rPr>
        <w:t>nsurance companies</w:t>
      </w:r>
      <w:r w:rsidR="00CA5B1C">
        <w:rPr>
          <w:rFonts w:ascii="Arial" w:hAnsi="Arial" w:cs="Arial"/>
        </w:rPr>
        <w:t xml:space="preserve"> - may provide guarantees and insurance cover as needed</w:t>
      </w:r>
    </w:p>
    <w:p w:rsidR="004442FB" w:rsidRPr="000449DA" w:rsidRDefault="00882CE7" w:rsidP="00882CE7">
      <w:pPr>
        <w:pStyle w:val="Default"/>
        <w:numPr>
          <w:ilvl w:val="0"/>
          <w:numId w:val="24"/>
        </w:numPr>
        <w:jc w:val="both"/>
        <w:rPr>
          <w:rFonts w:ascii="Arial" w:hAnsi="Arial" w:cs="Arial"/>
        </w:rPr>
      </w:pPr>
      <w:r w:rsidRPr="000449DA">
        <w:rPr>
          <w:rFonts w:ascii="Arial" w:hAnsi="Arial" w:cs="Arial"/>
        </w:rPr>
        <w:t>Public (Road Users)</w:t>
      </w:r>
      <w:r w:rsidR="00CA5B1C">
        <w:rPr>
          <w:rFonts w:ascii="Arial" w:hAnsi="Arial" w:cs="Arial"/>
        </w:rPr>
        <w:t xml:space="preserve"> - Suffer inconvenience and other risks during ongoing contracts</w:t>
      </w:r>
      <w:r w:rsidRPr="000449DA">
        <w:rPr>
          <w:rFonts w:ascii="Arial" w:hAnsi="Arial" w:cs="Arial"/>
        </w:rPr>
        <w:t xml:space="preserve"> </w:t>
      </w:r>
    </w:p>
    <w:p w:rsidR="00CA5B1C" w:rsidRDefault="00882CE7" w:rsidP="00882CE7">
      <w:pPr>
        <w:pStyle w:val="Default"/>
        <w:numPr>
          <w:ilvl w:val="0"/>
          <w:numId w:val="24"/>
        </w:numPr>
        <w:jc w:val="both"/>
        <w:rPr>
          <w:rFonts w:ascii="Arial" w:hAnsi="Arial" w:cs="Arial"/>
        </w:rPr>
      </w:pPr>
      <w:r w:rsidRPr="000449DA">
        <w:rPr>
          <w:rFonts w:ascii="Arial" w:hAnsi="Arial" w:cs="Arial"/>
        </w:rPr>
        <w:t>Civil Society Organizations</w:t>
      </w:r>
    </w:p>
    <w:p w:rsidR="004442FB" w:rsidRPr="000449DA" w:rsidRDefault="00CA5B1C" w:rsidP="00882CE7">
      <w:pPr>
        <w:pStyle w:val="Default"/>
        <w:numPr>
          <w:ilvl w:val="0"/>
          <w:numId w:val="24"/>
        </w:numPr>
        <w:jc w:val="both"/>
        <w:rPr>
          <w:rFonts w:ascii="Arial" w:hAnsi="Arial" w:cs="Arial"/>
        </w:rPr>
      </w:pPr>
      <w:r>
        <w:rPr>
          <w:rFonts w:ascii="Arial" w:hAnsi="Arial" w:cs="Arial"/>
        </w:rPr>
        <w:t>Politicians obtain political capital out of ongoing and completed projects</w:t>
      </w:r>
      <w:r w:rsidR="00882CE7" w:rsidRPr="000449DA">
        <w:rPr>
          <w:rFonts w:ascii="Arial" w:hAnsi="Arial" w:cs="Arial"/>
        </w:rPr>
        <w:t xml:space="preserve"> </w:t>
      </w:r>
    </w:p>
    <w:p w:rsidR="00D567E6" w:rsidRDefault="00D567E6" w:rsidP="00D567E6">
      <w:pPr>
        <w:pStyle w:val="Default"/>
        <w:jc w:val="both"/>
        <w:rPr>
          <w:rFonts w:ascii="Arial" w:hAnsi="Arial" w:cs="Arial"/>
        </w:rPr>
      </w:pPr>
    </w:p>
    <w:p w:rsidR="00741C9B" w:rsidRDefault="00741C9B" w:rsidP="00D567E6">
      <w:pPr>
        <w:pStyle w:val="Default"/>
        <w:jc w:val="both"/>
        <w:rPr>
          <w:rFonts w:ascii="Arial" w:hAnsi="Arial" w:cs="Arial"/>
        </w:rPr>
      </w:pPr>
      <w:r>
        <w:rPr>
          <w:rFonts w:ascii="Arial" w:hAnsi="Arial" w:cs="Arial"/>
        </w:rPr>
        <w:t xml:space="preserve">The major person responsible for management of the contract for the contractor is the contract manager. He/she determines actual against planned contract activities and is critical in ensuring performance and profitability of the contract. The contract manager works with other team members but is there to provide guidance on major issues that arise.  The tasks of the contract manager include; </w:t>
      </w:r>
    </w:p>
    <w:p w:rsidR="00741C9B" w:rsidRDefault="00741C9B" w:rsidP="00D567E6">
      <w:pPr>
        <w:pStyle w:val="Default"/>
        <w:jc w:val="both"/>
        <w:rPr>
          <w:rFonts w:ascii="Arial" w:hAnsi="Arial" w:cs="Arial"/>
        </w:rPr>
      </w:pPr>
    </w:p>
    <w:p w:rsidR="004442FB" w:rsidRPr="00741C9B" w:rsidRDefault="00882CE7" w:rsidP="00882CE7">
      <w:pPr>
        <w:pStyle w:val="Default"/>
        <w:numPr>
          <w:ilvl w:val="0"/>
          <w:numId w:val="25"/>
        </w:numPr>
        <w:jc w:val="both"/>
        <w:rPr>
          <w:rFonts w:ascii="Arial" w:hAnsi="Arial" w:cs="Arial"/>
        </w:rPr>
      </w:pPr>
      <w:r w:rsidRPr="00741C9B">
        <w:rPr>
          <w:rFonts w:ascii="Arial" w:hAnsi="Arial" w:cs="Arial"/>
        </w:rPr>
        <w:t xml:space="preserve">Read and analyze the contract properly </w:t>
      </w:r>
    </w:p>
    <w:p w:rsidR="004442FB" w:rsidRPr="00741C9B" w:rsidRDefault="00882CE7" w:rsidP="00882CE7">
      <w:pPr>
        <w:pStyle w:val="Default"/>
        <w:numPr>
          <w:ilvl w:val="0"/>
          <w:numId w:val="25"/>
        </w:numPr>
        <w:jc w:val="both"/>
        <w:rPr>
          <w:rFonts w:ascii="Arial" w:hAnsi="Arial" w:cs="Arial"/>
        </w:rPr>
      </w:pPr>
      <w:r w:rsidRPr="00741C9B">
        <w:rPr>
          <w:rFonts w:ascii="Arial" w:hAnsi="Arial" w:cs="Arial"/>
        </w:rPr>
        <w:t xml:space="preserve">Evaluate organization’s ability to comply with contract conditions </w:t>
      </w:r>
    </w:p>
    <w:p w:rsidR="004442FB" w:rsidRPr="00741C9B" w:rsidRDefault="00882CE7" w:rsidP="00882CE7">
      <w:pPr>
        <w:pStyle w:val="Default"/>
        <w:numPr>
          <w:ilvl w:val="0"/>
          <w:numId w:val="25"/>
        </w:numPr>
        <w:jc w:val="both"/>
        <w:rPr>
          <w:rFonts w:ascii="Arial" w:hAnsi="Arial" w:cs="Arial"/>
        </w:rPr>
      </w:pPr>
      <w:r w:rsidRPr="00741C9B">
        <w:rPr>
          <w:rFonts w:ascii="Arial" w:hAnsi="Arial" w:cs="Arial"/>
        </w:rPr>
        <w:t>Function as focal point for internal support/team-members</w:t>
      </w:r>
    </w:p>
    <w:p w:rsidR="004442FB" w:rsidRPr="00741C9B" w:rsidRDefault="00882CE7" w:rsidP="00882CE7">
      <w:pPr>
        <w:pStyle w:val="Default"/>
        <w:numPr>
          <w:ilvl w:val="0"/>
          <w:numId w:val="25"/>
        </w:numPr>
        <w:jc w:val="both"/>
        <w:rPr>
          <w:rFonts w:ascii="Arial" w:hAnsi="Arial" w:cs="Arial"/>
        </w:rPr>
      </w:pPr>
      <w:r w:rsidRPr="00741C9B">
        <w:rPr>
          <w:rFonts w:ascii="Arial" w:hAnsi="Arial" w:cs="Arial"/>
        </w:rPr>
        <w:t>Protect the financial interests of the organization</w:t>
      </w:r>
    </w:p>
    <w:p w:rsidR="004442FB" w:rsidRPr="00741C9B" w:rsidRDefault="00882CE7" w:rsidP="00882CE7">
      <w:pPr>
        <w:pStyle w:val="Default"/>
        <w:numPr>
          <w:ilvl w:val="0"/>
          <w:numId w:val="25"/>
        </w:numPr>
        <w:jc w:val="both"/>
        <w:rPr>
          <w:rFonts w:ascii="Arial" w:hAnsi="Arial" w:cs="Arial"/>
        </w:rPr>
      </w:pPr>
      <w:r w:rsidRPr="00741C9B">
        <w:rPr>
          <w:rFonts w:ascii="Arial" w:hAnsi="Arial" w:cs="Arial"/>
        </w:rPr>
        <w:t>Obtains commitments from subcontractors (if any)</w:t>
      </w:r>
    </w:p>
    <w:p w:rsidR="004442FB" w:rsidRPr="00741C9B" w:rsidRDefault="00882CE7" w:rsidP="00882CE7">
      <w:pPr>
        <w:pStyle w:val="Default"/>
        <w:numPr>
          <w:ilvl w:val="0"/>
          <w:numId w:val="25"/>
        </w:numPr>
        <w:jc w:val="both"/>
        <w:rPr>
          <w:rFonts w:ascii="Arial" w:hAnsi="Arial" w:cs="Arial"/>
        </w:rPr>
      </w:pPr>
      <w:r w:rsidRPr="00741C9B">
        <w:rPr>
          <w:rFonts w:ascii="Arial" w:hAnsi="Arial" w:cs="Arial"/>
        </w:rPr>
        <w:t>Establishes a contract administration plan</w:t>
      </w:r>
    </w:p>
    <w:p w:rsidR="004442FB" w:rsidRPr="00741C9B" w:rsidRDefault="00882CE7" w:rsidP="00882CE7">
      <w:pPr>
        <w:pStyle w:val="Default"/>
        <w:numPr>
          <w:ilvl w:val="0"/>
          <w:numId w:val="25"/>
        </w:numPr>
        <w:jc w:val="both"/>
        <w:rPr>
          <w:rFonts w:ascii="Arial" w:hAnsi="Arial" w:cs="Arial"/>
        </w:rPr>
      </w:pPr>
      <w:r w:rsidRPr="00741C9B">
        <w:rPr>
          <w:rFonts w:ascii="Arial" w:hAnsi="Arial" w:cs="Arial"/>
        </w:rPr>
        <w:t>Plans and conducts a pre performance conference</w:t>
      </w:r>
    </w:p>
    <w:p w:rsidR="004442FB" w:rsidRDefault="00882CE7" w:rsidP="00882CE7">
      <w:pPr>
        <w:pStyle w:val="Default"/>
        <w:numPr>
          <w:ilvl w:val="0"/>
          <w:numId w:val="25"/>
        </w:numPr>
        <w:jc w:val="both"/>
        <w:rPr>
          <w:rFonts w:ascii="Arial" w:hAnsi="Arial" w:cs="Arial"/>
        </w:rPr>
      </w:pPr>
      <w:r w:rsidRPr="00741C9B">
        <w:rPr>
          <w:rFonts w:ascii="Arial" w:hAnsi="Arial" w:cs="Arial"/>
        </w:rPr>
        <w:t>Monitors, measure and reports progress</w:t>
      </w:r>
    </w:p>
    <w:p w:rsidR="004442FB" w:rsidRPr="00741C9B" w:rsidRDefault="00882CE7" w:rsidP="00882CE7">
      <w:pPr>
        <w:pStyle w:val="Default"/>
        <w:numPr>
          <w:ilvl w:val="0"/>
          <w:numId w:val="25"/>
        </w:numPr>
        <w:jc w:val="both"/>
        <w:rPr>
          <w:rFonts w:ascii="Arial" w:hAnsi="Arial" w:cs="Arial"/>
        </w:rPr>
      </w:pPr>
      <w:r w:rsidRPr="00741C9B">
        <w:rPr>
          <w:rFonts w:ascii="Arial" w:hAnsi="Arial" w:cs="Arial"/>
        </w:rPr>
        <w:t>Manages contract changes</w:t>
      </w:r>
    </w:p>
    <w:p w:rsidR="004442FB" w:rsidRPr="00741C9B" w:rsidRDefault="00882CE7" w:rsidP="00882CE7">
      <w:pPr>
        <w:pStyle w:val="Default"/>
        <w:numPr>
          <w:ilvl w:val="0"/>
          <w:numId w:val="25"/>
        </w:numPr>
        <w:jc w:val="both"/>
        <w:rPr>
          <w:rFonts w:ascii="Arial" w:hAnsi="Arial" w:cs="Arial"/>
        </w:rPr>
      </w:pPr>
      <w:r w:rsidRPr="00741C9B">
        <w:rPr>
          <w:rFonts w:ascii="Arial" w:hAnsi="Arial" w:cs="Arial"/>
        </w:rPr>
        <w:t>Resolves disputes</w:t>
      </w:r>
    </w:p>
    <w:p w:rsidR="004442FB" w:rsidRPr="00741C9B" w:rsidRDefault="00882CE7" w:rsidP="00882CE7">
      <w:pPr>
        <w:pStyle w:val="Default"/>
        <w:numPr>
          <w:ilvl w:val="0"/>
          <w:numId w:val="25"/>
        </w:numPr>
        <w:jc w:val="both"/>
        <w:rPr>
          <w:rFonts w:ascii="Arial" w:hAnsi="Arial" w:cs="Arial"/>
        </w:rPr>
      </w:pPr>
      <w:r w:rsidRPr="00741C9B">
        <w:rPr>
          <w:rFonts w:ascii="Arial" w:hAnsi="Arial" w:cs="Arial"/>
        </w:rPr>
        <w:t>Ensures timely delivery</w:t>
      </w:r>
    </w:p>
    <w:p w:rsidR="004442FB" w:rsidRPr="00741C9B" w:rsidRDefault="00882CE7" w:rsidP="00882CE7">
      <w:pPr>
        <w:pStyle w:val="Default"/>
        <w:numPr>
          <w:ilvl w:val="0"/>
          <w:numId w:val="25"/>
        </w:numPr>
        <w:jc w:val="both"/>
        <w:rPr>
          <w:rFonts w:ascii="Arial" w:hAnsi="Arial" w:cs="Arial"/>
        </w:rPr>
      </w:pPr>
      <w:r w:rsidRPr="00741C9B">
        <w:rPr>
          <w:rFonts w:ascii="Arial" w:hAnsi="Arial" w:cs="Arial"/>
        </w:rPr>
        <w:t>Manages the invoice and payment process</w:t>
      </w:r>
    </w:p>
    <w:p w:rsidR="004442FB" w:rsidRPr="00741C9B" w:rsidRDefault="00882CE7" w:rsidP="00882CE7">
      <w:pPr>
        <w:pStyle w:val="Default"/>
        <w:numPr>
          <w:ilvl w:val="0"/>
          <w:numId w:val="25"/>
        </w:numPr>
        <w:jc w:val="both"/>
        <w:rPr>
          <w:rFonts w:ascii="Arial" w:hAnsi="Arial" w:cs="Arial"/>
        </w:rPr>
      </w:pPr>
      <w:r w:rsidRPr="00741C9B">
        <w:rPr>
          <w:rFonts w:ascii="Arial" w:hAnsi="Arial" w:cs="Arial"/>
        </w:rPr>
        <w:t>Documents decisions and events</w:t>
      </w:r>
    </w:p>
    <w:p w:rsidR="004442FB" w:rsidRPr="00741C9B" w:rsidRDefault="00882CE7" w:rsidP="00882CE7">
      <w:pPr>
        <w:pStyle w:val="Default"/>
        <w:numPr>
          <w:ilvl w:val="0"/>
          <w:numId w:val="25"/>
        </w:numPr>
        <w:jc w:val="both"/>
        <w:rPr>
          <w:rFonts w:ascii="Arial" w:hAnsi="Arial" w:cs="Arial"/>
        </w:rPr>
      </w:pPr>
      <w:r w:rsidRPr="00741C9B">
        <w:rPr>
          <w:rFonts w:ascii="Arial" w:hAnsi="Arial" w:cs="Arial"/>
        </w:rPr>
        <w:t>Closes out or terminates the contract</w:t>
      </w:r>
    </w:p>
    <w:p w:rsidR="00741C9B" w:rsidRPr="00741C9B" w:rsidRDefault="00741C9B" w:rsidP="00741C9B">
      <w:pPr>
        <w:pStyle w:val="Default"/>
        <w:ind w:left="720"/>
        <w:jc w:val="both"/>
        <w:rPr>
          <w:rFonts w:ascii="Arial" w:hAnsi="Arial" w:cs="Arial"/>
        </w:rPr>
      </w:pPr>
    </w:p>
    <w:p w:rsidR="009D1C60" w:rsidRDefault="009D1C60" w:rsidP="00D567E6">
      <w:pPr>
        <w:pStyle w:val="Default"/>
        <w:jc w:val="both"/>
        <w:rPr>
          <w:rFonts w:ascii="Arial" w:hAnsi="Arial" w:cs="Arial"/>
        </w:rPr>
      </w:pPr>
    </w:p>
    <w:p w:rsidR="009D1C60" w:rsidRPr="00381DED" w:rsidRDefault="009D1C60" w:rsidP="009D1C60">
      <w:pPr>
        <w:spacing w:line="240" w:lineRule="auto"/>
        <w:jc w:val="both"/>
        <w:rPr>
          <w:rFonts w:ascii="Arial" w:hAnsi="Arial" w:cs="Arial"/>
          <w:sz w:val="24"/>
          <w:szCs w:val="24"/>
        </w:rPr>
      </w:pPr>
      <w:r w:rsidRPr="00381DED">
        <w:rPr>
          <w:rFonts w:ascii="Arial" w:hAnsi="Arial" w:cs="Arial"/>
          <w:b/>
          <w:sz w:val="24"/>
          <w:szCs w:val="24"/>
        </w:rPr>
        <w:t>Critical Success</w:t>
      </w:r>
      <w:r>
        <w:rPr>
          <w:rFonts w:ascii="Arial" w:hAnsi="Arial" w:cs="Arial"/>
          <w:b/>
          <w:sz w:val="24"/>
          <w:szCs w:val="24"/>
        </w:rPr>
        <w:t xml:space="preserve"> factors in contract management</w:t>
      </w:r>
    </w:p>
    <w:p w:rsidR="009D1C60" w:rsidRPr="00381DED" w:rsidRDefault="009D1C60" w:rsidP="009D1C60">
      <w:pPr>
        <w:autoSpaceDE w:val="0"/>
        <w:autoSpaceDN w:val="0"/>
        <w:adjustRightInd w:val="0"/>
        <w:spacing w:after="0" w:line="240" w:lineRule="auto"/>
        <w:ind w:firstLine="360"/>
        <w:jc w:val="both"/>
        <w:rPr>
          <w:rFonts w:ascii="Arial" w:hAnsi="Arial" w:cs="Arial"/>
          <w:i/>
          <w:color w:val="000000"/>
          <w:sz w:val="24"/>
          <w:szCs w:val="24"/>
        </w:rPr>
      </w:pPr>
      <w:r w:rsidRPr="00381DED">
        <w:rPr>
          <w:rFonts w:ascii="Arial" w:hAnsi="Arial" w:cs="Arial"/>
          <w:i/>
          <w:color w:val="000000"/>
          <w:sz w:val="24"/>
          <w:szCs w:val="24"/>
        </w:rPr>
        <w:t>The following factors are essential for good contract management:</w:t>
      </w:r>
    </w:p>
    <w:p w:rsidR="009D1C60" w:rsidRPr="00381DED" w:rsidRDefault="009D1C60" w:rsidP="009D1C60">
      <w:pPr>
        <w:numPr>
          <w:ilvl w:val="0"/>
          <w:numId w:val="1"/>
        </w:numPr>
        <w:autoSpaceDE w:val="0"/>
        <w:autoSpaceDN w:val="0"/>
        <w:adjustRightInd w:val="0"/>
        <w:spacing w:after="0" w:line="240" w:lineRule="auto"/>
        <w:jc w:val="both"/>
        <w:rPr>
          <w:rFonts w:ascii="Arial" w:hAnsi="Arial" w:cs="Arial"/>
          <w:color w:val="000000"/>
          <w:sz w:val="24"/>
          <w:szCs w:val="24"/>
        </w:rPr>
      </w:pPr>
      <w:r w:rsidRPr="00381DED">
        <w:rPr>
          <w:rFonts w:ascii="Arial" w:hAnsi="Arial" w:cs="Arial"/>
          <w:b/>
          <w:bCs/>
          <w:color w:val="000000"/>
          <w:sz w:val="24"/>
          <w:szCs w:val="24"/>
        </w:rPr>
        <w:t>Good preparation</w:t>
      </w:r>
      <w:r w:rsidRPr="00381DED">
        <w:rPr>
          <w:rFonts w:ascii="Arial" w:hAnsi="Arial" w:cs="Arial"/>
          <w:color w:val="000000"/>
          <w:sz w:val="24"/>
          <w:szCs w:val="24"/>
        </w:rPr>
        <w:t xml:space="preserve">. </w:t>
      </w:r>
    </w:p>
    <w:p w:rsidR="009D1C60" w:rsidRPr="00381DED" w:rsidRDefault="009D1C60" w:rsidP="009D1C60">
      <w:pPr>
        <w:autoSpaceDE w:val="0"/>
        <w:autoSpaceDN w:val="0"/>
        <w:adjustRightInd w:val="0"/>
        <w:spacing w:after="0" w:line="240" w:lineRule="auto"/>
        <w:ind w:left="720"/>
        <w:jc w:val="both"/>
        <w:rPr>
          <w:rFonts w:ascii="Arial" w:hAnsi="Arial" w:cs="Arial"/>
          <w:color w:val="000000"/>
          <w:sz w:val="24"/>
          <w:szCs w:val="24"/>
        </w:rPr>
      </w:pPr>
      <w:r w:rsidRPr="00381DED">
        <w:rPr>
          <w:rFonts w:ascii="Arial" w:hAnsi="Arial" w:cs="Arial"/>
          <w:color w:val="000000"/>
          <w:sz w:val="24"/>
          <w:szCs w:val="24"/>
        </w:rPr>
        <w:t xml:space="preserve">An accurate assessment of needs helps create a clear output-based specification. </w:t>
      </w:r>
    </w:p>
    <w:p w:rsidR="009D1C60" w:rsidRPr="00381DED" w:rsidRDefault="009D1C60" w:rsidP="009D1C60">
      <w:pPr>
        <w:autoSpaceDE w:val="0"/>
        <w:autoSpaceDN w:val="0"/>
        <w:adjustRightInd w:val="0"/>
        <w:spacing w:after="0" w:line="240" w:lineRule="auto"/>
        <w:jc w:val="both"/>
        <w:rPr>
          <w:rFonts w:ascii="Arial" w:hAnsi="Arial" w:cs="Arial"/>
          <w:color w:val="000000"/>
          <w:sz w:val="24"/>
          <w:szCs w:val="24"/>
        </w:rPr>
      </w:pPr>
    </w:p>
    <w:p w:rsidR="009D1C60" w:rsidRPr="00381DED" w:rsidRDefault="009D1C60" w:rsidP="009D1C60">
      <w:pPr>
        <w:numPr>
          <w:ilvl w:val="0"/>
          <w:numId w:val="1"/>
        </w:numPr>
        <w:autoSpaceDE w:val="0"/>
        <w:autoSpaceDN w:val="0"/>
        <w:adjustRightInd w:val="0"/>
        <w:spacing w:after="0" w:line="240" w:lineRule="auto"/>
        <w:jc w:val="both"/>
        <w:rPr>
          <w:rFonts w:ascii="Arial" w:hAnsi="Arial" w:cs="Arial"/>
          <w:color w:val="000000"/>
          <w:sz w:val="24"/>
          <w:szCs w:val="24"/>
        </w:rPr>
      </w:pPr>
      <w:r w:rsidRPr="00381DED">
        <w:rPr>
          <w:rFonts w:ascii="Arial" w:hAnsi="Arial" w:cs="Arial"/>
          <w:b/>
          <w:bCs/>
          <w:color w:val="000000"/>
          <w:sz w:val="24"/>
          <w:szCs w:val="24"/>
        </w:rPr>
        <w:t>The right contract</w:t>
      </w:r>
      <w:r w:rsidRPr="00381DED">
        <w:rPr>
          <w:rFonts w:ascii="Arial" w:hAnsi="Arial" w:cs="Arial"/>
          <w:color w:val="000000"/>
          <w:sz w:val="24"/>
          <w:szCs w:val="24"/>
        </w:rPr>
        <w:t xml:space="preserve">. </w:t>
      </w:r>
    </w:p>
    <w:p w:rsidR="009D1C60" w:rsidRPr="00381DED" w:rsidRDefault="009D1C60" w:rsidP="009D1C60">
      <w:pPr>
        <w:autoSpaceDE w:val="0"/>
        <w:autoSpaceDN w:val="0"/>
        <w:adjustRightInd w:val="0"/>
        <w:spacing w:after="0" w:line="240" w:lineRule="auto"/>
        <w:ind w:left="720"/>
        <w:jc w:val="both"/>
        <w:rPr>
          <w:rFonts w:ascii="Arial" w:hAnsi="Arial" w:cs="Arial"/>
          <w:color w:val="000000"/>
          <w:sz w:val="24"/>
          <w:szCs w:val="24"/>
        </w:rPr>
      </w:pPr>
      <w:r w:rsidRPr="00381DED">
        <w:rPr>
          <w:rFonts w:ascii="Arial" w:hAnsi="Arial" w:cs="Arial"/>
          <w:color w:val="000000"/>
          <w:sz w:val="24"/>
          <w:szCs w:val="24"/>
        </w:rPr>
        <w:t>The contract is the foundation for the</w:t>
      </w:r>
      <w:r w:rsidR="00152E85">
        <w:rPr>
          <w:rFonts w:ascii="Arial" w:hAnsi="Arial" w:cs="Arial"/>
          <w:color w:val="000000"/>
          <w:sz w:val="24"/>
          <w:szCs w:val="24"/>
        </w:rPr>
        <w:t xml:space="preserve"> business </w:t>
      </w:r>
      <w:r w:rsidR="00152E85" w:rsidRPr="00381DED">
        <w:rPr>
          <w:rFonts w:ascii="Arial" w:hAnsi="Arial" w:cs="Arial"/>
          <w:color w:val="000000"/>
          <w:sz w:val="24"/>
          <w:szCs w:val="24"/>
        </w:rPr>
        <w:t>relationship</w:t>
      </w:r>
      <w:r w:rsidRPr="00381DED">
        <w:rPr>
          <w:rFonts w:ascii="Arial" w:hAnsi="Arial" w:cs="Arial"/>
          <w:color w:val="000000"/>
          <w:sz w:val="24"/>
          <w:szCs w:val="24"/>
        </w:rPr>
        <w:t>. It should include aspects such as allocation of risk, the quality of service required, and value for money mechanisms, as well as procedures for communication and dispute resolution.</w:t>
      </w:r>
    </w:p>
    <w:p w:rsidR="009D1C60" w:rsidRPr="00381DED" w:rsidRDefault="009D1C60" w:rsidP="009D1C60">
      <w:pPr>
        <w:autoSpaceDE w:val="0"/>
        <w:autoSpaceDN w:val="0"/>
        <w:adjustRightInd w:val="0"/>
        <w:spacing w:after="0" w:line="240" w:lineRule="auto"/>
        <w:jc w:val="both"/>
        <w:rPr>
          <w:rFonts w:ascii="Arial" w:hAnsi="Arial" w:cs="Arial"/>
          <w:color w:val="000000"/>
          <w:sz w:val="24"/>
          <w:szCs w:val="24"/>
        </w:rPr>
      </w:pPr>
    </w:p>
    <w:p w:rsidR="009D1C60" w:rsidRPr="00381DED" w:rsidRDefault="009D1C60" w:rsidP="009D1C60">
      <w:pPr>
        <w:numPr>
          <w:ilvl w:val="0"/>
          <w:numId w:val="1"/>
        </w:numPr>
        <w:autoSpaceDE w:val="0"/>
        <w:autoSpaceDN w:val="0"/>
        <w:adjustRightInd w:val="0"/>
        <w:spacing w:after="0" w:line="240" w:lineRule="auto"/>
        <w:jc w:val="both"/>
        <w:rPr>
          <w:rFonts w:ascii="Arial" w:hAnsi="Arial" w:cs="Arial"/>
          <w:color w:val="000000"/>
          <w:sz w:val="24"/>
          <w:szCs w:val="24"/>
        </w:rPr>
      </w:pPr>
      <w:r w:rsidRPr="00381DED">
        <w:rPr>
          <w:rFonts w:ascii="Arial" w:hAnsi="Arial" w:cs="Arial"/>
          <w:b/>
          <w:bCs/>
          <w:color w:val="000000"/>
          <w:sz w:val="24"/>
          <w:szCs w:val="24"/>
        </w:rPr>
        <w:t>Single business focus</w:t>
      </w:r>
    </w:p>
    <w:p w:rsidR="009D1C60" w:rsidRPr="00381DED" w:rsidRDefault="00152E85" w:rsidP="009D1C60">
      <w:pPr>
        <w:autoSpaceDE w:val="0"/>
        <w:autoSpaceDN w:val="0"/>
        <w:adjustRightInd w:val="0"/>
        <w:spacing w:after="0" w:line="240" w:lineRule="auto"/>
        <w:ind w:left="720"/>
        <w:jc w:val="both"/>
        <w:rPr>
          <w:rFonts w:ascii="Arial" w:hAnsi="Arial" w:cs="Arial"/>
          <w:color w:val="000000"/>
          <w:sz w:val="24"/>
          <w:szCs w:val="24"/>
        </w:rPr>
      </w:pPr>
      <w:r>
        <w:rPr>
          <w:rFonts w:ascii="Arial" w:hAnsi="Arial" w:cs="Arial"/>
          <w:color w:val="000000"/>
          <w:sz w:val="24"/>
          <w:szCs w:val="24"/>
        </w:rPr>
        <w:t xml:space="preserve">The contractor </w:t>
      </w:r>
      <w:r w:rsidRPr="00381DED">
        <w:rPr>
          <w:rFonts w:ascii="Arial" w:hAnsi="Arial" w:cs="Arial"/>
          <w:color w:val="000000"/>
          <w:sz w:val="24"/>
          <w:szCs w:val="24"/>
        </w:rPr>
        <w:t>needs</w:t>
      </w:r>
      <w:r w:rsidR="009D1C60" w:rsidRPr="00381DED">
        <w:rPr>
          <w:rFonts w:ascii="Arial" w:hAnsi="Arial" w:cs="Arial"/>
          <w:color w:val="000000"/>
          <w:sz w:val="24"/>
          <w:szCs w:val="24"/>
        </w:rPr>
        <w:t xml:space="preserve"> to understand the objectives</w:t>
      </w:r>
      <w:r>
        <w:rPr>
          <w:rFonts w:ascii="Arial" w:hAnsi="Arial" w:cs="Arial"/>
          <w:color w:val="000000"/>
          <w:sz w:val="24"/>
          <w:szCs w:val="24"/>
        </w:rPr>
        <w:t xml:space="preserve"> </w:t>
      </w:r>
      <w:r w:rsidR="00CA5B1C">
        <w:rPr>
          <w:rFonts w:ascii="Arial" w:hAnsi="Arial" w:cs="Arial"/>
          <w:color w:val="000000"/>
          <w:sz w:val="24"/>
          <w:szCs w:val="24"/>
        </w:rPr>
        <w:t xml:space="preserve">of </w:t>
      </w:r>
      <w:r>
        <w:rPr>
          <w:rFonts w:ascii="Arial" w:hAnsi="Arial" w:cs="Arial"/>
          <w:color w:val="000000"/>
          <w:sz w:val="24"/>
          <w:szCs w:val="24"/>
        </w:rPr>
        <w:t>the contract and how it impacts on his business</w:t>
      </w:r>
      <w:r w:rsidR="00CA5B1C">
        <w:rPr>
          <w:rFonts w:ascii="Arial" w:hAnsi="Arial" w:cs="Arial"/>
          <w:color w:val="000000"/>
          <w:sz w:val="24"/>
          <w:szCs w:val="24"/>
        </w:rPr>
        <w:t xml:space="preserve"> and that of the client</w:t>
      </w:r>
      <w:r>
        <w:rPr>
          <w:rFonts w:ascii="Arial" w:hAnsi="Arial" w:cs="Arial"/>
          <w:color w:val="000000"/>
          <w:sz w:val="24"/>
          <w:szCs w:val="24"/>
        </w:rPr>
        <w:t xml:space="preserve">. </w:t>
      </w:r>
      <w:r w:rsidR="009D1C60" w:rsidRPr="00381DED">
        <w:rPr>
          <w:rFonts w:ascii="Arial" w:hAnsi="Arial" w:cs="Arial"/>
          <w:color w:val="000000"/>
          <w:sz w:val="24"/>
          <w:szCs w:val="24"/>
        </w:rPr>
        <w:t xml:space="preserve"> </w:t>
      </w:r>
      <w:r>
        <w:rPr>
          <w:rFonts w:ascii="Arial" w:hAnsi="Arial" w:cs="Arial"/>
          <w:color w:val="000000"/>
          <w:sz w:val="24"/>
          <w:szCs w:val="24"/>
        </w:rPr>
        <w:t>T</w:t>
      </w:r>
      <w:r w:rsidR="009D1C60">
        <w:rPr>
          <w:rFonts w:ascii="Arial" w:hAnsi="Arial" w:cs="Arial"/>
          <w:color w:val="000000"/>
          <w:sz w:val="24"/>
          <w:szCs w:val="24"/>
        </w:rPr>
        <w:t>he contractor</w:t>
      </w:r>
      <w:r w:rsidR="009D1C60" w:rsidRPr="00381DED">
        <w:rPr>
          <w:rFonts w:ascii="Arial" w:hAnsi="Arial" w:cs="Arial"/>
          <w:color w:val="000000"/>
          <w:sz w:val="24"/>
          <w:szCs w:val="24"/>
        </w:rPr>
        <w:t xml:space="preserve"> must be able to achieve their objectives, including making a reasonable margin.</w:t>
      </w:r>
    </w:p>
    <w:p w:rsidR="009D1C60" w:rsidRPr="00381DED" w:rsidRDefault="009D1C60" w:rsidP="009D1C60">
      <w:pPr>
        <w:autoSpaceDE w:val="0"/>
        <w:autoSpaceDN w:val="0"/>
        <w:adjustRightInd w:val="0"/>
        <w:spacing w:after="0" w:line="240" w:lineRule="auto"/>
        <w:jc w:val="both"/>
        <w:rPr>
          <w:rFonts w:ascii="Arial" w:hAnsi="Arial" w:cs="Arial"/>
          <w:color w:val="000000"/>
          <w:sz w:val="24"/>
          <w:szCs w:val="24"/>
        </w:rPr>
      </w:pPr>
    </w:p>
    <w:p w:rsidR="009D1C60" w:rsidRPr="00381DED" w:rsidRDefault="009D1C60" w:rsidP="009D1C60">
      <w:pPr>
        <w:numPr>
          <w:ilvl w:val="0"/>
          <w:numId w:val="1"/>
        </w:numPr>
        <w:autoSpaceDE w:val="0"/>
        <w:autoSpaceDN w:val="0"/>
        <w:adjustRightInd w:val="0"/>
        <w:spacing w:after="0" w:line="240" w:lineRule="auto"/>
        <w:jc w:val="both"/>
        <w:rPr>
          <w:rFonts w:ascii="Arial" w:hAnsi="Arial" w:cs="Arial"/>
          <w:color w:val="000000"/>
          <w:sz w:val="24"/>
          <w:szCs w:val="24"/>
        </w:rPr>
      </w:pPr>
      <w:r w:rsidRPr="00381DED">
        <w:rPr>
          <w:rFonts w:ascii="Arial" w:hAnsi="Arial" w:cs="Arial"/>
          <w:b/>
          <w:bCs/>
          <w:color w:val="000000"/>
          <w:sz w:val="24"/>
          <w:szCs w:val="24"/>
        </w:rPr>
        <w:t>Service delivery management and contract administration</w:t>
      </w:r>
      <w:r w:rsidRPr="00381DED">
        <w:rPr>
          <w:rFonts w:ascii="Arial" w:hAnsi="Arial" w:cs="Arial"/>
          <w:color w:val="000000"/>
          <w:sz w:val="24"/>
          <w:szCs w:val="24"/>
        </w:rPr>
        <w:t xml:space="preserve">. </w:t>
      </w:r>
    </w:p>
    <w:p w:rsidR="00152E85" w:rsidRDefault="009D1C60" w:rsidP="009D1C60">
      <w:pPr>
        <w:autoSpaceDE w:val="0"/>
        <w:autoSpaceDN w:val="0"/>
        <w:adjustRightInd w:val="0"/>
        <w:spacing w:after="0" w:line="240" w:lineRule="auto"/>
        <w:ind w:left="720"/>
        <w:jc w:val="both"/>
        <w:rPr>
          <w:rFonts w:ascii="Arial" w:hAnsi="Arial" w:cs="Arial"/>
          <w:color w:val="000000"/>
          <w:sz w:val="24"/>
          <w:szCs w:val="24"/>
        </w:rPr>
      </w:pPr>
      <w:r w:rsidRPr="00381DED">
        <w:rPr>
          <w:rFonts w:ascii="Arial" w:hAnsi="Arial" w:cs="Arial"/>
          <w:color w:val="000000"/>
          <w:sz w:val="24"/>
          <w:szCs w:val="24"/>
        </w:rPr>
        <w:t>Effective gov</w:t>
      </w:r>
      <w:r>
        <w:rPr>
          <w:rFonts w:ascii="Arial" w:hAnsi="Arial" w:cs="Arial"/>
          <w:color w:val="000000"/>
          <w:sz w:val="24"/>
          <w:szCs w:val="24"/>
        </w:rPr>
        <w:t>ernance will ensure that the contractor</w:t>
      </w:r>
      <w:r w:rsidRPr="00381DED">
        <w:rPr>
          <w:rFonts w:ascii="Arial" w:hAnsi="Arial" w:cs="Arial"/>
          <w:color w:val="000000"/>
          <w:sz w:val="24"/>
          <w:szCs w:val="24"/>
        </w:rPr>
        <w:t xml:space="preserve"> gets what is agreed</w:t>
      </w:r>
      <w:r>
        <w:rPr>
          <w:rFonts w:ascii="Arial" w:hAnsi="Arial" w:cs="Arial"/>
          <w:color w:val="000000"/>
          <w:sz w:val="24"/>
          <w:szCs w:val="24"/>
        </w:rPr>
        <w:t xml:space="preserve"> and the PDE also gets value for money spent. </w:t>
      </w:r>
      <w:r w:rsidRPr="00381DED">
        <w:rPr>
          <w:rFonts w:ascii="Arial" w:hAnsi="Arial" w:cs="Arial"/>
          <w:color w:val="000000"/>
          <w:sz w:val="24"/>
          <w:szCs w:val="24"/>
        </w:rPr>
        <w:t xml:space="preserve"> The performance under the contract must be monitored to ensure </w:t>
      </w:r>
      <w:r w:rsidR="00152E85">
        <w:rPr>
          <w:rFonts w:ascii="Arial" w:hAnsi="Arial" w:cs="Arial"/>
          <w:color w:val="000000"/>
          <w:sz w:val="24"/>
          <w:szCs w:val="24"/>
        </w:rPr>
        <w:t>the contractor gets a margin out of the contract.</w:t>
      </w:r>
    </w:p>
    <w:p w:rsidR="009D1C60" w:rsidRPr="00381DED" w:rsidRDefault="009D1C60" w:rsidP="009D1C60">
      <w:pPr>
        <w:autoSpaceDE w:val="0"/>
        <w:autoSpaceDN w:val="0"/>
        <w:adjustRightInd w:val="0"/>
        <w:spacing w:after="0" w:line="240" w:lineRule="auto"/>
        <w:jc w:val="both"/>
        <w:rPr>
          <w:rFonts w:ascii="Arial" w:hAnsi="Arial" w:cs="Arial"/>
          <w:color w:val="000000"/>
          <w:sz w:val="24"/>
          <w:szCs w:val="24"/>
        </w:rPr>
      </w:pPr>
    </w:p>
    <w:p w:rsidR="009D1C60" w:rsidRPr="00381DED" w:rsidRDefault="009D1C60" w:rsidP="009D1C60">
      <w:pPr>
        <w:numPr>
          <w:ilvl w:val="0"/>
          <w:numId w:val="1"/>
        </w:numPr>
        <w:autoSpaceDE w:val="0"/>
        <w:autoSpaceDN w:val="0"/>
        <w:adjustRightInd w:val="0"/>
        <w:spacing w:after="0" w:line="240" w:lineRule="auto"/>
        <w:jc w:val="both"/>
        <w:rPr>
          <w:rFonts w:ascii="Arial" w:hAnsi="Arial" w:cs="Arial"/>
          <w:color w:val="000000"/>
          <w:sz w:val="24"/>
          <w:szCs w:val="24"/>
        </w:rPr>
      </w:pPr>
      <w:r w:rsidRPr="00381DED">
        <w:rPr>
          <w:rFonts w:ascii="Arial" w:hAnsi="Arial" w:cs="Arial"/>
          <w:b/>
          <w:bCs/>
          <w:color w:val="000000"/>
          <w:sz w:val="24"/>
          <w:szCs w:val="24"/>
        </w:rPr>
        <w:t>Relationship management</w:t>
      </w:r>
      <w:r w:rsidRPr="00381DED">
        <w:rPr>
          <w:rFonts w:ascii="Arial" w:hAnsi="Arial" w:cs="Arial"/>
          <w:color w:val="000000"/>
          <w:sz w:val="24"/>
          <w:szCs w:val="24"/>
        </w:rPr>
        <w:t xml:space="preserve">. </w:t>
      </w:r>
    </w:p>
    <w:p w:rsidR="009D1C60" w:rsidRPr="00381DED" w:rsidRDefault="009D1C60" w:rsidP="009D1C60">
      <w:pPr>
        <w:autoSpaceDE w:val="0"/>
        <w:autoSpaceDN w:val="0"/>
        <w:adjustRightInd w:val="0"/>
        <w:spacing w:after="0" w:line="240" w:lineRule="auto"/>
        <w:ind w:left="720"/>
        <w:jc w:val="both"/>
        <w:rPr>
          <w:rFonts w:ascii="Arial" w:hAnsi="Arial" w:cs="Arial"/>
          <w:color w:val="000000"/>
          <w:sz w:val="24"/>
          <w:szCs w:val="24"/>
        </w:rPr>
      </w:pPr>
      <w:r w:rsidRPr="00381DED">
        <w:rPr>
          <w:rFonts w:ascii="Arial" w:hAnsi="Arial" w:cs="Arial"/>
          <w:color w:val="000000"/>
          <w:sz w:val="24"/>
          <w:szCs w:val="24"/>
        </w:rPr>
        <w:t xml:space="preserve">Mutual trust and understanding, openness, and excellent communications are as important to the success of an </w:t>
      </w:r>
      <w:r w:rsidR="00623017">
        <w:rPr>
          <w:rFonts w:ascii="Arial" w:hAnsi="Arial" w:cs="Arial"/>
          <w:color w:val="000000"/>
          <w:sz w:val="24"/>
          <w:szCs w:val="24"/>
        </w:rPr>
        <w:t>enga</w:t>
      </w:r>
      <w:r w:rsidRPr="00381DED">
        <w:rPr>
          <w:rFonts w:ascii="Arial" w:hAnsi="Arial" w:cs="Arial"/>
          <w:color w:val="000000"/>
          <w:sz w:val="24"/>
          <w:szCs w:val="24"/>
        </w:rPr>
        <w:t>gement as the fulfillment of the formal contract terms and conditions.</w:t>
      </w:r>
    </w:p>
    <w:p w:rsidR="009D1C60" w:rsidRPr="00381DED" w:rsidRDefault="009D1C60" w:rsidP="009D1C60">
      <w:pPr>
        <w:autoSpaceDE w:val="0"/>
        <w:autoSpaceDN w:val="0"/>
        <w:adjustRightInd w:val="0"/>
        <w:spacing w:after="0" w:line="240" w:lineRule="auto"/>
        <w:jc w:val="both"/>
        <w:rPr>
          <w:rFonts w:ascii="Arial" w:hAnsi="Arial" w:cs="Arial"/>
          <w:color w:val="000000"/>
          <w:sz w:val="24"/>
          <w:szCs w:val="24"/>
        </w:rPr>
      </w:pPr>
    </w:p>
    <w:p w:rsidR="009D1C60" w:rsidRPr="00381DED" w:rsidRDefault="009D1C60" w:rsidP="009D1C60">
      <w:pPr>
        <w:numPr>
          <w:ilvl w:val="0"/>
          <w:numId w:val="1"/>
        </w:numPr>
        <w:autoSpaceDE w:val="0"/>
        <w:autoSpaceDN w:val="0"/>
        <w:adjustRightInd w:val="0"/>
        <w:spacing w:after="0" w:line="240" w:lineRule="auto"/>
        <w:jc w:val="both"/>
        <w:rPr>
          <w:rFonts w:ascii="Arial" w:hAnsi="Arial" w:cs="Arial"/>
          <w:color w:val="000000"/>
          <w:sz w:val="24"/>
          <w:szCs w:val="24"/>
        </w:rPr>
      </w:pPr>
      <w:r w:rsidRPr="00381DED">
        <w:rPr>
          <w:rFonts w:ascii="Arial" w:hAnsi="Arial" w:cs="Arial"/>
          <w:b/>
          <w:bCs/>
          <w:color w:val="000000"/>
          <w:sz w:val="24"/>
          <w:szCs w:val="24"/>
        </w:rPr>
        <w:t>Continuous improvement</w:t>
      </w:r>
      <w:r w:rsidRPr="00381DED">
        <w:rPr>
          <w:rFonts w:ascii="Arial" w:hAnsi="Arial" w:cs="Arial"/>
          <w:color w:val="000000"/>
          <w:sz w:val="24"/>
          <w:szCs w:val="24"/>
        </w:rPr>
        <w:t xml:space="preserve">. </w:t>
      </w:r>
    </w:p>
    <w:p w:rsidR="009D1C60" w:rsidRPr="00381DED" w:rsidRDefault="009D1C60" w:rsidP="009D1C60">
      <w:pPr>
        <w:autoSpaceDE w:val="0"/>
        <w:autoSpaceDN w:val="0"/>
        <w:adjustRightInd w:val="0"/>
        <w:spacing w:after="0" w:line="240" w:lineRule="auto"/>
        <w:ind w:left="720"/>
        <w:jc w:val="both"/>
        <w:rPr>
          <w:rFonts w:ascii="Arial" w:hAnsi="Arial" w:cs="Arial"/>
          <w:color w:val="000000"/>
          <w:sz w:val="24"/>
          <w:szCs w:val="24"/>
        </w:rPr>
      </w:pPr>
      <w:r w:rsidRPr="00381DED">
        <w:rPr>
          <w:rFonts w:ascii="Arial" w:hAnsi="Arial" w:cs="Arial"/>
          <w:color w:val="000000"/>
          <w:sz w:val="24"/>
          <w:szCs w:val="24"/>
        </w:rPr>
        <w:t>Improvements in price, quality or service should be sought and, where possible, built into the contract terms.</w:t>
      </w:r>
      <w:r w:rsidR="000136F2">
        <w:rPr>
          <w:rFonts w:ascii="Arial" w:hAnsi="Arial" w:cs="Arial"/>
          <w:color w:val="000000"/>
          <w:sz w:val="24"/>
          <w:szCs w:val="24"/>
        </w:rPr>
        <w:t xml:space="preserve"> This should be done at contract negotiation level</w:t>
      </w:r>
    </w:p>
    <w:p w:rsidR="009D1C60" w:rsidRPr="00381DED" w:rsidRDefault="009D1C60" w:rsidP="009D1C60">
      <w:pPr>
        <w:autoSpaceDE w:val="0"/>
        <w:autoSpaceDN w:val="0"/>
        <w:adjustRightInd w:val="0"/>
        <w:spacing w:after="0" w:line="240" w:lineRule="auto"/>
        <w:jc w:val="both"/>
        <w:rPr>
          <w:rFonts w:ascii="Arial" w:hAnsi="Arial" w:cs="Arial"/>
          <w:color w:val="000000"/>
          <w:sz w:val="24"/>
          <w:szCs w:val="24"/>
        </w:rPr>
      </w:pPr>
    </w:p>
    <w:p w:rsidR="009D1C60" w:rsidRPr="00381DED" w:rsidRDefault="009D1C60" w:rsidP="009D1C60">
      <w:pPr>
        <w:numPr>
          <w:ilvl w:val="0"/>
          <w:numId w:val="1"/>
        </w:numPr>
        <w:autoSpaceDE w:val="0"/>
        <w:autoSpaceDN w:val="0"/>
        <w:adjustRightInd w:val="0"/>
        <w:spacing w:after="0" w:line="240" w:lineRule="auto"/>
        <w:jc w:val="both"/>
        <w:rPr>
          <w:rFonts w:ascii="Arial" w:hAnsi="Arial" w:cs="Arial"/>
          <w:color w:val="000000"/>
          <w:sz w:val="24"/>
          <w:szCs w:val="24"/>
        </w:rPr>
      </w:pPr>
      <w:r w:rsidRPr="00381DED">
        <w:rPr>
          <w:rFonts w:ascii="Arial" w:hAnsi="Arial" w:cs="Arial"/>
          <w:b/>
          <w:bCs/>
          <w:color w:val="000000"/>
          <w:sz w:val="24"/>
          <w:szCs w:val="24"/>
        </w:rPr>
        <w:t>People, skills and continuity</w:t>
      </w:r>
      <w:r w:rsidRPr="00381DED">
        <w:rPr>
          <w:rFonts w:ascii="Arial" w:hAnsi="Arial" w:cs="Arial"/>
          <w:color w:val="000000"/>
          <w:sz w:val="24"/>
          <w:szCs w:val="24"/>
        </w:rPr>
        <w:t xml:space="preserve">. </w:t>
      </w:r>
    </w:p>
    <w:p w:rsidR="009D1C60" w:rsidRPr="00381DED" w:rsidRDefault="000136F2" w:rsidP="009D1C60">
      <w:pPr>
        <w:autoSpaceDE w:val="0"/>
        <w:autoSpaceDN w:val="0"/>
        <w:adjustRightInd w:val="0"/>
        <w:spacing w:after="0" w:line="240" w:lineRule="auto"/>
        <w:ind w:left="720"/>
        <w:jc w:val="both"/>
        <w:rPr>
          <w:rFonts w:ascii="Arial" w:hAnsi="Arial" w:cs="Arial"/>
          <w:color w:val="000000"/>
          <w:sz w:val="24"/>
          <w:szCs w:val="24"/>
        </w:rPr>
      </w:pPr>
      <w:r>
        <w:rPr>
          <w:rFonts w:ascii="Arial" w:hAnsi="Arial" w:cs="Arial"/>
          <w:color w:val="000000"/>
          <w:sz w:val="24"/>
          <w:szCs w:val="24"/>
        </w:rPr>
        <w:t xml:space="preserve">The contractor must have the right professional with the right </w:t>
      </w:r>
      <w:r w:rsidR="009D1C60" w:rsidRPr="00381DED">
        <w:rPr>
          <w:rFonts w:ascii="Arial" w:hAnsi="Arial" w:cs="Arial"/>
          <w:color w:val="000000"/>
          <w:sz w:val="24"/>
          <w:szCs w:val="24"/>
        </w:rPr>
        <w:t xml:space="preserve">management skills to manage these relationships on a peer-to-peer basis and at multiple levels in the organization. Clear roles and responsibilities should be defined, and continuity of key staff should be ensured as far as possible. </w:t>
      </w:r>
    </w:p>
    <w:p w:rsidR="009D1C60" w:rsidRPr="00381DED" w:rsidRDefault="009D1C60" w:rsidP="009D1C60">
      <w:pPr>
        <w:autoSpaceDE w:val="0"/>
        <w:autoSpaceDN w:val="0"/>
        <w:adjustRightInd w:val="0"/>
        <w:spacing w:after="0" w:line="240" w:lineRule="auto"/>
        <w:jc w:val="both"/>
        <w:rPr>
          <w:rFonts w:ascii="Arial" w:hAnsi="Arial" w:cs="Arial"/>
          <w:color w:val="000000"/>
          <w:sz w:val="24"/>
          <w:szCs w:val="24"/>
        </w:rPr>
      </w:pPr>
    </w:p>
    <w:p w:rsidR="009D1C60" w:rsidRPr="00381DED" w:rsidRDefault="009D1C60" w:rsidP="009D1C60">
      <w:pPr>
        <w:numPr>
          <w:ilvl w:val="0"/>
          <w:numId w:val="1"/>
        </w:numPr>
        <w:autoSpaceDE w:val="0"/>
        <w:autoSpaceDN w:val="0"/>
        <w:adjustRightInd w:val="0"/>
        <w:spacing w:after="0" w:line="240" w:lineRule="auto"/>
        <w:jc w:val="both"/>
        <w:rPr>
          <w:rFonts w:ascii="Arial" w:hAnsi="Arial" w:cs="Arial"/>
          <w:color w:val="000000"/>
          <w:sz w:val="24"/>
          <w:szCs w:val="24"/>
        </w:rPr>
      </w:pPr>
      <w:r w:rsidRPr="00381DED">
        <w:rPr>
          <w:rFonts w:ascii="Arial" w:hAnsi="Arial" w:cs="Arial"/>
          <w:b/>
          <w:bCs/>
          <w:color w:val="000000"/>
          <w:sz w:val="24"/>
          <w:szCs w:val="24"/>
        </w:rPr>
        <w:t>Knowledge</w:t>
      </w:r>
    </w:p>
    <w:p w:rsidR="009D1C60" w:rsidRPr="00381DED" w:rsidRDefault="009D1C60" w:rsidP="009D1C60">
      <w:pPr>
        <w:autoSpaceDE w:val="0"/>
        <w:autoSpaceDN w:val="0"/>
        <w:adjustRightInd w:val="0"/>
        <w:spacing w:after="0" w:line="240" w:lineRule="auto"/>
        <w:ind w:left="720"/>
        <w:jc w:val="both"/>
        <w:rPr>
          <w:rFonts w:ascii="Arial" w:hAnsi="Arial" w:cs="Arial"/>
          <w:color w:val="000000"/>
          <w:sz w:val="24"/>
          <w:szCs w:val="24"/>
        </w:rPr>
      </w:pPr>
      <w:r w:rsidRPr="00381DED">
        <w:rPr>
          <w:rFonts w:ascii="Arial" w:hAnsi="Arial" w:cs="Arial"/>
          <w:color w:val="000000"/>
          <w:sz w:val="24"/>
          <w:szCs w:val="24"/>
        </w:rPr>
        <w:t>Those involved in managing the contract must understand the business fully and know the contract documentation inside out</w:t>
      </w:r>
      <w:r w:rsidR="000136F2">
        <w:rPr>
          <w:rFonts w:ascii="Arial" w:hAnsi="Arial" w:cs="Arial"/>
          <w:color w:val="000000"/>
          <w:sz w:val="24"/>
          <w:szCs w:val="24"/>
        </w:rPr>
        <w:t xml:space="preserve">. </w:t>
      </w:r>
      <w:r w:rsidRPr="00381DED">
        <w:rPr>
          <w:rFonts w:ascii="Arial" w:hAnsi="Arial" w:cs="Arial"/>
          <w:color w:val="000000"/>
          <w:sz w:val="24"/>
          <w:szCs w:val="24"/>
        </w:rPr>
        <w:t xml:space="preserve"> This is essential if they are to understand the implications of problems (or opportunities) over the life of the contract.</w:t>
      </w:r>
    </w:p>
    <w:p w:rsidR="009D1C60" w:rsidRPr="00381DED" w:rsidRDefault="009D1C60" w:rsidP="009D1C60">
      <w:pPr>
        <w:autoSpaceDE w:val="0"/>
        <w:autoSpaceDN w:val="0"/>
        <w:adjustRightInd w:val="0"/>
        <w:spacing w:after="0" w:line="240" w:lineRule="auto"/>
        <w:jc w:val="both"/>
        <w:rPr>
          <w:rFonts w:ascii="Arial" w:hAnsi="Arial" w:cs="Arial"/>
          <w:color w:val="000000"/>
          <w:sz w:val="24"/>
          <w:szCs w:val="24"/>
        </w:rPr>
      </w:pPr>
    </w:p>
    <w:p w:rsidR="009D1C60" w:rsidRPr="00381DED" w:rsidRDefault="009D1C60" w:rsidP="009D1C60">
      <w:pPr>
        <w:numPr>
          <w:ilvl w:val="0"/>
          <w:numId w:val="1"/>
        </w:numPr>
        <w:autoSpaceDE w:val="0"/>
        <w:autoSpaceDN w:val="0"/>
        <w:adjustRightInd w:val="0"/>
        <w:spacing w:after="0" w:line="240" w:lineRule="auto"/>
        <w:jc w:val="both"/>
        <w:rPr>
          <w:rFonts w:ascii="Arial" w:hAnsi="Arial" w:cs="Arial"/>
          <w:color w:val="000000"/>
          <w:sz w:val="24"/>
          <w:szCs w:val="24"/>
        </w:rPr>
      </w:pPr>
      <w:r w:rsidRPr="00381DED">
        <w:rPr>
          <w:rFonts w:ascii="Arial" w:hAnsi="Arial" w:cs="Arial"/>
          <w:b/>
          <w:bCs/>
          <w:color w:val="000000"/>
          <w:sz w:val="24"/>
          <w:szCs w:val="24"/>
        </w:rPr>
        <w:t>Flexibility</w:t>
      </w:r>
      <w:r w:rsidRPr="00381DED">
        <w:rPr>
          <w:rFonts w:ascii="Arial" w:hAnsi="Arial" w:cs="Arial"/>
          <w:color w:val="000000"/>
          <w:sz w:val="24"/>
          <w:szCs w:val="24"/>
        </w:rPr>
        <w:t xml:space="preserve">. </w:t>
      </w:r>
    </w:p>
    <w:p w:rsidR="009D1C60" w:rsidRPr="00381DED" w:rsidRDefault="009D1C60" w:rsidP="009D1C60">
      <w:pPr>
        <w:autoSpaceDE w:val="0"/>
        <w:autoSpaceDN w:val="0"/>
        <w:adjustRightInd w:val="0"/>
        <w:spacing w:after="0" w:line="240" w:lineRule="auto"/>
        <w:ind w:left="720"/>
        <w:jc w:val="both"/>
        <w:rPr>
          <w:rFonts w:ascii="Arial" w:hAnsi="Arial" w:cs="Arial"/>
          <w:color w:val="000000"/>
          <w:sz w:val="24"/>
          <w:szCs w:val="24"/>
        </w:rPr>
      </w:pPr>
      <w:r w:rsidRPr="00381DED">
        <w:rPr>
          <w:rFonts w:ascii="Arial" w:hAnsi="Arial" w:cs="Arial"/>
          <w:color w:val="000000"/>
          <w:sz w:val="24"/>
          <w:szCs w:val="24"/>
        </w:rPr>
        <w:t xml:space="preserve">Management of contracts usually requires some flexibility on both sides and a willingness to adapt the terms of the contract to reflect a rapidly changing world. </w:t>
      </w:r>
    </w:p>
    <w:p w:rsidR="009D1C60" w:rsidRPr="00381DED" w:rsidRDefault="009D1C60" w:rsidP="009D1C60">
      <w:pPr>
        <w:autoSpaceDE w:val="0"/>
        <w:autoSpaceDN w:val="0"/>
        <w:adjustRightInd w:val="0"/>
        <w:spacing w:after="0" w:line="240" w:lineRule="auto"/>
        <w:jc w:val="both"/>
        <w:rPr>
          <w:rFonts w:ascii="Arial" w:hAnsi="Arial" w:cs="Arial"/>
          <w:color w:val="000000"/>
          <w:sz w:val="24"/>
          <w:szCs w:val="24"/>
        </w:rPr>
      </w:pPr>
    </w:p>
    <w:p w:rsidR="009D1C60" w:rsidRPr="00381DED" w:rsidRDefault="009D1C60" w:rsidP="009D1C60">
      <w:pPr>
        <w:numPr>
          <w:ilvl w:val="0"/>
          <w:numId w:val="1"/>
        </w:numPr>
        <w:autoSpaceDE w:val="0"/>
        <w:autoSpaceDN w:val="0"/>
        <w:adjustRightInd w:val="0"/>
        <w:spacing w:after="0" w:line="240" w:lineRule="auto"/>
        <w:jc w:val="both"/>
        <w:rPr>
          <w:rFonts w:ascii="Arial" w:hAnsi="Arial" w:cs="Arial"/>
          <w:color w:val="000000"/>
          <w:sz w:val="24"/>
          <w:szCs w:val="24"/>
        </w:rPr>
      </w:pPr>
      <w:r w:rsidRPr="00381DED">
        <w:rPr>
          <w:rFonts w:ascii="Arial" w:hAnsi="Arial" w:cs="Arial"/>
          <w:b/>
          <w:bCs/>
          <w:color w:val="000000"/>
          <w:sz w:val="24"/>
          <w:szCs w:val="24"/>
        </w:rPr>
        <w:t>Change management</w:t>
      </w:r>
      <w:r w:rsidRPr="00381DED">
        <w:rPr>
          <w:rFonts w:ascii="Arial" w:hAnsi="Arial" w:cs="Arial"/>
          <w:color w:val="000000"/>
          <w:sz w:val="24"/>
          <w:szCs w:val="24"/>
        </w:rPr>
        <w:t xml:space="preserve">. </w:t>
      </w:r>
    </w:p>
    <w:p w:rsidR="009D1C60" w:rsidRPr="00381DED" w:rsidRDefault="009D1C60" w:rsidP="009D1C60">
      <w:pPr>
        <w:autoSpaceDE w:val="0"/>
        <w:autoSpaceDN w:val="0"/>
        <w:adjustRightInd w:val="0"/>
        <w:spacing w:after="0" w:line="240" w:lineRule="auto"/>
        <w:ind w:left="720"/>
        <w:jc w:val="both"/>
        <w:rPr>
          <w:rFonts w:ascii="Arial" w:hAnsi="Arial" w:cs="Arial"/>
          <w:color w:val="000000"/>
          <w:sz w:val="24"/>
          <w:szCs w:val="24"/>
        </w:rPr>
      </w:pPr>
      <w:r w:rsidRPr="00381DED">
        <w:rPr>
          <w:rFonts w:ascii="Arial" w:hAnsi="Arial" w:cs="Arial"/>
          <w:color w:val="000000"/>
          <w:sz w:val="24"/>
          <w:szCs w:val="24"/>
        </w:rPr>
        <w:t>Contracts should be capable of change (to terms, requirements and perhaps scope) and the relationship should be strong and flexible enough to facilitate it.</w:t>
      </w:r>
    </w:p>
    <w:p w:rsidR="009D1C60" w:rsidRPr="00381DED" w:rsidRDefault="009D1C60" w:rsidP="009D1C60">
      <w:pPr>
        <w:autoSpaceDE w:val="0"/>
        <w:autoSpaceDN w:val="0"/>
        <w:adjustRightInd w:val="0"/>
        <w:spacing w:after="0" w:line="240" w:lineRule="auto"/>
        <w:jc w:val="both"/>
        <w:rPr>
          <w:rFonts w:ascii="Arial" w:hAnsi="Arial" w:cs="Arial"/>
          <w:color w:val="000000"/>
          <w:sz w:val="24"/>
          <w:szCs w:val="24"/>
        </w:rPr>
      </w:pPr>
    </w:p>
    <w:p w:rsidR="009D1C60" w:rsidRPr="00381DED" w:rsidRDefault="009D1C60" w:rsidP="009D1C60">
      <w:pPr>
        <w:numPr>
          <w:ilvl w:val="0"/>
          <w:numId w:val="1"/>
        </w:numPr>
        <w:autoSpaceDE w:val="0"/>
        <w:autoSpaceDN w:val="0"/>
        <w:adjustRightInd w:val="0"/>
        <w:spacing w:after="0" w:line="240" w:lineRule="auto"/>
        <w:jc w:val="both"/>
        <w:rPr>
          <w:rFonts w:ascii="Arial" w:hAnsi="Arial" w:cs="Arial"/>
          <w:b/>
          <w:sz w:val="24"/>
          <w:szCs w:val="24"/>
        </w:rPr>
      </w:pPr>
      <w:r w:rsidRPr="00381DED">
        <w:rPr>
          <w:rFonts w:ascii="Arial" w:hAnsi="Arial" w:cs="Arial"/>
          <w:b/>
          <w:bCs/>
          <w:color w:val="000000"/>
          <w:sz w:val="24"/>
          <w:szCs w:val="24"/>
        </w:rPr>
        <w:t>Pro-activity</w:t>
      </w:r>
      <w:r w:rsidRPr="00381DED">
        <w:rPr>
          <w:rFonts w:ascii="Arial" w:hAnsi="Arial" w:cs="Arial"/>
          <w:color w:val="000000"/>
          <w:sz w:val="24"/>
          <w:szCs w:val="24"/>
        </w:rPr>
        <w:t xml:space="preserve">. </w:t>
      </w:r>
    </w:p>
    <w:p w:rsidR="009D1C60" w:rsidRPr="000A2EC9" w:rsidRDefault="009D1C60" w:rsidP="009D1C60">
      <w:pPr>
        <w:autoSpaceDE w:val="0"/>
        <w:autoSpaceDN w:val="0"/>
        <w:adjustRightInd w:val="0"/>
        <w:spacing w:after="0" w:line="240" w:lineRule="auto"/>
        <w:ind w:left="720"/>
        <w:jc w:val="both"/>
        <w:rPr>
          <w:rFonts w:ascii="Arial" w:hAnsi="Arial" w:cs="Arial"/>
          <w:b/>
          <w:sz w:val="24"/>
          <w:szCs w:val="24"/>
        </w:rPr>
      </w:pPr>
      <w:r w:rsidRPr="00381DED">
        <w:rPr>
          <w:rFonts w:ascii="Arial" w:hAnsi="Arial" w:cs="Arial"/>
          <w:color w:val="000000"/>
          <w:sz w:val="24"/>
          <w:szCs w:val="24"/>
        </w:rPr>
        <w:t>Good contract management is not reactive, but aims to anticipate and respond to business needs o</w:t>
      </w:r>
      <w:bookmarkStart w:id="0" w:name="_GoBack"/>
      <w:bookmarkEnd w:id="0"/>
      <w:r w:rsidRPr="00381DED">
        <w:rPr>
          <w:rFonts w:ascii="Arial" w:hAnsi="Arial" w:cs="Arial"/>
          <w:color w:val="000000"/>
          <w:sz w:val="24"/>
          <w:szCs w:val="24"/>
        </w:rPr>
        <w:t>f the future.</w:t>
      </w:r>
    </w:p>
    <w:p w:rsidR="009D1C60" w:rsidRDefault="009D1C60" w:rsidP="00D567E6">
      <w:pPr>
        <w:pStyle w:val="Default"/>
        <w:jc w:val="both"/>
        <w:rPr>
          <w:rFonts w:ascii="Arial" w:hAnsi="Arial" w:cs="Arial"/>
        </w:rPr>
      </w:pPr>
    </w:p>
    <w:p w:rsidR="00741C9B" w:rsidRDefault="00741C9B" w:rsidP="00D567E6">
      <w:pPr>
        <w:pStyle w:val="Default"/>
        <w:jc w:val="both"/>
        <w:rPr>
          <w:rFonts w:ascii="Arial" w:hAnsi="Arial" w:cs="Arial"/>
        </w:rPr>
      </w:pPr>
    </w:p>
    <w:p w:rsidR="008C2F46" w:rsidRDefault="008C2F46" w:rsidP="00131486">
      <w:pPr>
        <w:tabs>
          <w:tab w:val="left" w:pos="900"/>
        </w:tabs>
        <w:spacing w:after="0" w:line="240" w:lineRule="auto"/>
        <w:jc w:val="both"/>
        <w:rPr>
          <w:rFonts w:ascii="Arial" w:hAnsi="Arial" w:cs="Arial"/>
          <w:b/>
          <w:sz w:val="24"/>
          <w:szCs w:val="24"/>
        </w:rPr>
      </w:pPr>
      <w:r w:rsidRPr="00381DED">
        <w:rPr>
          <w:rFonts w:ascii="Arial" w:hAnsi="Arial" w:cs="Arial"/>
          <w:b/>
          <w:sz w:val="24"/>
          <w:szCs w:val="24"/>
        </w:rPr>
        <w:t xml:space="preserve">Record Keeping and Reporting </w:t>
      </w:r>
    </w:p>
    <w:p w:rsidR="00131486" w:rsidRDefault="00131486" w:rsidP="00131486">
      <w:pPr>
        <w:tabs>
          <w:tab w:val="left" w:pos="900"/>
        </w:tabs>
        <w:spacing w:after="0" w:line="240" w:lineRule="auto"/>
        <w:jc w:val="both"/>
        <w:rPr>
          <w:rFonts w:ascii="Arial" w:hAnsi="Arial" w:cs="Arial"/>
          <w:b/>
          <w:sz w:val="24"/>
          <w:szCs w:val="24"/>
        </w:rPr>
      </w:pPr>
    </w:p>
    <w:p w:rsidR="00131486" w:rsidRPr="003715BE" w:rsidRDefault="00131486" w:rsidP="00131486">
      <w:pPr>
        <w:tabs>
          <w:tab w:val="left" w:pos="900"/>
        </w:tabs>
        <w:spacing w:after="0" w:line="240" w:lineRule="auto"/>
        <w:jc w:val="both"/>
        <w:rPr>
          <w:rFonts w:ascii="Arial" w:hAnsi="Arial" w:cs="Arial"/>
          <w:sz w:val="24"/>
          <w:szCs w:val="24"/>
        </w:rPr>
      </w:pPr>
      <w:r w:rsidRPr="003715BE">
        <w:rPr>
          <w:rFonts w:ascii="Arial" w:hAnsi="Arial" w:cs="Arial"/>
          <w:sz w:val="24"/>
          <w:szCs w:val="24"/>
        </w:rPr>
        <w:t xml:space="preserve">Good contract management is a function of good record keeping and management. Availability of well-kept records helps to retrieve and use information about the contract in a timely manner. </w:t>
      </w:r>
      <w:r w:rsidR="00D77CC6">
        <w:rPr>
          <w:rFonts w:ascii="Arial" w:hAnsi="Arial" w:cs="Arial"/>
          <w:sz w:val="24"/>
          <w:szCs w:val="24"/>
        </w:rPr>
        <w:t xml:space="preserve">The following records are important in management of contracts; </w:t>
      </w:r>
    </w:p>
    <w:p w:rsidR="00131486" w:rsidRPr="003715BE" w:rsidRDefault="00131486" w:rsidP="00131486">
      <w:pPr>
        <w:tabs>
          <w:tab w:val="left" w:pos="900"/>
        </w:tabs>
        <w:spacing w:after="0" w:line="240" w:lineRule="auto"/>
        <w:jc w:val="both"/>
        <w:rPr>
          <w:rFonts w:ascii="Arial" w:hAnsi="Arial" w:cs="Arial"/>
          <w:sz w:val="24"/>
          <w:szCs w:val="24"/>
        </w:rPr>
      </w:pPr>
    </w:p>
    <w:p w:rsidR="00131486" w:rsidRPr="00381DED" w:rsidRDefault="00131486" w:rsidP="00131486">
      <w:pPr>
        <w:tabs>
          <w:tab w:val="left" w:pos="900"/>
        </w:tabs>
        <w:spacing w:after="0" w:line="240" w:lineRule="auto"/>
        <w:jc w:val="both"/>
        <w:rPr>
          <w:rFonts w:ascii="Arial" w:hAnsi="Arial" w:cs="Arial"/>
          <w:b/>
          <w:sz w:val="24"/>
          <w:szCs w:val="24"/>
        </w:rPr>
      </w:pPr>
    </w:p>
    <w:p w:rsidR="008C2F46" w:rsidRPr="00381DED" w:rsidRDefault="008C2F46" w:rsidP="00882CE7">
      <w:pPr>
        <w:pStyle w:val="Default"/>
        <w:numPr>
          <w:ilvl w:val="0"/>
          <w:numId w:val="15"/>
        </w:numPr>
        <w:jc w:val="both"/>
        <w:rPr>
          <w:rFonts w:ascii="Arial" w:hAnsi="Arial" w:cs="Arial"/>
        </w:rPr>
      </w:pPr>
      <w:r w:rsidRPr="00381DED">
        <w:rPr>
          <w:rFonts w:ascii="Arial" w:hAnsi="Arial" w:cs="Arial"/>
        </w:rPr>
        <w:t>Copy of request/specifications.</w:t>
      </w:r>
    </w:p>
    <w:p w:rsidR="008C2F46" w:rsidRPr="00381DED" w:rsidRDefault="008C2F46" w:rsidP="00882CE7">
      <w:pPr>
        <w:pStyle w:val="Default"/>
        <w:numPr>
          <w:ilvl w:val="0"/>
          <w:numId w:val="15"/>
        </w:numPr>
        <w:jc w:val="both"/>
        <w:rPr>
          <w:rFonts w:ascii="Arial" w:hAnsi="Arial" w:cs="Arial"/>
        </w:rPr>
      </w:pPr>
      <w:r w:rsidRPr="00381DED">
        <w:rPr>
          <w:rFonts w:ascii="Arial" w:hAnsi="Arial" w:cs="Arial"/>
        </w:rPr>
        <w:t>Copies of delivery schedules</w:t>
      </w:r>
    </w:p>
    <w:p w:rsidR="008C2F46" w:rsidRPr="00381DED" w:rsidRDefault="008C2F46" w:rsidP="00882CE7">
      <w:pPr>
        <w:pStyle w:val="Default"/>
        <w:numPr>
          <w:ilvl w:val="0"/>
          <w:numId w:val="15"/>
        </w:numPr>
        <w:jc w:val="both"/>
        <w:rPr>
          <w:rFonts w:ascii="Arial" w:hAnsi="Arial" w:cs="Arial"/>
        </w:rPr>
      </w:pPr>
      <w:r w:rsidRPr="00381DED">
        <w:rPr>
          <w:rFonts w:ascii="Arial" w:hAnsi="Arial" w:cs="Arial"/>
        </w:rPr>
        <w:t>Copies of delivery certification.</w:t>
      </w:r>
    </w:p>
    <w:p w:rsidR="008C2F46" w:rsidRPr="00381DED" w:rsidRDefault="008C2F46" w:rsidP="00882CE7">
      <w:pPr>
        <w:pStyle w:val="Default"/>
        <w:numPr>
          <w:ilvl w:val="0"/>
          <w:numId w:val="15"/>
        </w:numPr>
        <w:jc w:val="both"/>
        <w:rPr>
          <w:rFonts w:ascii="Arial" w:hAnsi="Arial" w:cs="Arial"/>
        </w:rPr>
      </w:pPr>
      <w:r w:rsidRPr="00381DED">
        <w:rPr>
          <w:rFonts w:ascii="Arial" w:hAnsi="Arial" w:cs="Arial"/>
        </w:rPr>
        <w:t>Documents of any negotiations</w:t>
      </w:r>
    </w:p>
    <w:p w:rsidR="008C2F46" w:rsidRPr="00381DED" w:rsidRDefault="008C2F46" w:rsidP="00882CE7">
      <w:pPr>
        <w:pStyle w:val="Default"/>
        <w:numPr>
          <w:ilvl w:val="0"/>
          <w:numId w:val="15"/>
        </w:numPr>
        <w:jc w:val="both"/>
        <w:rPr>
          <w:rFonts w:ascii="Arial" w:hAnsi="Arial" w:cs="Arial"/>
        </w:rPr>
      </w:pPr>
      <w:r w:rsidRPr="00381DED">
        <w:rPr>
          <w:rFonts w:ascii="Arial" w:hAnsi="Arial" w:cs="Arial"/>
        </w:rPr>
        <w:t>Email message pertinent</w:t>
      </w:r>
    </w:p>
    <w:p w:rsidR="008C2F46" w:rsidRDefault="008C2F46" w:rsidP="00882CE7">
      <w:pPr>
        <w:pStyle w:val="Default"/>
        <w:numPr>
          <w:ilvl w:val="0"/>
          <w:numId w:val="15"/>
        </w:numPr>
        <w:jc w:val="both"/>
        <w:rPr>
          <w:rFonts w:ascii="Arial" w:hAnsi="Arial" w:cs="Arial"/>
        </w:rPr>
      </w:pPr>
      <w:r w:rsidRPr="00381DED">
        <w:rPr>
          <w:rFonts w:ascii="Arial" w:hAnsi="Arial" w:cs="Arial"/>
        </w:rPr>
        <w:t>Contract management reports.</w:t>
      </w:r>
    </w:p>
    <w:p w:rsidR="00623017" w:rsidRDefault="00623017" w:rsidP="00882CE7">
      <w:pPr>
        <w:pStyle w:val="Default"/>
        <w:numPr>
          <w:ilvl w:val="0"/>
          <w:numId w:val="15"/>
        </w:numPr>
        <w:jc w:val="both"/>
        <w:rPr>
          <w:rFonts w:ascii="Arial" w:hAnsi="Arial" w:cs="Arial"/>
        </w:rPr>
      </w:pPr>
      <w:r>
        <w:rPr>
          <w:rFonts w:ascii="Arial" w:hAnsi="Arial" w:cs="Arial"/>
        </w:rPr>
        <w:t>Site visit book</w:t>
      </w:r>
    </w:p>
    <w:p w:rsidR="00623017" w:rsidRDefault="00623017" w:rsidP="00882CE7">
      <w:pPr>
        <w:pStyle w:val="Default"/>
        <w:numPr>
          <w:ilvl w:val="0"/>
          <w:numId w:val="15"/>
        </w:numPr>
        <w:jc w:val="both"/>
        <w:rPr>
          <w:rFonts w:ascii="Arial" w:hAnsi="Arial" w:cs="Arial"/>
        </w:rPr>
      </w:pPr>
      <w:r>
        <w:rPr>
          <w:rFonts w:ascii="Arial" w:hAnsi="Arial" w:cs="Arial"/>
        </w:rPr>
        <w:lastRenderedPageBreak/>
        <w:t>Results of sites</w:t>
      </w:r>
    </w:p>
    <w:p w:rsidR="00623017" w:rsidRDefault="00623017" w:rsidP="00882CE7">
      <w:pPr>
        <w:pStyle w:val="Default"/>
        <w:numPr>
          <w:ilvl w:val="0"/>
          <w:numId w:val="15"/>
        </w:numPr>
        <w:jc w:val="both"/>
        <w:rPr>
          <w:rFonts w:ascii="Arial" w:hAnsi="Arial" w:cs="Arial"/>
        </w:rPr>
      </w:pPr>
      <w:r>
        <w:rPr>
          <w:rFonts w:ascii="Arial" w:hAnsi="Arial" w:cs="Arial"/>
        </w:rPr>
        <w:t>Weather records</w:t>
      </w:r>
    </w:p>
    <w:p w:rsidR="00623017" w:rsidRDefault="00623017" w:rsidP="00882CE7">
      <w:pPr>
        <w:pStyle w:val="Default"/>
        <w:numPr>
          <w:ilvl w:val="0"/>
          <w:numId w:val="15"/>
        </w:numPr>
        <w:jc w:val="both"/>
        <w:rPr>
          <w:rFonts w:ascii="Arial" w:hAnsi="Arial" w:cs="Arial"/>
        </w:rPr>
      </w:pPr>
      <w:proofErr w:type="spellStart"/>
      <w:r>
        <w:rPr>
          <w:rFonts w:ascii="Arial" w:hAnsi="Arial" w:cs="Arial"/>
        </w:rPr>
        <w:t>Labour</w:t>
      </w:r>
      <w:proofErr w:type="spellEnd"/>
      <w:r>
        <w:rPr>
          <w:rFonts w:ascii="Arial" w:hAnsi="Arial" w:cs="Arial"/>
        </w:rPr>
        <w:t xml:space="preserve"> attendance</w:t>
      </w:r>
    </w:p>
    <w:p w:rsidR="00623017" w:rsidRDefault="00623017" w:rsidP="00882CE7">
      <w:pPr>
        <w:pStyle w:val="Default"/>
        <w:numPr>
          <w:ilvl w:val="0"/>
          <w:numId w:val="15"/>
        </w:numPr>
        <w:jc w:val="both"/>
        <w:rPr>
          <w:rFonts w:ascii="Arial" w:hAnsi="Arial" w:cs="Arial"/>
        </w:rPr>
      </w:pPr>
      <w:r>
        <w:rPr>
          <w:rFonts w:ascii="Arial" w:hAnsi="Arial" w:cs="Arial"/>
        </w:rPr>
        <w:t>Machine utilization and maintenance</w:t>
      </w:r>
    </w:p>
    <w:p w:rsidR="00623017" w:rsidRDefault="00623017" w:rsidP="00882CE7">
      <w:pPr>
        <w:pStyle w:val="Default"/>
        <w:numPr>
          <w:ilvl w:val="0"/>
          <w:numId w:val="15"/>
        </w:numPr>
        <w:jc w:val="both"/>
        <w:rPr>
          <w:rFonts w:ascii="Arial" w:hAnsi="Arial" w:cs="Arial"/>
        </w:rPr>
      </w:pPr>
      <w:r>
        <w:rPr>
          <w:rFonts w:ascii="Arial" w:hAnsi="Arial" w:cs="Arial"/>
        </w:rPr>
        <w:t>Stores and stores control records</w:t>
      </w:r>
    </w:p>
    <w:p w:rsidR="00D74E77" w:rsidRDefault="00D74E77" w:rsidP="00D74E77">
      <w:pPr>
        <w:tabs>
          <w:tab w:val="left" w:pos="900"/>
        </w:tabs>
        <w:spacing w:after="0" w:line="240" w:lineRule="auto"/>
        <w:jc w:val="both"/>
        <w:rPr>
          <w:rFonts w:ascii="Arial" w:hAnsi="Arial" w:cs="Arial"/>
          <w:b/>
          <w:sz w:val="24"/>
          <w:szCs w:val="24"/>
        </w:rPr>
      </w:pPr>
    </w:p>
    <w:p w:rsidR="00B22A64" w:rsidRDefault="00B22A64" w:rsidP="00D74E77">
      <w:pPr>
        <w:tabs>
          <w:tab w:val="left" w:pos="900"/>
        </w:tabs>
        <w:spacing w:after="0" w:line="240" w:lineRule="auto"/>
        <w:jc w:val="both"/>
        <w:rPr>
          <w:rFonts w:ascii="Arial" w:hAnsi="Arial" w:cs="Arial"/>
          <w:b/>
          <w:sz w:val="24"/>
          <w:szCs w:val="24"/>
        </w:rPr>
      </w:pPr>
    </w:p>
    <w:p w:rsidR="008C2F46" w:rsidRPr="00D74E77" w:rsidRDefault="008C2F46" w:rsidP="00D74E77">
      <w:pPr>
        <w:tabs>
          <w:tab w:val="left" w:pos="900"/>
        </w:tabs>
        <w:spacing w:after="0" w:line="240" w:lineRule="auto"/>
        <w:jc w:val="both"/>
        <w:rPr>
          <w:rFonts w:ascii="Arial" w:hAnsi="Arial" w:cs="Arial"/>
          <w:b/>
          <w:sz w:val="24"/>
          <w:szCs w:val="24"/>
        </w:rPr>
      </w:pPr>
      <w:r w:rsidRPr="00D74E77">
        <w:rPr>
          <w:rFonts w:ascii="Arial" w:hAnsi="Arial" w:cs="Arial"/>
          <w:b/>
          <w:sz w:val="24"/>
          <w:szCs w:val="24"/>
        </w:rPr>
        <w:t xml:space="preserve">Monitoring </w:t>
      </w:r>
      <w:r w:rsidR="00503909">
        <w:rPr>
          <w:rFonts w:ascii="Arial" w:hAnsi="Arial" w:cs="Arial"/>
          <w:b/>
          <w:sz w:val="24"/>
          <w:szCs w:val="24"/>
        </w:rPr>
        <w:t>C</w:t>
      </w:r>
      <w:r w:rsidRPr="00D74E77">
        <w:rPr>
          <w:rFonts w:ascii="Arial" w:hAnsi="Arial" w:cs="Arial"/>
          <w:b/>
          <w:sz w:val="24"/>
          <w:szCs w:val="24"/>
        </w:rPr>
        <w:t xml:space="preserve">ontracts </w:t>
      </w:r>
      <w:r w:rsidR="00503909">
        <w:rPr>
          <w:rFonts w:ascii="Arial" w:hAnsi="Arial" w:cs="Arial"/>
          <w:b/>
          <w:sz w:val="24"/>
          <w:szCs w:val="24"/>
        </w:rPr>
        <w:t>P</w:t>
      </w:r>
      <w:r w:rsidRPr="00D74E77">
        <w:rPr>
          <w:rFonts w:ascii="Arial" w:hAnsi="Arial" w:cs="Arial"/>
          <w:b/>
          <w:sz w:val="24"/>
          <w:szCs w:val="24"/>
        </w:rPr>
        <w:t>erformance (cost, time &amp; quality)</w:t>
      </w:r>
    </w:p>
    <w:p w:rsidR="00D77CC6" w:rsidRDefault="00D77CC6" w:rsidP="00381DED">
      <w:pPr>
        <w:pStyle w:val="Default"/>
        <w:jc w:val="both"/>
        <w:rPr>
          <w:rFonts w:ascii="Arial" w:hAnsi="Arial" w:cs="Arial"/>
        </w:rPr>
      </w:pPr>
    </w:p>
    <w:p w:rsidR="008C2F46" w:rsidRPr="00381DED" w:rsidRDefault="008C2F46" w:rsidP="00381DED">
      <w:pPr>
        <w:pStyle w:val="Default"/>
        <w:jc w:val="both"/>
        <w:rPr>
          <w:rFonts w:ascii="Arial" w:hAnsi="Arial" w:cs="Arial"/>
        </w:rPr>
      </w:pPr>
      <w:r w:rsidRPr="00381DED">
        <w:rPr>
          <w:rFonts w:ascii="Arial" w:hAnsi="Arial" w:cs="Arial"/>
        </w:rPr>
        <w:t>Contract monitoring is a regula</w:t>
      </w:r>
      <w:r w:rsidR="00D77CC6">
        <w:rPr>
          <w:rFonts w:ascii="Arial" w:hAnsi="Arial" w:cs="Arial"/>
        </w:rPr>
        <w:t>r process of evaluating contractors/providers</w:t>
      </w:r>
      <w:r w:rsidRPr="00381DED">
        <w:rPr>
          <w:rFonts w:ascii="Arial" w:hAnsi="Arial" w:cs="Arial"/>
        </w:rPr>
        <w:t xml:space="preserve"> perform</w:t>
      </w:r>
      <w:r w:rsidR="00D77CC6">
        <w:rPr>
          <w:rFonts w:ascii="Arial" w:hAnsi="Arial" w:cs="Arial"/>
        </w:rPr>
        <w:t>ance based on measurable service/work</w:t>
      </w:r>
      <w:r w:rsidRPr="00381DED">
        <w:rPr>
          <w:rFonts w:ascii="Arial" w:hAnsi="Arial" w:cs="Arial"/>
        </w:rPr>
        <w:t xml:space="preserve"> deliverables and verifying provider compliance with the terms and conditions in the contract.</w:t>
      </w:r>
    </w:p>
    <w:p w:rsidR="008C2F46" w:rsidRPr="00381DED" w:rsidRDefault="008C2F46" w:rsidP="00381DED">
      <w:pPr>
        <w:pStyle w:val="Default"/>
        <w:jc w:val="both"/>
        <w:rPr>
          <w:rFonts w:ascii="Arial" w:hAnsi="Arial" w:cs="Arial"/>
        </w:rPr>
      </w:pPr>
    </w:p>
    <w:p w:rsidR="008C2F46" w:rsidRPr="00381DED" w:rsidRDefault="008C2F46" w:rsidP="00381DED">
      <w:pPr>
        <w:autoSpaceDE w:val="0"/>
        <w:autoSpaceDN w:val="0"/>
        <w:adjustRightInd w:val="0"/>
        <w:spacing w:after="0" w:line="240" w:lineRule="auto"/>
        <w:jc w:val="both"/>
        <w:rPr>
          <w:rFonts w:ascii="Arial" w:hAnsi="Arial" w:cs="Arial"/>
          <w:b/>
          <w:color w:val="000000"/>
          <w:sz w:val="24"/>
          <w:szCs w:val="24"/>
        </w:rPr>
      </w:pPr>
      <w:r w:rsidRPr="00381DED">
        <w:rPr>
          <w:rFonts w:ascii="Arial" w:hAnsi="Arial" w:cs="Arial"/>
          <w:b/>
          <w:color w:val="000000"/>
          <w:sz w:val="24"/>
          <w:szCs w:val="24"/>
        </w:rPr>
        <w:t>The purposes of monitoring are to:</w:t>
      </w:r>
    </w:p>
    <w:p w:rsidR="008C2F46" w:rsidRPr="00381DED" w:rsidRDefault="008C2F46" w:rsidP="00882CE7">
      <w:pPr>
        <w:numPr>
          <w:ilvl w:val="0"/>
          <w:numId w:val="4"/>
        </w:numPr>
        <w:autoSpaceDE w:val="0"/>
        <w:autoSpaceDN w:val="0"/>
        <w:adjustRightInd w:val="0"/>
        <w:spacing w:after="0" w:line="240" w:lineRule="auto"/>
        <w:jc w:val="both"/>
        <w:rPr>
          <w:rFonts w:ascii="Arial" w:hAnsi="Arial" w:cs="Arial"/>
          <w:color w:val="000000"/>
          <w:sz w:val="24"/>
          <w:szCs w:val="24"/>
        </w:rPr>
      </w:pPr>
      <w:r w:rsidRPr="00381DED">
        <w:rPr>
          <w:rFonts w:ascii="Arial" w:hAnsi="Arial" w:cs="Arial"/>
          <w:color w:val="000000"/>
          <w:sz w:val="24"/>
          <w:szCs w:val="24"/>
        </w:rPr>
        <w:t>Improve program performance through early identification of questions and issue resolution</w:t>
      </w:r>
    </w:p>
    <w:p w:rsidR="008C2F46" w:rsidRPr="00381DED" w:rsidRDefault="008C2F46" w:rsidP="00882CE7">
      <w:pPr>
        <w:numPr>
          <w:ilvl w:val="0"/>
          <w:numId w:val="4"/>
        </w:numPr>
        <w:autoSpaceDE w:val="0"/>
        <w:autoSpaceDN w:val="0"/>
        <w:adjustRightInd w:val="0"/>
        <w:spacing w:after="0" w:line="240" w:lineRule="auto"/>
        <w:jc w:val="both"/>
        <w:rPr>
          <w:rFonts w:ascii="Arial" w:hAnsi="Arial" w:cs="Arial"/>
          <w:color w:val="000000"/>
          <w:sz w:val="24"/>
          <w:szCs w:val="24"/>
        </w:rPr>
      </w:pPr>
      <w:r w:rsidRPr="00381DED">
        <w:rPr>
          <w:rFonts w:ascii="Arial" w:hAnsi="Arial" w:cs="Arial"/>
          <w:color w:val="000000"/>
          <w:sz w:val="24"/>
          <w:szCs w:val="24"/>
        </w:rPr>
        <w:t>Identify potential problems that may require additional scrutiny</w:t>
      </w:r>
    </w:p>
    <w:p w:rsidR="008C2F46" w:rsidRPr="00381DED" w:rsidRDefault="008C2F46" w:rsidP="00882CE7">
      <w:pPr>
        <w:numPr>
          <w:ilvl w:val="0"/>
          <w:numId w:val="4"/>
        </w:numPr>
        <w:autoSpaceDE w:val="0"/>
        <w:autoSpaceDN w:val="0"/>
        <w:adjustRightInd w:val="0"/>
        <w:spacing w:after="0" w:line="240" w:lineRule="auto"/>
        <w:jc w:val="both"/>
        <w:rPr>
          <w:rFonts w:ascii="Arial" w:hAnsi="Arial" w:cs="Arial"/>
          <w:color w:val="000000"/>
          <w:sz w:val="24"/>
          <w:szCs w:val="24"/>
        </w:rPr>
      </w:pPr>
      <w:r w:rsidRPr="00381DED">
        <w:rPr>
          <w:rFonts w:ascii="Arial" w:hAnsi="Arial" w:cs="Arial"/>
          <w:color w:val="000000"/>
          <w:sz w:val="24"/>
          <w:szCs w:val="24"/>
        </w:rPr>
        <w:t>Evaluate provider performance controls to ensure there is a reliable basis for validating service deliverables, and</w:t>
      </w:r>
    </w:p>
    <w:p w:rsidR="00503909" w:rsidRDefault="008C2F46" w:rsidP="00882CE7">
      <w:pPr>
        <w:numPr>
          <w:ilvl w:val="0"/>
          <w:numId w:val="4"/>
        </w:numPr>
        <w:autoSpaceDE w:val="0"/>
        <w:autoSpaceDN w:val="0"/>
        <w:adjustRightInd w:val="0"/>
        <w:spacing w:after="0" w:line="240" w:lineRule="auto"/>
        <w:jc w:val="both"/>
        <w:rPr>
          <w:rFonts w:ascii="Arial" w:hAnsi="Arial" w:cs="Arial"/>
          <w:color w:val="000000"/>
          <w:sz w:val="24"/>
          <w:szCs w:val="24"/>
        </w:rPr>
      </w:pPr>
      <w:r w:rsidRPr="00381DED">
        <w:rPr>
          <w:rFonts w:ascii="Arial" w:hAnsi="Arial" w:cs="Arial"/>
          <w:color w:val="000000"/>
          <w:sz w:val="24"/>
          <w:szCs w:val="24"/>
        </w:rPr>
        <w:t>Assure that financial documentation is adequate and accurate</w:t>
      </w:r>
    </w:p>
    <w:p w:rsidR="008C2F46" w:rsidRPr="00381DED" w:rsidRDefault="00503909" w:rsidP="00882CE7">
      <w:pPr>
        <w:numPr>
          <w:ilvl w:val="0"/>
          <w:numId w:val="4"/>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Ensure that the quality of works is up to required standards to avoid repeat works </w:t>
      </w:r>
    </w:p>
    <w:p w:rsidR="008C2F46" w:rsidRPr="00381DED" w:rsidRDefault="008C2F46" w:rsidP="00381DED">
      <w:pPr>
        <w:autoSpaceDE w:val="0"/>
        <w:autoSpaceDN w:val="0"/>
        <w:adjustRightInd w:val="0"/>
        <w:spacing w:after="0" w:line="240" w:lineRule="auto"/>
        <w:jc w:val="both"/>
        <w:rPr>
          <w:rFonts w:ascii="Arial" w:hAnsi="Arial" w:cs="Arial"/>
          <w:color w:val="000000"/>
          <w:sz w:val="24"/>
          <w:szCs w:val="24"/>
        </w:rPr>
      </w:pPr>
    </w:p>
    <w:p w:rsidR="008C2F46" w:rsidRPr="00381DED" w:rsidRDefault="00503909" w:rsidP="00381DED">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w:t>
      </w:r>
      <w:r w:rsidR="008C2F46" w:rsidRPr="00381DED">
        <w:rPr>
          <w:rFonts w:ascii="Arial" w:hAnsi="Arial" w:cs="Arial"/>
          <w:color w:val="000000"/>
          <w:sz w:val="24"/>
          <w:szCs w:val="24"/>
        </w:rPr>
        <w:t xml:space="preserve"> key purpose of contract monitoring is to identify program or financial problems as early as possible so that corrective action may be taken to prevent/minimize program implementation deficiencies and financial problems that will result in question</w:t>
      </w:r>
      <w:r>
        <w:rPr>
          <w:rFonts w:ascii="Arial" w:hAnsi="Arial" w:cs="Arial"/>
          <w:color w:val="000000"/>
          <w:sz w:val="24"/>
          <w:szCs w:val="24"/>
        </w:rPr>
        <w:t xml:space="preserve">able </w:t>
      </w:r>
      <w:r w:rsidR="008C2F46" w:rsidRPr="00381DED">
        <w:rPr>
          <w:rFonts w:ascii="Arial" w:hAnsi="Arial" w:cs="Arial"/>
          <w:b/>
          <w:color w:val="000000"/>
          <w:sz w:val="24"/>
          <w:szCs w:val="24"/>
        </w:rPr>
        <w:t>COSTS</w:t>
      </w:r>
      <w:r w:rsidR="008C2F46" w:rsidRPr="00381DED">
        <w:rPr>
          <w:rFonts w:ascii="Arial" w:hAnsi="Arial" w:cs="Arial"/>
          <w:color w:val="000000"/>
          <w:sz w:val="24"/>
          <w:szCs w:val="24"/>
        </w:rPr>
        <w:t xml:space="preserve"> and other types of exceptions that may be identified as part of an audit of the contract. </w:t>
      </w:r>
    </w:p>
    <w:p w:rsidR="008C2F46" w:rsidRPr="00381DED" w:rsidRDefault="008C2F46" w:rsidP="00381DED">
      <w:pPr>
        <w:autoSpaceDE w:val="0"/>
        <w:autoSpaceDN w:val="0"/>
        <w:adjustRightInd w:val="0"/>
        <w:spacing w:after="0" w:line="240" w:lineRule="auto"/>
        <w:jc w:val="both"/>
        <w:rPr>
          <w:rFonts w:ascii="Arial" w:hAnsi="Arial" w:cs="Arial"/>
          <w:color w:val="000000"/>
          <w:sz w:val="24"/>
          <w:szCs w:val="24"/>
        </w:rPr>
      </w:pPr>
    </w:p>
    <w:p w:rsidR="008C2F46" w:rsidRPr="00381DED" w:rsidRDefault="008C2F46" w:rsidP="00381DED">
      <w:pPr>
        <w:autoSpaceDE w:val="0"/>
        <w:autoSpaceDN w:val="0"/>
        <w:adjustRightInd w:val="0"/>
        <w:spacing w:after="0" w:line="240" w:lineRule="auto"/>
        <w:jc w:val="both"/>
        <w:rPr>
          <w:rFonts w:ascii="Arial" w:hAnsi="Arial" w:cs="Arial"/>
          <w:color w:val="000000"/>
          <w:sz w:val="24"/>
          <w:szCs w:val="24"/>
        </w:rPr>
      </w:pPr>
      <w:r w:rsidRPr="00381DED">
        <w:rPr>
          <w:rFonts w:ascii="Arial" w:hAnsi="Arial" w:cs="Arial"/>
          <w:color w:val="000000"/>
          <w:sz w:val="24"/>
          <w:szCs w:val="24"/>
        </w:rPr>
        <w:t>In addition, monitoring helps provide qualitative observations and data on how well services are being provided and whether desired service outcomes are being achieved</w:t>
      </w:r>
      <w:r w:rsidR="00503909">
        <w:rPr>
          <w:rFonts w:ascii="Arial" w:hAnsi="Arial" w:cs="Arial"/>
          <w:color w:val="000000"/>
          <w:sz w:val="24"/>
          <w:szCs w:val="24"/>
        </w:rPr>
        <w:t>.</w:t>
      </w:r>
    </w:p>
    <w:p w:rsidR="008C2F46" w:rsidRPr="00381DED" w:rsidRDefault="008C2F46" w:rsidP="00381DED">
      <w:pPr>
        <w:autoSpaceDE w:val="0"/>
        <w:autoSpaceDN w:val="0"/>
        <w:adjustRightInd w:val="0"/>
        <w:spacing w:after="0" w:line="240" w:lineRule="auto"/>
        <w:jc w:val="both"/>
        <w:rPr>
          <w:rFonts w:ascii="Arial" w:hAnsi="Arial" w:cs="Arial"/>
          <w:color w:val="000000"/>
          <w:sz w:val="24"/>
          <w:szCs w:val="24"/>
        </w:rPr>
      </w:pPr>
    </w:p>
    <w:p w:rsidR="008C2F46" w:rsidRPr="00381DED" w:rsidRDefault="008C2F46" w:rsidP="00381DED">
      <w:pPr>
        <w:autoSpaceDE w:val="0"/>
        <w:autoSpaceDN w:val="0"/>
        <w:adjustRightInd w:val="0"/>
        <w:spacing w:after="0" w:line="240" w:lineRule="auto"/>
        <w:jc w:val="both"/>
        <w:rPr>
          <w:rFonts w:ascii="Arial" w:hAnsi="Arial" w:cs="Arial"/>
          <w:color w:val="000000"/>
          <w:sz w:val="24"/>
          <w:szCs w:val="24"/>
        </w:rPr>
      </w:pPr>
      <w:r w:rsidRPr="00381DED">
        <w:rPr>
          <w:rFonts w:ascii="Arial" w:hAnsi="Arial" w:cs="Arial"/>
          <w:color w:val="000000"/>
          <w:sz w:val="24"/>
          <w:szCs w:val="24"/>
        </w:rPr>
        <w:t xml:space="preserve">Performance </w:t>
      </w:r>
      <w:r w:rsidR="00503909">
        <w:rPr>
          <w:rFonts w:ascii="Arial" w:hAnsi="Arial" w:cs="Arial"/>
          <w:color w:val="000000"/>
          <w:sz w:val="24"/>
          <w:szCs w:val="24"/>
        </w:rPr>
        <w:t xml:space="preserve">monitoring </w:t>
      </w:r>
      <w:r w:rsidRPr="00381DED">
        <w:rPr>
          <w:rFonts w:ascii="Arial" w:hAnsi="Arial" w:cs="Arial"/>
          <w:color w:val="000000"/>
          <w:sz w:val="24"/>
          <w:szCs w:val="24"/>
        </w:rPr>
        <w:t xml:space="preserve">measures should provide concrete information on the </w:t>
      </w:r>
      <w:r w:rsidRPr="00381DED">
        <w:rPr>
          <w:rFonts w:ascii="Arial" w:hAnsi="Arial" w:cs="Arial"/>
          <w:b/>
          <w:color w:val="000000"/>
          <w:sz w:val="24"/>
          <w:szCs w:val="24"/>
        </w:rPr>
        <w:t>COST, TIME AND QUALITY</w:t>
      </w:r>
      <w:r w:rsidRPr="00381DED">
        <w:rPr>
          <w:rFonts w:ascii="Arial" w:hAnsi="Arial" w:cs="Arial"/>
          <w:color w:val="000000"/>
          <w:sz w:val="24"/>
          <w:szCs w:val="24"/>
        </w:rPr>
        <w:t xml:space="preserve"> of supplies, works or services.</w:t>
      </w:r>
    </w:p>
    <w:p w:rsidR="008C2F46" w:rsidRPr="00381DED" w:rsidRDefault="008C2F46" w:rsidP="00381DED">
      <w:pPr>
        <w:tabs>
          <w:tab w:val="left" w:pos="900"/>
        </w:tabs>
        <w:spacing w:after="0" w:line="240" w:lineRule="auto"/>
        <w:ind w:left="720"/>
        <w:jc w:val="both"/>
        <w:rPr>
          <w:rFonts w:ascii="Arial" w:hAnsi="Arial" w:cs="Arial"/>
          <w:b/>
          <w:sz w:val="24"/>
          <w:szCs w:val="24"/>
        </w:rPr>
      </w:pPr>
    </w:p>
    <w:p w:rsidR="00212373" w:rsidRDefault="00212373" w:rsidP="00212373">
      <w:pPr>
        <w:tabs>
          <w:tab w:val="left" w:pos="900"/>
        </w:tabs>
        <w:spacing w:after="0" w:line="240" w:lineRule="auto"/>
        <w:jc w:val="both"/>
        <w:rPr>
          <w:rFonts w:ascii="Arial" w:hAnsi="Arial" w:cs="Arial"/>
          <w:b/>
          <w:sz w:val="24"/>
          <w:szCs w:val="24"/>
        </w:rPr>
      </w:pPr>
    </w:p>
    <w:p w:rsidR="008C2F46" w:rsidRPr="00212373" w:rsidRDefault="008C2F46" w:rsidP="00212373">
      <w:pPr>
        <w:tabs>
          <w:tab w:val="left" w:pos="900"/>
        </w:tabs>
        <w:spacing w:after="0" w:line="240" w:lineRule="auto"/>
        <w:jc w:val="both"/>
        <w:rPr>
          <w:rFonts w:ascii="Arial" w:hAnsi="Arial" w:cs="Arial"/>
          <w:b/>
          <w:sz w:val="24"/>
          <w:szCs w:val="24"/>
        </w:rPr>
      </w:pPr>
      <w:r w:rsidRPr="00212373">
        <w:rPr>
          <w:rFonts w:ascii="Arial" w:hAnsi="Arial" w:cs="Arial"/>
          <w:b/>
          <w:sz w:val="24"/>
          <w:szCs w:val="24"/>
        </w:rPr>
        <w:t xml:space="preserve">Variations in contracts and Change orders </w:t>
      </w:r>
    </w:p>
    <w:p w:rsidR="008C2F46" w:rsidRPr="00381DED" w:rsidRDefault="008C2F46" w:rsidP="00381DED">
      <w:pPr>
        <w:tabs>
          <w:tab w:val="left" w:pos="900"/>
        </w:tabs>
        <w:spacing w:after="0" w:line="240" w:lineRule="auto"/>
        <w:ind w:left="720"/>
        <w:jc w:val="both"/>
        <w:rPr>
          <w:rFonts w:ascii="Arial" w:hAnsi="Arial" w:cs="Arial"/>
          <w:b/>
          <w:sz w:val="24"/>
          <w:szCs w:val="24"/>
          <w:highlight w:val="yellow"/>
        </w:rPr>
      </w:pPr>
    </w:p>
    <w:p w:rsidR="008C2F46" w:rsidRPr="00381DED" w:rsidRDefault="008C2F46" w:rsidP="00381DED">
      <w:pPr>
        <w:pStyle w:val="Default"/>
        <w:jc w:val="both"/>
        <w:rPr>
          <w:rFonts w:ascii="Arial" w:hAnsi="Arial" w:cs="Arial"/>
          <w:b/>
          <w:color w:val="auto"/>
        </w:rPr>
      </w:pPr>
      <w:r w:rsidRPr="00381DED">
        <w:rPr>
          <w:rFonts w:ascii="Arial" w:hAnsi="Arial" w:cs="Arial"/>
        </w:rPr>
        <w:t>A contract variation or change order is a change to the price, completion date or statement of requirements of a contract, which is provided for in the contract to facilitate adaptations to unanticipated events or changes in requirements.</w:t>
      </w:r>
    </w:p>
    <w:p w:rsidR="008C2F46" w:rsidRPr="00381DED" w:rsidRDefault="008C2F46" w:rsidP="00882CE7">
      <w:pPr>
        <w:pStyle w:val="NormalWeb"/>
        <w:numPr>
          <w:ilvl w:val="0"/>
          <w:numId w:val="26"/>
        </w:numPr>
        <w:jc w:val="both"/>
        <w:rPr>
          <w:rFonts w:ascii="Arial" w:hAnsi="Arial" w:cs="Arial"/>
        </w:rPr>
      </w:pPr>
      <w:r w:rsidRPr="00381DED">
        <w:rPr>
          <w:rFonts w:ascii="Arial" w:hAnsi="Arial" w:cs="Arial"/>
        </w:rPr>
        <w:t xml:space="preserve">A contract variation or change order may be issued with the approval of the contracts committee. </w:t>
      </w:r>
    </w:p>
    <w:p w:rsidR="008C2F46" w:rsidRPr="00381DED" w:rsidRDefault="008C2F46" w:rsidP="00882CE7">
      <w:pPr>
        <w:pStyle w:val="NormalWeb"/>
        <w:numPr>
          <w:ilvl w:val="0"/>
          <w:numId w:val="26"/>
        </w:numPr>
        <w:jc w:val="both"/>
        <w:rPr>
          <w:rFonts w:ascii="Arial" w:hAnsi="Arial" w:cs="Arial"/>
        </w:rPr>
      </w:pPr>
      <w:r w:rsidRPr="00381DED">
        <w:rPr>
          <w:rFonts w:ascii="Arial" w:hAnsi="Arial" w:cs="Arial"/>
        </w:rPr>
        <w:lastRenderedPageBreak/>
        <w:t>Any additional funding required for a variation or change order should first be committed</w:t>
      </w:r>
      <w:r w:rsidR="00212373">
        <w:rPr>
          <w:rFonts w:ascii="Arial" w:hAnsi="Arial" w:cs="Arial"/>
        </w:rPr>
        <w:t xml:space="preserve"> and communicated </w:t>
      </w:r>
      <w:r w:rsidR="00503909">
        <w:rPr>
          <w:rFonts w:ascii="Arial" w:hAnsi="Arial" w:cs="Arial"/>
        </w:rPr>
        <w:t xml:space="preserve">officially </w:t>
      </w:r>
      <w:r w:rsidR="00212373">
        <w:rPr>
          <w:rFonts w:ascii="Arial" w:hAnsi="Arial" w:cs="Arial"/>
        </w:rPr>
        <w:t>to the contractor</w:t>
      </w:r>
      <w:r w:rsidRPr="00381DED">
        <w:rPr>
          <w:rFonts w:ascii="Arial" w:hAnsi="Arial" w:cs="Arial"/>
        </w:rPr>
        <w:t>.</w:t>
      </w:r>
    </w:p>
    <w:p w:rsidR="008C2F46" w:rsidRPr="00381DED" w:rsidRDefault="008C2F46" w:rsidP="00882CE7">
      <w:pPr>
        <w:pStyle w:val="NormalWeb"/>
        <w:numPr>
          <w:ilvl w:val="0"/>
          <w:numId w:val="26"/>
        </w:numPr>
        <w:jc w:val="both"/>
        <w:rPr>
          <w:rFonts w:ascii="Arial" w:hAnsi="Arial" w:cs="Arial"/>
        </w:rPr>
      </w:pPr>
      <w:r w:rsidRPr="00381DED">
        <w:rPr>
          <w:rFonts w:ascii="Arial" w:hAnsi="Arial" w:cs="Arial"/>
        </w:rPr>
        <w:t>A contract may be varied in accordance with a compensation event or the issue of a variation, change order or similar document, as provided in the contract. A variation or change order should be in accordance with the terms and conditions of a contract and should be authorized by a competent officer.</w:t>
      </w:r>
    </w:p>
    <w:p w:rsidR="008C2F46" w:rsidRDefault="008C2F46" w:rsidP="00882CE7">
      <w:pPr>
        <w:pStyle w:val="NormalWeb"/>
        <w:numPr>
          <w:ilvl w:val="0"/>
          <w:numId w:val="26"/>
        </w:numPr>
        <w:jc w:val="both"/>
        <w:rPr>
          <w:rFonts w:ascii="Arial" w:hAnsi="Arial" w:cs="Arial"/>
        </w:rPr>
      </w:pPr>
      <w:r w:rsidRPr="00381DED">
        <w:rPr>
          <w:rFonts w:ascii="Arial" w:hAnsi="Arial" w:cs="Arial"/>
        </w:rPr>
        <w:t>A contract which provides for a variation or change order shall include a limit on a variation or change order which should not be exceeded without a contract amendment.</w:t>
      </w:r>
    </w:p>
    <w:p w:rsidR="00503909" w:rsidRPr="00381DED" w:rsidRDefault="00503909" w:rsidP="00882CE7">
      <w:pPr>
        <w:pStyle w:val="NormalWeb"/>
        <w:numPr>
          <w:ilvl w:val="0"/>
          <w:numId w:val="26"/>
        </w:numPr>
        <w:jc w:val="both"/>
        <w:rPr>
          <w:rFonts w:ascii="Arial" w:hAnsi="Arial" w:cs="Arial"/>
        </w:rPr>
      </w:pPr>
      <w:r>
        <w:rPr>
          <w:rFonts w:ascii="Arial" w:hAnsi="Arial" w:cs="Arial"/>
        </w:rPr>
        <w:t>It is a common practice for a consultant or project engineer to give specific instructions while on site visits that the contractor must follow. If such instructions have financial implications the contracto</w:t>
      </w:r>
      <w:r w:rsidR="00B06783">
        <w:rPr>
          <w:rFonts w:ascii="Arial" w:hAnsi="Arial" w:cs="Arial"/>
        </w:rPr>
        <w:t>r</w:t>
      </w:r>
      <w:r>
        <w:rPr>
          <w:rFonts w:ascii="Arial" w:hAnsi="Arial" w:cs="Arial"/>
        </w:rPr>
        <w:t xml:space="preserve"> should bring it up so that the modifications proceed with</w:t>
      </w:r>
      <w:r w:rsidR="00B06783">
        <w:rPr>
          <w:rFonts w:ascii="Arial" w:hAnsi="Arial" w:cs="Arial"/>
        </w:rPr>
        <w:t xml:space="preserve"> an agreed variation order in place.</w:t>
      </w:r>
    </w:p>
    <w:p w:rsidR="008C2F46" w:rsidRDefault="00DE5A8D" w:rsidP="00882CE7">
      <w:pPr>
        <w:pStyle w:val="Default"/>
        <w:numPr>
          <w:ilvl w:val="1"/>
          <w:numId w:val="16"/>
        </w:numPr>
        <w:jc w:val="both"/>
        <w:rPr>
          <w:rFonts w:ascii="Arial" w:hAnsi="Arial" w:cs="Arial"/>
          <w:b/>
          <w:color w:val="auto"/>
        </w:rPr>
      </w:pPr>
      <w:r>
        <w:rPr>
          <w:rFonts w:ascii="Arial" w:hAnsi="Arial" w:cs="Arial"/>
          <w:b/>
          <w:color w:val="auto"/>
        </w:rPr>
        <w:t xml:space="preserve"> </w:t>
      </w:r>
      <w:r w:rsidR="008C2F46" w:rsidRPr="00381DED">
        <w:rPr>
          <w:rFonts w:ascii="Arial" w:hAnsi="Arial" w:cs="Arial"/>
          <w:b/>
          <w:color w:val="auto"/>
        </w:rPr>
        <w:t xml:space="preserve">Contract amendments </w:t>
      </w:r>
    </w:p>
    <w:p w:rsidR="00D77CC6" w:rsidRPr="00381DED" w:rsidRDefault="00D77CC6" w:rsidP="00D77CC6">
      <w:pPr>
        <w:pStyle w:val="Default"/>
        <w:ind w:left="360"/>
        <w:jc w:val="both"/>
        <w:rPr>
          <w:rFonts w:ascii="Arial" w:hAnsi="Arial" w:cs="Arial"/>
          <w:b/>
          <w:color w:val="auto"/>
        </w:rPr>
      </w:pPr>
    </w:p>
    <w:p w:rsidR="008C2F46" w:rsidRPr="00381DED" w:rsidRDefault="008C2F46" w:rsidP="00D77CC6">
      <w:pPr>
        <w:pStyle w:val="Default"/>
        <w:jc w:val="both"/>
        <w:rPr>
          <w:rFonts w:ascii="Arial" w:hAnsi="Arial" w:cs="Arial"/>
        </w:rPr>
      </w:pPr>
      <w:r w:rsidRPr="00381DED">
        <w:rPr>
          <w:rFonts w:ascii="Arial" w:hAnsi="Arial" w:cs="Arial"/>
        </w:rPr>
        <w:t>An amendment to a contract, on the other hand, refers to a change in the terms and conditions of an awarded contract. Where a contract is amended in order to change the original terms and conditions, the amendment to the contract should be prepared by the</w:t>
      </w:r>
      <w:r w:rsidR="00D77CC6">
        <w:rPr>
          <w:rFonts w:ascii="Arial" w:hAnsi="Arial" w:cs="Arial"/>
        </w:rPr>
        <w:t xml:space="preserve"> procurement and disposal unit. </w:t>
      </w:r>
      <w:r w:rsidRPr="00381DED">
        <w:rPr>
          <w:rFonts w:ascii="Arial" w:hAnsi="Arial" w:cs="Arial"/>
        </w:rPr>
        <w:t>A contract amendment should not be issued to a provider prior to-</w:t>
      </w:r>
    </w:p>
    <w:p w:rsidR="008C2F46" w:rsidRPr="00381DED" w:rsidRDefault="008C2F46" w:rsidP="00882CE7">
      <w:pPr>
        <w:pStyle w:val="NormalWeb"/>
        <w:numPr>
          <w:ilvl w:val="0"/>
          <w:numId w:val="17"/>
        </w:numPr>
        <w:spacing w:before="0" w:beforeAutospacing="0" w:after="0" w:afterAutospacing="0"/>
        <w:jc w:val="both"/>
        <w:rPr>
          <w:rFonts w:ascii="Arial" w:hAnsi="Arial" w:cs="Arial"/>
        </w:rPr>
      </w:pPr>
      <w:r w:rsidRPr="00381DED">
        <w:rPr>
          <w:rFonts w:ascii="Arial" w:hAnsi="Arial" w:cs="Arial"/>
        </w:rPr>
        <w:t>Obtaining approval from a contracts committee;</w:t>
      </w:r>
    </w:p>
    <w:p w:rsidR="008C2F46" w:rsidRPr="00381DED" w:rsidRDefault="008C2F46" w:rsidP="00882CE7">
      <w:pPr>
        <w:pStyle w:val="NormalWeb"/>
        <w:numPr>
          <w:ilvl w:val="0"/>
          <w:numId w:val="17"/>
        </w:numPr>
        <w:spacing w:before="0" w:beforeAutospacing="0" w:after="0" w:afterAutospacing="0"/>
        <w:jc w:val="both"/>
        <w:rPr>
          <w:rFonts w:ascii="Arial" w:hAnsi="Arial" w:cs="Arial"/>
        </w:rPr>
      </w:pPr>
      <w:r w:rsidRPr="00381DED">
        <w:rPr>
          <w:rFonts w:ascii="Arial" w:hAnsi="Arial" w:cs="Arial"/>
        </w:rPr>
        <w:t>Commitment of the full amount of funding of the amended contract price over the required period of the revised contract; and</w:t>
      </w:r>
    </w:p>
    <w:p w:rsidR="008C2F46" w:rsidRPr="00381DED" w:rsidRDefault="008C2F46" w:rsidP="00882CE7">
      <w:pPr>
        <w:pStyle w:val="NormalWeb"/>
        <w:numPr>
          <w:ilvl w:val="0"/>
          <w:numId w:val="17"/>
        </w:numPr>
        <w:spacing w:before="0" w:beforeAutospacing="0" w:after="0" w:afterAutospacing="0"/>
        <w:jc w:val="both"/>
        <w:rPr>
          <w:rFonts w:ascii="Arial" w:hAnsi="Arial" w:cs="Arial"/>
        </w:rPr>
      </w:pPr>
      <w:r w:rsidRPr="00381DED">
        <w:rPr>
          <w:rFonts w:ascii="Arial" w:hAnsi="Arial" w:cs="Arial"/>
        </w:rPr>
        <w:t>Obtaining approval from other concerned bodies including the Attorney General, after obtaining the approval of a contracts committee.</w:t>
      </w:r>
    </w:p>
    <w:p w:rsidR="008C2F46" w:rsidRPr="00381DED" w:rsidRDefault="008C2F46" w:rsidP="00381DED">
      <w:pPr>
        <w:pStyle w:val="NormalWeb"/>
        <w:jc w:val="both"/>
        <w:rPr>
          <w:rFonts w:ascii="Arial" w:hAnsi="Arial" w:cs="Arial"/>
        </w:rPr>
      </w:pPr>
      <w:r w:rsidRPr="00381DED">
        <w:rPr>
          <w:rFonts w:ascii="Arial" w:hAnsi="Arial" w:cs="Arial"/>
        </w:rPr>
        <w:t xml:space="preserve">A contract amendment for additional quantities of the same items should use the same or lower unit prices as the original contract. </w:t>
      </w:r>
    </w:p>
    <w:p w:rsidR="008C2F46" w:rsidRPr="00381DED" w:rsidRDefault="008C2F46" w:rsidP="00381DED">
      <w:pPr>
        <w:pStyle w:val="NormalWeb"/>
        <w:jc w:val="both"/>
        <w:rPr>
          <w:rFonts w:ascii="Arial" w:hAnsi="Arial" w:cs="Arial"/>
        </w:rPr>
      </w:pPr>
      <w:r w:rsidRPr="00381DED">
        <w:rPr>
          <w:rFonts w:ascii="Arial" w:hAnsi="Arial" w:cs="Arial"/>
        </w:rPr>
        <w:t xml:space="preserve">No individual contract amendment should increase the total contract price by more than fifteen percent of the original contract price. </w:t>
      </w:r>
    </w:p>
    <w:p w:rsidR="00D77CC6" w:rsidRDefault="008C2F46" w:rsidP="00D77CC6">
      <w:pPr>
        <w:pStyle w:val="NormalWeb"/>
        <w:jc w:val="both"/>
        <w:rPr>
          <w:rFonts w:ascii="Arial" w:hAnsi="Arial" w:cs="Arial"/>
        </w:rPr>
      </w:pPr>
      <w:r w:rsidRPr="00381DED">
        <w:rPr>
          <w:rFonts w:ascii="Arial" w:hAnsi="Arial" w:cs="Arial"/>
        </w:rPr>
        <w:t xml:space="preserve">Where a contract is amended more than once, the cumulative value of all contract amendments should not increase the total contract price by more than 25 percent </w:t>
      </w:r>
      <w:r w:rsidR="00D77CC6">
        <w:rPr>
          <w:rFonts w:ascii="Arial" w:hAnsi="Arial" w:cs="Arial"/>
        </w:rPr>
        <w:t>of the original contract price.</w:t>
      </w:r>
    </w:p>
    <w:p w:rsidR="008C2F46" w:rsidRDefault="00D77CC6" w:rsidP="00D77CC6">
      <w:pPr>
        <w:pStyle w:val="NormalWeb"/>
        <w:jc w:val="both"/>
        <w:rPr>
          <w:rFonts w:ascii="Arial" w:hAnsi="Arial" w:cs="Arial"/>
          <w:b/>
        </w:rPr>
      </w:pPr>
      <w:r>
        <w:rPr>
          <w:rFonts w:ascii="Arial" w:hAnsi="Arial" w:cs="Arial"/>
        </w:rPr>
        <w:t>1.12</w:t>
      </w:r>
      <w:r>
        <w:rPr>
          <w:rFonts w:ascii="Arial" w:hAnsi="Arial" w:cs="Arial"/>
        </w:rPr>
        <w:tab/>
      </w:r>
      <w:r w:rsidR="008C2F46" w:rsidRPr="00381DED">
        <w:rPr>
          <w:rFonts w:ascii="Arial" w:hAnsi="Arial" w:cs="Arial"/>
          <w:b/>
        </w:rPr>
        <w:t xml:space="preserve">Contract termination </w:t>
      </w:r>
    </w:p>
    <w:p w:rsidR="008C2F46" w:rsidRPr="00DE5A8D" w:rsidRDefault="00DE5A8D" w:rsidP="00DE5A8D">
      <w:pPr>
        <w:pStyle w:val="NormalWeb"/>
        <w:jc w:val="both"/>
        <w:rPr>
          <w:rFonts w:ascii="Arial" w:hAnsi="Arial" w:cs="Arial"/>
        </w:rPr>
      </w:pPr>
      <w:r w:rsidRPr="00DE5A8D">
        <w:rPr>
          <w:rFonts w:ascii="Arial" w:hAnsi="Arial" w:cs="Arial"/>
        </w:rPr>
        <w:t xml:space="preserve">Contract termination happens when both or either parties (contractor and client) fail to agree to the contract deliverables. </w:t>
      </w:r>
      <w:r w:rsidR="008C2F46" w:rsidRPr="00381DED">
        <w:rPr>
          <w:rFonts w:ascii="Arial" w:hAnsi="Arial" w:cs="Arial"/>
        </w:rPr>
        <w:t xml:space="preserve">Where the contract manager or a procurement and disposal unit believes that a contract should be terminated, the contract manager or the procurement and disposal unit should submit a recommendation for termination with a </w:t>
      </w:r>
      <w:r w:rsidR="008C2F46" w:rsidRPr="00381DED">
        <w:rPr>
          <w:rFonts w:ascii="Arial" w:hAnsi="Arial" w:cs="Arial"/>
        </w:rPr>
        <w:lastRenderedPageBreak/>
        <w:t>copy of the contract to a contracts committee.</w:t>
      </w:r>
      <w:r w:rsidR="00D77CC6">
        <w:rPr>
          <w:rFonts w:ascii="Arial" w:hAnsi="Arial" w:cs="Arial"/>
        </w:rPr>
        <w:t xml:space="preserve"> </w:t>
      </w:r>
      <w:r w:rsidR="008C2F46" w:rsidRPr="00381DED">
        <w:rPr>
          <w:rFonts w:ascii="Arial" w:hAnsi="Arial" w:cs="Arial"/>
        </w:rPr>
        <w:t>A recommendation for termination of a contract should state:</w:t>
      </w:r>
    </w:p>
    <w:p w:rsidR="008C2F46" w:rsidRPr="00381DED" w:rsidRDefault="008C2F46" w:rsidP="00381DED">
      <w:pPr>
        <w:pStyle w:val="NormalWeb"/>
        <w:spacing w:before="0" w:beforeAutospacing="0" w:after="0" w:afterAutospacing="0"/>
        <w:ind w:firstLine="645"/>
        <w:jc w:val="both"/>
        <w:rPr>
          <w:rFonts w:ascii="Arial" w:hAnsi="Arial" w:cs="Arial"/>
        </w:rPr>
      </w:pPr>
      <w:r w:rsidRPr="00381DED">
        <w:rPr>
          <w:rFonts w:ascii="Arial" w:hAnsi="Arial" w:cs="Arial"/>
        </w:rPr>
        <w:t xml:space="preserve">(a) </w:t>
      </w:r>
      <w:r w:rsidR="00B06783">
        <w:rPr>
          <w:rFonts w:ascii="Arial" w:hAnsi="Arial" w:cs="Arial"/>
        </w:rPr>
        <w:t>T</w:t>
      </w:r>
      <w:r w:rsidRPr="00381DED">
        <w:rPr>
          <w:rFonts w:ascii="Arial" w:hAnsi="Arial" w:cs="Arial"/>
        </w:rPr>
        <w:t>he name of a provider and the procurement reference number;</w:t>
      </w:r>
    </w:p>
    <w:p w:rsidR="008C2F46" w:rsidRPr="00381DED" w:rsidRDefault="008C2F46" w:rsidP="00381DED">
      <w:pPr>
        <w:pStyle w:val="NormalWeb"/>
        <w:spacing w:before="0" w:beforeAutospacing="0" w:after="0" w:afterAutospacing="0"/>
        <w:ind w:left="645"/>
        <w:jc w:val="both"/>
        <w:rPr>
          <w:rFonts w:ascii="Arial" w:hAnsi="Arial" w:cs="Arial"/>
        </w:rPr>
      </w:pPr>
      <w:r w:rsidRPr="00381DED">
        <w:rPr>
          <w:rFonts w:ascii="Arial" w:hAnsi="Arial" w:cs="Arial"/>
        </w:rPr>
        <w:t xml:space="preserve">(b) </w:t>
      </w:r>
      <w:r w:rsidR="00B06783">
        <w:rPr>
          <w:rFonts w:ascii="Arial" w:hAnsi="Arial" w:cs="Arial"/>
        </w:rPr>
        <w:t>R</w:t>
      </w:r>
      <w:r w:rsidRPr="00381DED">
        <w:rPr>
          <w:rFonts w:ascii="Arial" w:hAnsi="Arial" w:cs="Arial"/>
        </w:rPr>
        <w:t>easons for the termination;</w:t>
      </w:r>
    </w:p>
    <w:p w:rsidR="008C2F46" w:rsidRPr="00381DED" w:rsidRDefault="008C2F46" w:rsidP="00381DED">
      <w:pPr>
        <w:pStyle w:val="NormalWeb"/>
        <w:spacing w:before="0" w:beforeAutospacing="0" w:after="0" w:afterAutospacing="0"/>
        <w:ind w:left="645"/>
        <w:jc w:val="both"/>
        <w:rPr>
          <w:rFonts w:ascii="Arial" w:hAnsi="Arial" w:cs="Arial"/>
        </w:rPr>
      </w:pPr>
      <w:r w:rsidRPr="00381DED">
        <w:rPr>
          <w:rFonts w:ascii="Arial" w:hAnsi="Arial" w:cs="Arial"/>
        </w:rPr>
        <w:t xml:space="preserve">(c) </w:t>
      </w:r>
      <w:r w:rsidR="00B06783">
        <w:rPr>
          <w:rFonts w:ascii="Arial" w:hAnsi="Arial" w:cs="Arial"/>
        </w:rPr>
        <w:t>T</w:t>
      </w:r>
      <w:r w:rsidRPr="00381DED">
        <w:rPr>
          <w:rFonts w:ascii="Arial" w:hAnsi="Arial" w:cs="Arial"/>
        </w:rPr>
        <w:t>he actions taken to avoid termination, where applicable;</w:t>
      </w:r>
    </w:p>
    <w:p w:rsidR="008C2F46" w:rsidRPr="00381DED" w:rsidRDefault="008C2F46" w:rsidP="00381DED">
      <w:pPr>
        <w:pStyle w:val="NormalWeb"/>
        <w:spacing w:before="0" w:beforeAutospacing="0" w:after="0" w:afterAutospacing="0"/>
        <w:ind w:left="645"/>
        <w:jc w:val="both"/>
        <w:rPr>
          <w:rFonts w:ascii="Arial" w:hAnsi="Arial" w:cs="Arial"/>
        </w:rPr>
      </w:pPr>
      <w:r w:rsidRPr="00381DED">
        <w:rPr>
          <w:rFonts w:ascii="Arial" w:hAnsi="Arial" w:cs="Arial"/>
        </w:rPr>
        <w:t xml:space="preserve">(d) </w:t>
      </w:r>
      <w:r w:rsidR="00B06783">
        <w:rPr>
          <w:rFonts w:ascii="Arial" w:hAnsi="Arial" w:cs="Arial"/>
        </w:rPr>
        <w:t>T</w:t>
      </w:r>
      <w:r w:rsidRPr="00381DED">
        <w:rPr>
          <w:rFonts w:ascii="Arial" w:hAnsi="Arial" w:cs="Arial"/>
        </w:rPr>
        <w:t>he contractual grounds for the termination;</w:t>
      </w:r>
    </w:p>
    <w:p w:rsidR="008C2F46" w:rsidRPr="00381DED" w:rsidRDefault="008C2F46" w:rsidP="00381DED">
      <w:pPr>
        <w:pStyle w:val="NormalWeb"/>
        <w:spacing w:before="0" w:beforeAutospacing="0" w:after="0" w:afterAutospacing="0"/>
        <w:ind w:left="645"/>
        <w:jc w:val="both"/>
        <w:rPr>
          <w:rFonts w:ascii="Arial" w:hAnsi="Arial" w:cs="Arial"/>
        </w:rPr>
      </w:pPr>
      <w:r w:rsidRPr="00381DED">
        <w:rPr>
          <w:rFonts w:ascii="Arial" w:hAnsi="Arial" w:cs="Arial"/>
        </w:rPr>
        <w:t xml:space="preserve">(e) </w:t>
      </w:r>
      <w:r w:rsidR="00B06783">
        <w:rPr>
          <w:rFonts w:ascii="Arial" w:hAnsi="Arial" w:cs="Arial"/>
        </w:rPr>
        <w:t>T</w:t>
      </w:r>
      <w:r w:rsidRPr="00381DED">
        <w:rPr>
          <w:rFonts w:ascii="Arial" w:hAnsi="Arial" w:cs="Arial"/>
        </w:rPr>
        <w:t>he costs, if any, resulting from the termination; and</w:t>
      </w:r>
    </w:p>
    <w:p w:rsidR="008C2F46" w:rsidRPr="00381DED" w:rsidRDefault="008C2F46" w:rsidP="00381DED">
      <w:pPr>
        <w:pStyle w:val="NormalWeb"/>
        <w:spacing w:before="0" w:beforeAutospacing="0" w:after="0" w:afterAutospacing="0"/>
        <w:ind w:left="645"/>
        <w:jc w:val="both"/>
        <w:rPr>
          <w:rFonts w:ascii="Arial" w:hAnsi="Arial" w:cs="Arial"/>
        </w:rPr>
      </w:pPr>
      <w:r w:rsidRPr="00381DED">
        <w:rPr>
          <w:rFonts w:ascii="Arial" w:hAnsi="Arial" w:cs="Arial"/>
        </w:rPr>
        <w:t xml:space="preserve">(f) </w:t>
      </w:r>
      <w:r w:rsidR="00B06783">
        <w:rPr>
          <w:rFonts w:ascii="Arial" w:hAnsi="Arial" w:cs="Arial"/>
        </w:rPr>
        <w:t>A</w:t>
      </w:r>
      <w:r w:rsidRPr="00381DED">
        <w:rPr>
          <w:rFonts w:ascii="Arial" w:hAnsi="Arial" w:cs="Arial"/>
        </w:rPr>
        <w:t>ny other relevant information.</w:t>
      </w:r>
    </w:p>
    <w:p w:rsidR="008C2F46" w:rsidRPr="00381DED" w:rsidRDefault="008C2F46" w:rsidP="00381DED">
      <w:pPr>
        <w:pStyle w:val="NormalWeb"/>
        <w:jc w:val="both"/>
        <w:rPr>
          <w:rFonts w:ascii="Arial" w:hAnsi="Arial" w:cs="Arial"/>
        </w:rPr>
      </w:pPr>
      <w:r w:rsidRPr="00381DED">
        <w:rPr>
          <w:rFonts w:ascii="Arial" w:hAnsi="Arial" w:cs="Arial"/>
        </w:rPr>
        <w:t>No contract should be terminated prior to obtaining the approval of a contracts committee</w:t>
      </w:r>
      <w:r w:rsidR="009D1C60">
        <w:rPr>
          <w:rFonts w:ascii="Arial" w:hAnsi="Arial" w:cs="Arial"/>
        </w:rPr>
        <w:t xml:space="preserve"> or a communication from the contractor</w:t>
      </w:r>
      <w:r w:rsidRPr="00381DED">
        <w:rPr>
          <w:rFonts w:ascii="Arial" w:hAnsi="Arial" w:cs="Arial"/>
        </w:rPr>
        <w:t xml:space="preserve">. </w:t>
      </w:r>
    </w:p>
    <w:p w:rsidR="008C2F46" w:rsidRPr="00381DED" w:rsidRDefault="008C2F46" w:rsidP="00381DED">
      <w:pPr>
        <w:pStyle w:val="NormalWeb"/>
        <w:jc w:val="both"/>
        <w:rPr>
          <w:rFonts w:ascii="Arial" w:hAnsi="Arial" w:cs="Arial"/>
        </w:rPr>
      </w:pPr>
      <w:r w:rsidRPr="00381DED">
        <w:rPr>
          <w:rFonts w:ascii="Arial" w:hAnsi="Arial" w:cs="Arial"/>
        </w:rPr>
        <w:t xml:space="preserve">Where a contract is terminated, a procuring and disposing entity should, inform </w:t>
      </w:r>
      <w:r w:rsidR="00B06783">
        <w:rPr>
          <w:rFonts w:ascii="Arial" w:hAnsi="Arial" w:cs="Arial"/>
        </w:rPr>
        <w:t>PPDA</w:t>
      </w:r>
      <w:r w:rsidRPr="00381DED">
        <w:rPr>
          <w:rFonts w:ascii="Arial" w:hAnsi="Arial" w:cs="Arial"/>
        </w:rPr>
        <w:t xml:space="preserve"> of the provider involved, the reasons for the termination and make a recommendation on the provider's registration status. </w:t>
      </w:r>
      <w:r w:rsidR="009D1C60">
        <w:rPr>
          <w:rFonts w:ascii="Arial" w:hAnsi="Arial" w:cs="Arial"/>
        </w:rPr>
        <w:t>The same applies to the contractor</w:t>
      </w:r>
      <w:r w:rsidR="00B06783">
        <w:rPr>
          <w:rFonts w:ascii="Arial" w:hAnsi="Arial" w:cs="Arial"/>
        </w:rPr>
        <w:t>.</w:t>
      </w:r>
    </w:p>
    <w:p w:rsidR="008C2F46" w:rsidRPr="00381DED" w:rsidRDefault="008C2F46" w:rsidP="00381DED">
      <w:pPr>
        <w:pStyle w:val="Default"/>
        <w:jc w:val="both"/>
        <w:rPr>
          <w:rFonts w:ascii="Arial" w:hAnsi="Arial" w:cs="Arial"/>
          <w:b/>
          <w:color w:val="FF0000"/>
        </w:rPr>
      </w:pPr>
    </w:p>
    <w:p w:rsidR="00D77CC6" w:rsidRDefault="00D77CC6" w:rsidP="00381DED">
      <w:pPr>
        <w:pStyle w:val="Default"/>
        <w:jc w:val="both"/>
        <w:rPr>
          <w:rFonts w:ascii="Arial" w:hAnsi="Arial" w:cs="Arial"/>
          <w:b/>
        </w:rPr>
      </w:pPr>
    </w:p>
    <w:p w:rsidR="008C2F46" w:rsidRPr="00381DED" w:rsidRDefault="00D77CC6" w:rsidP="00381DED">
      <w:pPr>
        <w:pStyle w:val="Default"/>
        <w:jc w:val="both"/>
        <w:rPr>
          <w:rFonts w:ascii="Arial" w:hAnsi="Arial" w:cs="Arial"/>
          <w:b/>
        </w:rPr>
      </w:pPr>
      <w:r>
        <w:rPr>
          <w:rFonts w:ascii="Arial" w:hAnsi="Arial" w:cs="Arial"/>
          <w:b/>
        </w:rPr>
        <w:t>1.14</w:t>
      </w:r>
      <w:r>
        <w:rPr>
          <w:rFonts w:ascii="Arial" w:hAnsi="Arial" w:cs="Arial"/>
          <w:b/>
        </w:rPr>
        <w:tab/>
        <w:t xml:space="preserve">Risk and Contract Management </w:t>
      </w:r>
    </w:p>
    <w:p w:rsidR="008C2F46" w:rsidRPr="00381DED" w:rsidRDefault="008C2F46" w:rsidP="00381DED">
      <w:pPr>
        <w:pStyle w:val="Default"/>
        <w:jc w:val="both"/>
        <w:rPr>
          <w:rFonts w:ascii="Arial" w:hAnsi="Arial" w:cs="Arial"/>
          <w:b/>
        </w:rPr>
      </w:pPr>
    </w:p>
    <w:p w:rsidR="008C2F46" w:rsidRPr="00D77CC6" w:rsidRDefault="00D77CC6" w:rsidP="00381DED">
      <w:pPr>
        <w:pStyle w:val="Default"/>
        <w:jc w:val="both"/>
        <w:rPr>
          <w:rFonts w:ascii="Arial" w:hAnsi="Arial" w:cs="Arial"/>
          <w:b/>
        </w:rPr>
      </w:pPr>
      <w:r>
        <w:rPr>
          <w:rFonts w:ascii="Arial" w:hAnsi="Arial" w:cs="Arial"/>
          <w:b/>
        </w:rPr>
        <w:t>Definition of risk</w:t>
      </w:r>
      <w:r w:rsidR="00B06783">
        <w:rPr>
          <w:rFonts w:ascii="Arial" w:hAnsi="Arial" w:cs="Arial"/>
          <w:b/>
        </w:rPr>
        <w:t xml:space="preserve">: </w:t>
      </w:r>
      <w:r w:rsidR="008C2F46" w:rsidRPr="00381DED">
        <w:rPr>
          <w:rFonts w:ascii="Arial" w:hAnsi="Arial" w:cs="Arial"/>
        </w:rPr>
        <w:t>A risk is something that may happen and if it does, will have a positive or negative impact on the procurement.</w:t>
      </w:r>
      <w:r w:rsidR="00B06783">
        <w:rPr>
          <w:rFonts w:ascii="Arial" w:hAnsi="Arial" w:cs="Arial"/>
        </w:rPr>
        <w:t xml:space="preserve"> Risks should be identified and measures put in place to prevent or mitigate their impact on the execution of the contract.</w:t>
      </w:r>
    </w:p>
    <w:p w:rsidR="008C2F46" w:rsidRPr="00381DED" w:rsidRDefault="008C2F46" w:rsidP="00381DED">
      <w:pPr>
        <w:pStyle w:val="Default"/>
        <w:ind w:left="645"/>
        <w:jc w:val="both"/>
        <w:rPr>
          <w:rFonts w:ascii="Arial" w:hAnsi="Arial" w:cs="Arial"/>
          <w:b/>
        </w:rPr>
      </w:pPr>
    </w:p>
    <w:p w:rsidR="008C2F46" w:rsidRDefault="00B22A64" w:rsidP="00882CE7">
      <w:pPr>
        <w:pStyle w:val="Default"/>
        <w:numPr>
          <w:ilvl w:val="1"/>
          <w:numId w:val="18"/>
        </w:numPr>
        <w:jc w:val="both"/>
        <w:rPr>
          <w:rFonts w:ascii="Arial" w:hAnsi="Arial" w:cs="Arial"/>
          <w:b/>
        </w:rPr>
      </w:pPr>
      <w:r>
        <w:rPr>
          <w:rFonts w:ascii="Arial" w:hAnsi="Arial" w:cs="Arial"/>
          <w:b/>
        </w:rPr>
        <w:t xml:space="preserve">Risks in Contract Management </w:t>
      </w:r>
    </w:p>
    <w:p w:rsidR="00B22A64" w:rsidRDefault="00B22A64" w:rsidP="00B22A64">
      <w:pPr>
        <w:pStyle w:val="Default"/>
        <w:ind w:left="465"/>
        <w:jc w:val="both"/>
        <w:rPr>
          <w:rFonts w:ascii="Arial" w:hAnsi="Arial" w:cs="Arial"/>
          <w:b/>
        </w:rPr>
      </w:pPr>
    </w:p>
    <w:p w:rsidR="00B22A64" w:rsidRDefault="00B22A64" w:rsidP="00B22A64">
      <w:pPr>
        <w:pStyle w:val="Default"/>
        <w:jc w:val="both"/>
        <w:rPr>
          <w:rFonts w:ascii="Arial" w:hAnsi="Arial" w:cs="Arial"/>
        </w:rPr>
      </w:pPr>
    </w:p>
    <w:p w:rsidR="004442FB" w:rsidRPr="00B22A64" w:rsidRDefault="00B22A64" w:rsidP="00B22A64">
      <w:pPr>
        <w:pStyle w:val="Default"/>
        <w:jc w:val="both"/>
        <w:rPr>
          <w:rFonts w:ascii="Arial" w:hAnsi="Arial" w:cs="Arial"/>
        </w:rPr>
      </w:pPr>
      <w:r>
        <w:rPr>
          <w:rFonts w:ascii="Arial" w:hAnsi="Arial" w:cs="Arial"/>
        </w:rPr>
        <w:t>Potential areas of risks in c</w:t>
      </w:r>
      <w:r w:rsidR="00882CE7" w:rsidRPr="00B22A64">
        <w:rPr>
          <w:rFonts w:ascii="Arial" w:hAnsi="Arial" w:cs="Arial"/>
        </w:rPr>
        <w:t xml:space="preserve">ontracts </w:t>
      </w:r>
      <w:r w:rsidR="008F427F">
        <w:rPr>
          <w:rFonts w:ascii="Arial" w:hAnsi="Arial" w:cs="Arial"/>
        </w:rPr>
        <w:t>i</w:t>
      </w:r>
      <w:r w:rsidR="00882CE7" w:rsidRPr="00B22A64">
        <w:rPr>
          <w:rFonts w:ascii="Arial" w:hAnsi="Arial" w:cs="Arial"/>
        </w:rPr>
        <w:t>nclude</w:t>
      </w:r>
      <w:r w:rsidR="008F427F">
        <w:rPr>
          <w:rFonts w:ascii="Arial" w:hAnsi="Arial" w:cs="Arial"/>
        </w:rPr>
        <w:t>:</w:t>
      </w:r>
      <w:r w:rsidR="00882CE7" w:rsidRPr="00B22A64">
        <w:rPr>
          <w:rFonts w:ascii="Arial" w:hAnsi="Arial" w:cs="Arial"/>
        </w:rPr>
        <w:t xml:space="preserve"> </w:t>
      </w:r>
      <w:r w:rsidR="0097491A">
        <w:rPr>
          <w:rFonts w:ascii="Arial" w:hAnsi="Arial" w:cs="Arial"/>
        </w:rPr>
        <w:t xml:space="preserve"> </w:t>
      </w:r>
    </w:p>
    <w:p w:rsidR="004442FB" w:rsidRPr="00F473D6" w:rsidRDefault="0097491A" w:rsidP="00882CE7">
      <w:pPr>
        <w:pStyle w:val="Default"/>
        <w:numPr>
          <w:ilvl w:val="0"/>
          <w:numId w:val="27"/>
        </w:numPr>
        <w:jc w:val="both"/>
        <w:rPr>
          <w:rFonts w:ascii="Arial" w:hAnsi="Arial" w:cs="Arial"/>
          <w:color w:val="auto"/>
        </w:rPr>
      </w:pPr>
      <w:r w:rsidRPr="00F473D6">
        <w:rPr>
          <w:rFonts w:ascii="Arial" w:hAnsi="Arial" w:cs="Arial"/>
          <w:color w:val="auto"/>
        </w:rPr>
        <w:t xml:space="preserve">Risk of </w:t>
      </w:r>
      <w:proofErr w:type="spellStart"/>
      <w:r w:rsidRPr="00F473D6">
        <w:rPr>
          <w:rFonts w:ascii="Arial" w:hAnsi="Arial" w:cs="Arial"/>
          <w:color w:val="auto"/>
        </w:rPr>
        <w:t>in</w:t>
      </w:r>
      <w:r w:rsidR="00F473D6">
        <w:rPr>
          <w:rFonts w:ascii="Arial" w:hAnsi="Arial" w:cs="Arial"/>
          <w:color w:val="auto"/>
        </w:rPr>
        <w:t>n</w:t>
      </w:r>
      <w:r w:rsidRPr="00F473D6">
        <w:rPr>
          <w:rFonts w:ascii="Arial" w:hAnsi="Arial" w:cs="Arial"/>
          <w:color w:val="auto"/>
        </w:rPr>
        <w:t>acurate</w:t>
      </w:r>
      <w:proofErr w:type="spellEnd"/>
      <w:r w:rsidR="00882CE7" w:rsidRPr="00F473D6">
        <w:rPr>
          <w:rFonts w:ascii="Arial" w:hAnsi="Arial" w:cs="Arial"/>
          <w:color w:val="auto"/>
        </w:rPr>
        <w:t xml:space="preserve"> descri</w:t>
      </w:r>
      <w:r w:rsidRPr="00F473D6">
        <w:rPr>
          <w:rFonts w:ascii="Arial" w:hAnsi="Arial" w:cs="Arial"/>
          <w:color w:val="auto"/>
        </w:rPr>
        <w:t>ption of</w:t>
      </w:r>
      <w:r w:rsidR="00882CE7" w:rsidRPr="00F473D6">
        <w:rPr>
          <w:rFonts w:ascii="Arial" w:hAnsi="Arial" w:cs="Arial"/>
          <w:color w:val="auto"/>
        </w:rPr>
        <w:t xml:space="preserve"> the item of works</w:t>
      </w:r>
      <w:r w:rsidRPr="00F473D6">
        <w:rPr>
          <w:rFonts w:ascii="Arial" w:hAnsi="Arial" w:cs="Arial"/>
          <w:color w:val="auto"/>
        </w:rPr>
        <w:t xml:space="preserve"> </w:t>
      </w:r>
      <w:r w:rsidR="00882CE7" w:rsidRPr="00F473D6">
        <w:rPr>
          <w:rFonts w:ascii="Arial" w:hAnsi="Arial" w:cs="Arial"/>
          <w:color w:val="auto"/>
        </w:rPr>
        <w:t>through specifications and legal documents.</w:t>
      </w:r>
    </w:p>
    <w:p w:rsidR="004442FB" w:rsidRPr="00F473D6" w:rsidRDefault="0097491A" w:rsidP="00882CE7">
      <w:pPr>
        <w:pStyle w:val="Default"/>
        <w:numPr>
          <w:ilvl w:val="0"/>
          <w:numId w:val="27"/>
        </w:numPr>
        <w:jc w:val="both"/>
        <w:rPr>
          <w:rFonts w:ascii="Arial" w:hAnsi="Arial" w:cs="Arial"/>
          <w:color w:val="auto"/>
        </w:rPr>
      </w:pPr>
      <w:r w:rsidRPr="00F473D6">
        <w:rPr>
          <w:rFonts w:ascii="Arial" w:hAnsi="Arial" w:cs="Arial"/>
          <w:color w:val="auto"/>
        </w:rPr>
        <w:t>Risk of loss</w:t>
      </w:r>
      <w:r w:rsidR="00882CE7" w:rsidRPr="00F473D6">
        <w:rPr>
          <w:rFonts w:ascii="Arial" w:hAnsi="Arial" w:cs="Arial"/>
          <w:color w:val="auto"/>
        </w:rPr>
        <w:t xml:space="preserve"> of financial and legal interest </w:t>
      </w:r>
    </w:p>
    <w:p w:rsidR="004442FB" w:rsidRPr="00F473D6" w:rsidRDefault="00882CE7" w:rsidP="00882CE7">
      <w:pPr>
        <w:pStyle w:val="Default"/>
        <w:numPr>
          <w:ilvl w:val="0"/>
          <w:numId w:val="27"/>
        </w:numPr>
        <w:jc w:val="both"/>
        <w:rPr>
          <w:rFonts w:ascii="Arial" w:hAnsi="Arial" w:cs="Arial"/>
          <w:color w:val="auto"/>
        </w:rPr>
      </w:pPr>
      <w:r w:rsidRPr="00F473D6">
        <w:rPr>
          <w:rFonts w:ascii="Arial" w:hAnsi="Arial" w:cs="Arial"/>
          <w:color w:val="auto"/>
        </w:rPr>
        <w:t>Contractual  risks - establishing change order procedures</w:t>
      </w:r>
    </w:p>
    <w:p w:rsidR="004442FB" w:rsidRPr="00F473D6" w:rsidRDefault="0097491A" w:rsidP="00882CE7">
      <w:pPr>
        <w:pStyle w:val="Default"/>
        <w:numPr>
          <w:ilvl w:val="0"/>
          <w:numId w:val="27"/>
        </w:numPr>
        <w:jc w:val="both"/>
        <w:rPr>
          <w:rFonts w:ascii="Arial" w:hAnsi="Arial" w:cs="Arial"/>
          <w:color w:val="auto"/>
        </w:rPr>
      </w:pPr>
      <w:r w:rsidRPr="00F473D6">
        <w:rPr>
          <w:rFonts w:ascii="Arial" w:hAnsi="Arial" w:cs="Arial"/>
          <w:color w:val="auto"/>
        </w:rPr>
        <w:t>Risk of failing to complete works</w:t>
      </w:r>
      <w:r w:rsidR="00882CE7" w:rsidRPr="00F473D6">
        <w:rPr>
          <w:rFonts w:ascii="Arial" w:hAnsi="Arial" w:cs="Arial"/>
          <w:color w:val="auto"/>
        </w:rPr>
        <w:t xml:space="preserve"> timely</w:t>
      </w:r>
      <w:r w:rsidRPr="00F473D6">
        <w:rPr>
          <w:rFonts w:ascii="Arial" w:hAnsi="Arial" w:cs="Arial"/>
          <w:color w:val="auto"/>
        </w:rPr>
        <w:t>.</w:t>
      </w:r>
    </w:p>
    <w:p w:rsidR="004442FB" w:rsidRPr="00F473D6" w:rsidRDefault="00882CE7" w:rsidP="00882CE7">
      <w:pPr>
        <w:pStyle w:val="Default"/>
        <w:numPr>
          <w:ilvl w:val="0"/>
          <w:numId w:val="27"/>
        </w:numPr>
        <w:jc w:val="both"/>
        <w:rPr>
          <w:rFonts w:ascii="Arial" w:hAnsi="Arial" w:cs="Arial"/>
          <w:color w:val="auto"/>
        </w:rPr>
      </w:pPr>
      <w:r w:rsidRPr="00F473D6">
        <w:rPr>
          <w:rFonts w:ascii="Arial" w:hAnsi="Arial" w:cs="Arial"/>
          <w:color w:val="auto"/>
        </w:rPr>
        <w:t>Performance Risks</w:t>
      </w:r>
      <w:r w:rsidR="0097491A" w:rsidRPr="00F473D6">
        <w:rPr>
          <w:rFonts w:ascii="Arial" w:hAnsi="Arial" w:cs="Arial"/>
          <w:color w:val="auto"/>
        </w:rPr>
        <w:t xml:space="preserve"> of sub standard </w:t>
      </w:r>
      <w:r w:rsidRPr="00F473D6">
        <w:rPr>
          <w:rFonts w:ascii="Arial" w:hAnsi="Arial" w:cs="Arial"/>
          <w:color w:val="auto"/>
        </w:rPr>
        <w:t xml:space="preserve"> </w:t>
      </w:r>
      <w:r w:rsidR="0097491A" w:rsidRPr="00F473D6">
        <w:rPr>
          <w:rFonts w:ascii="Arial" w:hAnsi="Arial" w:cs="Arial"/>
          <w:color w:val="auto"/>
        </w:rPr>
        <w:t>work</w:t>
      </w:r>
    </w:p>
    <w:p w:rsidR="004442FB" w:rsidRPr="00F473D6" w:rsidRDefault="00882CE7" w:rsidP="00882CE7">
      <w:pPr>
        <w:pStyle w:val="Default"/>
        <w:numPr>
          <w:ilvl w:val="0"/>
          <w:numId w:val="27"/>
        </w:numPr>
        <w:jc w:val="both"/>
        <w:rPr>
          <w:rFonts w:ascii="Arial" w:hAnsi="Arial" w:cs="Arial"/>
          <w:color w:val="auto"/>
        </w:rPr>
      </w:pPr>
      <w:r w:rsidRPr="00F473D6">
        <w:rPr>
          <w:rFonts w:ascii="Arial" w:hAnsi="Arial" w:cs="Arial"/>
          <w:color w:val="auto"/>
        </w:rPr>
        <w:t xml:space="preserve">Price risks </w:t>
      </w:r>
      <w:r w:rsidR="0097491A" w:rsidRPr="00F473D6">
        <w:rPr>
          <w:rFonts w:ascii="Arial" w:hAnsi="Arial" w:cs="Arial"/>
          <w:color w:val="auto"/>
        </w:rPr>
        <w:t>–</w:t>
      </w:r>
      <w:r w:rsidRPr="00F473D6">
        <w:rPr>
          <w:rFonts w:ascii="Arial" w:hAnsi="Arial" w:cs="Arial"/>
          <w:color w:val="auto"/>
        </w:rPr>
        <w:t xml:space="preserve"> </w:t>
      </w:r>
      <w:r w:rsidR="0097491A" w:rsidRPr="00F473D6">
        <w:rPr>
          <w:rFonts w:ascii="Arial" w:hAnsi="Arial" w:cs="Arial"/>
          <w:color w:val="auto"/>
        </w:rPr>
        <w:t>Inflation risk</w:t>
      </w:r>
    </w:p>
    <w:p w:rsidR="0097491A" w:rsidRPr="00F473D6" w:rsidRDefault="00882CE7" w:rsidP="00882CE7">
      <w:pPr>
        <w:pStyle w:val="Default"/>
        <w:numPr>
          <w:ilvl w:val="0"/>
          <w:numId w:val="27"/>
        </w:numPr>
        <w:jc w:val="both"/>
        <w:rPr>
          <w:rFonts w:ascii="Arial" w:hAnsi="Arial" w:cs="Arial"/>
          <w:color w:val="auto"/>
        </w:rPr>
      </w:pPr>
      <w:r w:rsidRPr="00F473D6">
        <w:rPr>
          <w:rFonts w:ascii="Arial" w:hAnsi="Arial" w:cs="Arial"/>
          <w:color w:val="auto"/>
        </w:rPr>
        <w:t>Financial &amp; Profitability  Risk</w:t>
      </w:r>
      <w:r w:rsidR="0097491A" w:rsidRPr="00F473D6">
        <w:rPr>
          <w:rFonts w:ascii="Arial" w:hAnsi="Arial" w:cs="Arial"/>
          <w:color w:val="auto"/>
        </w:rPr>
        <w:t xml:space="preserve"> of non payment </w:t>
      </w:r>
    </w:p>
    <w:p w:rsidR="004442FB" w:rsidRPr="00F473D6" w:rsidRDefault="0097491A" w:rsidP="00882CE7">
      <w:pPr>
        <w:pStyle w:val="Default"/>
        <w:numPr>
          <w:ilvl w:val="0"/>
          <w:numId w:val="27"/>
        </w:numPr>
        <w:jc w:val="both"/>
        <w:rPr>
          <w:rFonts w:ascii="Arial" w:hAnsi="Arial" w:cs="Arial"/>
          <w:color w:val="auto"/>
        </w:rPr>
      </w:pPr>
      <w:r w:rsidRPr="00F473D6">
        <w:rPr>
          <w:rFonts w:ascii="Arial" w:hAnsi="Arial" w:cs="Arial"/>
          <w:color w:val="auto"/>
        </w:rPr>
        <w:t>Risk of loss of key staff</w:t>
      </w:r>
    </w:p>
    <w:p w:rsidR="004442FB" w:rsidRPr="00F473D6" w:rsidRDefault="00882CE7" w:rsidP="00882CE7">
      <w:pPr>
        <w:pStyle w:val="Default"/>
        <w:numPr>
          <w:ilvl w:val="0"/>
          <w:numId w:val="27"/>
        </w:numPr>
        <w:jc w:val="both"/>
        <w:rPr>
          <w:rFonts w:ascii="Arial" w:hAnsi="Arial" w:cs="Arial"/>
          <w:color w:val="auto"/>
        </w:rPr>
      </w:pPr>
      <w:r w:rsidRPr="00F473D6">
        <w:rPr>
          <w:rFonts w:ascii="Arial" w:hAnsi="Arial" w:cs="Arial"/>
          <w:color w:val="auto"/>
        </w:rPr>
        <w:t>Terms and Conditions Risks</w:t>
      </w:r>
    </w:p>
    <w:p w:rsidR="004442FB" w:rsidRPr="00F473D6" w:rsidRDefault="00882CE7" w:rsidP="00882CE7">
      <w:pPr>
        <w:pStyle w:val="Default"/>
        <w:numPr>
          <w:ilvl w:val="0"/>
          <w:numId w:val="27"/>
        </w:numPr>
        <w:jc w:val="both"/>
        <w:rPr>
          <w:rFonts w:ascii="Arial" w:hAnsi="Arial" w:cs="Arial"/>
          <w:color w:val="auto"/>
        </w:rPr>
      </w:pPr>
      <w:r w:rsidRPr="00F473D6">
        <w:rPr>
          <w:rFonts w:ascii="Arial" w:hAnsi="Arial" w:cs="Arial"/>
          <w:color w:val="auto"/>
        </w:rPr>
        <w:t>Human Behavior Risks</w:t>
      </w:r>
    </w:p>
    <w:p w:rsidR="00B22A64" w:rsidRDefault="00B22A64" w:rsidP="00B22A64">
      <w:pPr>
        <w:pStyle w:val="Default"/>
        <w:ind w:left="720"/>
        <w:jc w:val="both"/>
        <w:rPr>
          <w:rFonts w:ascii="Arial" w:hAnsi="Arial" w:cs="Arial"/>
        </w:rPr>
      </w:pPr>
    </w:p>
    <w:p w:rsidR="00B22A64" w:rsidRDefault="00B22A64" w:rsidP="00B22A64">
      <w:pPr>
        <w:pStyle w:val="Default"/>
        <w:ind w:left="720"/>
        <w:jc w:val="both"/>
        <w:rPr>
          <w:rFonts w:ascii="Arial" w:hAnsi="Arial" w:cs="Arial"/>
        </w:rPr>
      </w:pPr>
    </w:p>
    <w:p w:rsidR="00B22A64" w:rsidRPr="00B22A64" w:rsidRDefault="00B22A64" w:rsidP="00B22A64">
      <w:pPr>
        <w:pStyle w:val="Default"/>
        <w:ind w:left="720"/>
        <w:jc w:val="both"/>
        <w:rPr>
          <w:rFonts w:ascii="Arial" w:hAnsi="Arial" w:cs="Arial"/>
        </w:rPr>
      </w:pPr>
    </w:p>
    <w:p w:rsidR="00B22A64" w:rsidRDefault="00B22A64" w:rsidP="00B22A64">
      <w:pPr>
        <w:pStyle w:val="Default"/>
        <w:ind w:left="465"/>
        <w:jc w:val="both"/>
        <w:rPr>
          <w:rFonts w:ascii="Arial" w:hAnsi="Arial" w:cs="Arial"/>
          <w:b/>
        </w:rPr>
      </w:pPr>
    </w:p>
    <w:p w:rsidR="008C2F46" w:rsidRPr="00381DED" w:rsidRDefault="008C2F46" w:rsidP="00B22A64">
      <w:pPr>
        <w:autoSpaceDE w:val="0"/>
        <w:autoSpaceDN w:val="0"/>
        <w:adjustRightInd w:val="0"/>
        <w:spacing w:after="0" w:line="240" w:lineRule="auto"/>
        <w:jc w:val="both"/>
        <w:rPr>
          <w:rFonts w:ascii="Arial" w:hAnsi="Arial" w:cs="Arial"/>
          <w:sz w:val="24"/>
          <w:szCs w:val="24"/>
        </w:rPr>
      </w:pPr>
    </w:p>
    <w:p w:rsidR="008C2F46" w:rsidRPr="00381DED" w:rsidRDefault="008C2F46" w:rsidP="00381DED">
      <w:pPr>
        <w:autoSpaceDE w:val="0"/>
        <w:autoSpaceDN w:val="0"/>
        <w:adjustRightInd w:val="0"/>
        <w:spacing w:after="0" w:line="240" w:lineRule="auto"/>
        <w:ind w:left="720"/>
        <w:jc w:val="both"/>
        <w:rPr>
          <w:rFonts w:ascii="Arial" w:hAnsi="Arial" w:cs="Arial"/>
          <w:sz w:val="24"/>
          <w:szCs w:val="24"/>
        </w:rPr>
      </w:pPr>
    </w:p>
    <w:p w:rsidR="008C2F46" w:rsidRDefault="008C2F46" w:rsidP="00882CE7">
      <w:pPr>
        <w:pStyle w:val="Default"/>
        <w:numPr>
          <w:ilvl w:val="1"/>
          <w:numId w:val="18"/>
        </w:numPr>
        <w:jc w:val="both"/>
        <w:rPr>
          <w:rFonts w:ascii="Arial" w:hAnsi="Arial" w:cs="Arial"/>
          <w:b/>
        </w:rPr>
      </w:pPr>
      <w:r w:rsidRPr="00381DED">
        <w:rPr>
          <w:rFonts w:ascii="Arial" w:hAnsi="Arial" w:cs="Arial"/>
          <w:b/>
        </w:rPr>
        <w:t>Managing  Contract risks</w:t>
      </w:r>
    </w:p>
    <w:p w:rsidR="00FD4D92" w:rsidRDefault="00FD4D92" w:rsidP="00FD4D92">
      <w:pPr>
        <w:pStyle w:val="Default"/>
        <w:ind w:left="465"/>
        <w:jc w:val="both"/>
        <w:rPr>
          <w:rFonts w:ascii="Arial" w:hAnsi="Arial" w:cs="Arial"/>
          <w:b/>
        </w:rPr>
      </w:pPr>
    </w:p>
    <w:p w:rsidR="008C2F46" w:rsidRPr="00FD4D92" w:rsidRDefault="00FD4D92" w:rsidP="00FD4D92">
      <w:pPr>
        <w:pStyle w:val="Default"/>
        <w:jc w:val="both"/>
        <w:rPr>
          <w:rFonts w:ascii="Arial" w:hAnsi="Arial" w:cs="Arial"/>
        </w:rPr>
      </w:pPr>
      <w:r>
        <w:rPr>
          <w:rFonts w:ascii="Arial" w:hAnsi="Arial" w:cs="Arial"/>
        </w:rPr>
        <w:br/>
      </w:r>
      <w:r w:rsidRPr="00FD4D92">
        <w:rPr>
          <w:rFonts w:ascii="Arial" w:hAnsi="Arial" w:cs="Arial"/>
          <w:bCs/>
        </w:rPr>
        <w:t>Risk management</w:t>
      </w:r>
      <w:r w:rsidRPr="00FD4D92">
        <w:rPr>
          <w:rFonts w:ascii="Arial" w:hAnsi="Arial" w:cs="Arial"/>
        </w:rPr>
        <w:t xml:space="preserve"> is the identification, assessment, and prioritization of risks followed by coordinated and economical application of resources to minimize, monitor</w:t>
      </w:r>
      <w:r w:rsidRPr="00381DED">
        <w:rPr>
          <w:rFonts w:ascii="Arial" w:hAnsi="Arial" w:cs="Arial"/>
        </w:rPr>
        <w:t>, and control the probability and/or impact of unfortunate events or to maximize the realization of opportunities.</w:t>
      </w:r>
      <w:r>
        <w:rPr>
          <w:rFonts w:ascii="Arial" w:hAnsi="Arial" w:cs="Arial"/>
        </w:rPr>
        <w:t xml:space="preserve"> </w:t>
      </w:r>
      <w:r w:rsidRPr="00FD4D92">
        <w:rPr>
          <w:rFonts w:ascii="Arial" w:hAnsi="Arial" w:cs="Arial"/>
        </w:rPr>
        <w:t xml:space="preserve">The contract </w:t>
      </w:r>
      <w:r w:rsidR="00513B97" w:rsidRPr="00FD4D92">
        <w:rPr>
          <w:rFonts w:ascii="Arial" w:hAnsi="Arial" w:cs="Arial"/>
        </w:rPr>
        <w:t>ma</w:t>
      </w:r>
      <w:r w:rsidR="00513B97">
        <w:rPr>
          <w:rFonts w:ascii="Arial" w:hAnsi="Arial" w:cs="Arial"/>
        </w:rPr>
        <w:t xml:space="preserve">nager </w:t>
      </w:r>
      <w:r w:rsidR="00513B97" w:rsidRPr="00FD4D92">
        <w:rPr>
          <w:rFonts w:ascii="Arial" w:hAnsi="Arial" w:cs="Arial"/>
        </w:rPr>
        <w:t>should</w:t>
      </w:r>
      <w:r w:rsidRPr="00FD4D92">
        <w:rPr>
          <w:rFonts w:ascii="Arial" w:hAnsi="Arial" w:cs="Arial"/>
        </w:rPr>
        <w:t xml:space="preserve"> u</w:t>
      </w:r>
      <w:r w:rsidR="00882CE7" w:rsidRPr="00FD4D92">
        <w:rPr>
          <w:rFonts w:ascii="Arial" w:hAnsi="Arial" w:cs="Arial"/>
        </w:rPr>
        <w:t>nderstand the elements that constitute risk in projects</w:t>
      </w:r>
      <w:r w:rsidRPr="00FD4D92">
        <w:rPr>
          <w:rFonts w:ascii="Arial" w:hAnsi="Arial" w:cs="Arial"/>
        </w:rPr>
        <w:t>. T</w:t>
      </w:r>
      <w:r w:rsidR="00882CE7" w:rsidRPr="00FD4D92">
        <w:rPr>
          <w:rFonts w:ascii="Arial" w:hAnsi="Arial" w:cs="Arial"/>
        </w:rPr>
        <w:t>ypical risk categories and types of risk in each category</w:t>
      </w:r>
      <w:r w:rsidRPr="00FD4D92">
        <w:rPr>
          <w:rFonts w:ascii="Arial" w:hAnsi="Arial" w:cs="Arial"/>
        </w:rPr>
        <w:t xml:space="preserve"> should be identified. The role of the contract team is to minimize the occurrence of risks. </w:t>
      </w:r>
    </w:p>
    <w:p w:rsidR="008C2F46" w:rsidRPr="00381DED" w:rsidRDefault="008C2F46" w:rsidP="00381DED">
      <w:pPr>
        <w:spacing w:before="100" w:beforeAutospacing="1" w:after="100" w:afterAutospacing="1" w:line="240" w:lineRule="auto"/>
        <w:jc w:val="both"/>
        <w:rPr>
          <w:rFonts w:ascii="Arial" w:hAnsi="Arial" w:cs="Arial"/>
          <w:sz w:val="24"/>
          <w:szCs w:val="24"/>
        </w:rPr>
      </w:pPr>
      <w:r w:rsidRPr="00381DED">
        <w:rPr>
          <w:rFonts w:ascii="Arial" w:hAnsi="Arial" w:cs="Arial"/>
          <w:sz w:val="24"/>
          <w:szCs w:val="24"/>
        </w:rPr>
        <w:t>For the most part, these methods consist of the following elements, performed, more or less, in the following order.</w:t>
      </w:r>
    </w:p>
    <w:p w:rsidR="008C2F46" w:rsidRPr="00381DED" w:rsidRDefault="008F427F" w:rsidP="00882CE7">
      <w:pPr>
        <w:numPr>
          <w:ilvl w:val="0"/>
          <w:numId w:val="5"/>
        </w:numPr>
        <w:spacing w:before="100" w:beforeAutospacing="1" w:after="100" w:afterAutospacing="1" w:line="240" w:lineRule="auto"/>
        <w:jc w:val="both"/>
        <w:rPr>
          <w:rFonts w:ascii="Arial" w:hAnsi="Arial" w:cs="Arial"/>
          <w:sz w:val="24"/>
          <w:szCs w:val="24"/>
        </w:rPr>
      </w:pPr>
      <w:r>
        <w:rPr>
          <w:rFonts w:ascii="Arial" w:hAnsi="Arial" w:cs="Arial"/>
          <w:sz w:val="24"/>
          <w:szCs w:val="24"/>
        </w:rPr>
        <w:t>I</w:t>
      </w:r>
      <w:r w:rsidR="008C2F46" w:rsidRPr="00381DED">
        <w:rPr>
          <w:rFonts w:ascii="Arial" w:hAnsi="Arial" w:cs="Arial"/>
          <w:sz w:val="24"/>
          <w:szCs w:val="24"/>
        </w:rPr>
        <w:t xml:space="preserve">dentify, characterize, and </w:t>
      </w:r>
      <w:r>
        <w:rPr>
          <w:rFonts w:ascii="Arial" w:hAnsi="Arial" w:cs="Arial"/>
          <w:sz w:val="24"/>
          <w:szCs w:val="24"/>
        </w:rPr>
        <w:t>classify</w:t>
      </w:r>
      <w:r w:rsidR="008C2F46" w:rsidRPr="00381DED">
        <w:rPr>
          <w:rFonts w:ascii="Arial" w:hAnsi="Arial" w:cs="Arial"/>
          <w:sz w:val="24"/>
          <w:szCs w:val="24"/>
        </w:rPr>
        <w:t xml:space="preserve"> </w:t>
      </w:r>
      <w:r>
        <w:rPr>
          <w:rFonts w:ascii="Arial" w:hAnsi="Arial" w:cs="Arial"/>
          <w:sz w:val="24"/>
          <w:szCs w:val="24"/>
        </w:rPr>
        <w:t xml:space="preserve">key </w:t>
      </w:r>
      <w:r w:rsidR="008C2F46" w:rsidRPr="00381DED">
        <w:rPr>
          <w:rFonts w:ascii="Arial" w:hAnsi="Arial" w:cs="Arial"/>
          <w:sz w:val="24"/>
          <w:szCs w:val="24"/>
        </w:rPr>
        <w:t>threats</w:t>
      </w:r>
    </w:p>
    <w:p w:rsidR="008C2F46" w:rsidRPr="00381DED" w:rsidRDefault="008F427F" w:rsidP="00882CE7">
      <w:pPr>
        <w:numPr>
          <w:ilvl w:val="0"/>
          <w:numId w:val="5"/>
        </w:numPr>
        <w:spacing w:before="100" w:beforeAutospacing="1" w:after="100" w:afterAutospacing="1" w:line="240" w:lineRule="auto"/>
        <w:jc w:val="both"/>
        <w:rPr>
          <w:rFonts w:ascii="Arial" w:hAnsi="Arial" w:cs="Arial"/>
          <w:sz w:val="24"/>
          <w:szCs w:val="24"/>
        </w:rPr>
      </w:pPr>
      <w:r>
        <w:rPr>
          <w:rFonts w:ascii="Arial" w:hAnsi="Arial" w:cs="Arial"/>
          <w:sz w:val="24"/>
          <w:szCs w:val="24"/>
        </w:rPr>
        <w:t>A</w:t>
      </w:r>
      <w:r w:rsidR="008C2F46" w:rsidRPr="00381DED">
        <w:rPr>
          <w:rFonts w:ascii="Arial" w:hAnsi="Arial" w:cs="Arial"/>
          <w:sz w:val="24"/>
          <w:szCs w:val="24"/>
        </w:rPr>
        <w:t>ssess the vulnerability of critical assets to specific threats</w:t>
      </w:r>
      <w:r>
        <w:rPr>
          <w:rFonts w:ascii="Arial" w:hAnsi="Arial" w:cs="Arial"/>
          <w:sz w:val="24"/>
          <w:szCs w:val="24"/>
        </w:rPr>
        <w:t xml:space="preserve"> (risk of occurrence)</w:t>
      </w:r>
    </w:p>
    <w:p w:rsidR="008C2F46" w:rsidRPr="00381DED" w:rsidRDefault="008F427F" w:rsidP="00882CE7">
      <w:pPr>
        <w:numPr>
          <w:ilvl w:val="0"/>
          <w:numId w:val="5"/>
        </w:numPr>
        <w:spacing w:before="100" w:beforeAutospacing="1" w:after="100" w:afterAutospacing="1" w:line="240" w:lineRule="auto"/>
        <w:jc w:val="both"/>
        <w:rPr>
          <w:rFonts w:ascii="Arial" w:hAnsi="Arial" w:cs="Arial"/>
          <w:sz w:val="24"/>
          <w:szCs w:val="24"/>
        </w:rPr>
      </w:pPr>
      <w:r>
        <w:rPr>
          <w:rFonts w:ascii="Arial" w:hAnsi="Arial" w:cs="Arial"/>
          <w:sz w:val="24"/>
          <w:szCs w:val="24"/>
        </w:rPr>
        <w:t>D</w:t>
      </w:r>
      <w:r w:rsidR="008C2F46" w:rsidRPr="00381DED">
        <w:rPr>
          <w:rFonts w:ascii="Arial" w:hAnsi="Arial" w:cs="Arial"/>
          <w:sz w:val="24"/>
          <w:szCs w:val="24"/>
        </w:rPr>
        <w:t xml:space="preserve">etermine the risk (i.e. the expected consequences </w:t>
      </w:r>
      <w:r>
        <w:rPr>
          <w:rFonts w:ascii="Arial" w:hAnsi="Arial" w:cs="Arial"/>
          <w:sz w:val="24"/>
          <w:szCs w:val="24"/>
        </w:rPr>
        <w:t xml:space="preserve">(impact) </w:t>
      </w:r>
      <w:r w:rsidR="008C2F46" w:rsidRPr="00381DED">
        <w:rPr>
          <w:rFonts w:ascii="Arial" w:hAnsi="Arial" w:cs="Arial"/>
          <w:sz w:val="24"/>
          <w:szCs w:val="24"/>
        </w:rPr>
        <w:t xml:space="preserve">of specific types of </w:t>
      </w:r>
      <w:r>
        <w:rPr>
          <w:rFonts w:ascii="Arial" w:hAnsi="Arial" w:cs="Arial"/>
          <w:sz w:val="24"/>
          <w:szCs w:val="24"/>
        </w:rPr>
        <w:t>risk</w:t>
      </w:r>
      <w:r w:rsidR="008C2F46" w:rsidRPr="00381DED">
        <w:rPr>
          <w:rFonts w:ascii="Arial" w:hAnsi="Arial" w:cs="Arial"/>
          <w:sz w:val="24"/>
          <w:szCs w:val="24"/>
        </w:rPr>
        <w:t xml:space="preserve"> on specific assets)</w:t>
      </w:r>
    </w:p>
    <w:p w:rsidR="008C2F46" w:rsidRPr="00381DED" w:rsidRDefault="008F427F" w:rsidP="00882CE7">
      <w:pPr>
        <w:numPr>
          <w:ilvl w:val="0"/>
          <w:numId w:val="5"/>
        </w:numPr>
        <w:spacing w:before="100" w:beforeAutospacing="1" w:after="100" w:afterAutospacing="1" w:line="240" w:lineRule="auto"/>
        <w:jc w:val="both"/>
        <w:rPr>
          <w:rFonts w:ascii="Arial" w:hAnsi="Arial" w:cs="Arial"/>
          <w:sz w:val="24"/>
          <w:szCs w:val="24"/>
        </w:rPr>
      </w:pPr>
      <w:r>
        <w:rPr>
          <w:rFonts w:ascii="Arial" w:hAnsi="Arial" w:cs="Arial"/>
          <w:sz w:val="24"/>
          <w:szCs w:val="24"/>
        </w:rPr>
        <w:t>I</w:t>
      </w:r>
      <w:r w:rsidR="008C2F46" w:rsidRPr="00381DED">
        <w:rPr>
          <w:rFonts w:ascii="Arial" w:hAnsi="Arial" w:cs="Arial"/>
          <w:sz w:val="24"/>
          <w:szCs w:val="24"/>
        </w:rPr>
        <w:t>dentify ways to reduce those risks</w:t>
      </w:r>
      <w:r>
        <w:rPr>
          <w:rFonts w:ascii="Arial" w:hAnsi="Arial" w:cs="Arial"/>
          <w:sz w:val="24"/>
          <w:szCs w:val="24"/>
        </w:rPr>
        <w:t xml:space="preserve"> </w:t>
      </w:r>
    </w:p>
    <w:p w:rsidR="008C2F46" w:rsidRPr="00381DED" w:rsidRDefault="008C2F46" w:rsidP="00882CE7">
      <w:pPr>
        <w:numPr>
          <w:ilvl w:val="0"/>
          <w:numId w:val="5"/>
        </w:numPr>
        <w:spacing w:before="100" w:beforeAutospacing="1" w:after="100" w:afterAutospacing="1" w:line="240" w:lineRule="auto"/>
        <w:jc w:val="both"/>
        <w:rPr>
          <w:rFonts w:ascii="Arial" w:hAnsi="Arial" w:cs="Arial"/>
          <w:sz w:val="24"/>
          <w:szCs w:val="24"/>
        </w:rPr>
      </w:pPr>
      <w:r w:rsidRPr="00381DED">
        <w:rPr>
          <w:rFonts w:ascii="Arial" w:hAnsi="Arial" w:cs="Arial"/>
          <w:sz w:val="24"/>
          <w:szCs w:val="24"/>
        </w:rPr>
        <w:t xml:space="preserve">prioritize risk reduction measures based on a </w:t>
      </w:r>
      <w:r w:rsidR="008F427F">
        <w:rPr>
          <w:rFonts w:ascii="Arial" w:hAnsi="Arial" w:cs="Arial"/>
          <w:sz w:val="24"/>
          <w:szCs w:val="24"/>
        </w:rPr>
        <w:t xml:space="preserve">generic </w:t>
      </w:r>
      <w:r w:rsidRPr="00381DED">
        <w:rPr>
          <w:rFonts w:ascii="Arial" w:hAnsi="Arial" w:cs="Arial"/>
          <w:sz w:val="24"/>
          <w:szCs w:val="24"/>
        </w:rPr>
        <w:t>strategy</w:t>
      </w:r>
      <w:r w:rsidR="008F427F">
        <w:rPr>
          <w:rFonts w:ascii="Arial" w:hAnsi="Arial" w:cs="Arial"/>
          <w:sz w:val="24"/>
          <w:szCs w:val="24"/>
        </w:rPr>
        <w:t xml:space="preserve"> (</w:t>
      </w:r>
      <w:r w:rsidR="00A4379E">
        <w:rPr>
          <w:rFonts w:ascii="Arial" w:hAnsi="Arial" w:cs="Arial"/>
          <w:sz w:val="24"/>
          <w:szCs w:val="24"/>
        </w:rPr>
        <w:t xml:space="preserve">Recall the </w:t>
      </w:r>
      <w:r w:rsidR="008F427F">
        <w:rPr>
          <w:rFonts w:ascii="Arial" w:hAnsi="Arial" w:cs="Arial"/>
          <w:sz w:val="24"/>
          <w:szCs w:val="24"/>
        </w:rPr>
        <w:t>TARA</w:t>
      </w:r>
      <w:r w:rsidR="00A4379E">
        <w:rPr>
          <w:rFonts w:ascii="Arial" w:hAnsi="Arial" w:cs="Arial"/>
          <w:sz w:val="24"/>
          <w:szCs w:val="24"/>
        </w:rPr>
        <w:t xml:space="preserve"> approach from M4</w:t>
      </w:r>
      <w:r w:rsidR="008F427F">
        <w:rPr>
          <w:rFonts w:ascii="Arial" w:hAnsi="Arial" w:cs="Arial"/>
          <w:sz w:val="24"/>
          <w:szCs w:val="24"/>
        </w:rPr>
        <w:t>)</w:t>
      </w:r>
    </w:p>
    <w:p w:rsidR="00F4291B" w:rsidRPr="00627C8C" w:rsidRDefault="008C2F46" w:rsidP="00882CE7">
      <w:pPr>
        <w:pStyle w:val="Heading2"/>
        <w:numPr>
          <w:ilvl w:val="1"/>
          <w:numId w:val="18"/>
        </w:numPr>
        <w:spacing w:line="240" w:lineRule="auto"/>
        <w:jc w:val="both"/>
        <w:rPr>
          <w:rFonts w:ascii="Arial" w:hAnsi="Arial" w:cs="Arial"/>
          <w:i w:val="0"/>
          <w:sz w:val="24"/>
          <w:szCs w:val="24"/>
        </w:rPr>
      </w:pPr>
      <w:r w:rsidRPr="00381DED">
        <w:rPr>
          <w:rStyle w:val="mw-headline"/>
          <w:rFonts w:ascii="Arial" w:hAnsi="Arial" w:cs="Arial"/>
          <w:i w:val="0"/>
          <w:sz w:val="24"/>
          <w:szCs w:val="24"/>
        </w:rPr>
        <w:t>Risk management process</w:t>
      </w:r>
    </w:p>
    <w:p w:rsidR="008C2F46" w:rsidRPr="00381DED" w:rsidRDefault="008C2F46" w:rsidP="00381DED">
      <w:pPr>
        <w:pStyle w:val="NormalWeb"/>
        <w:jc w:val="both"/>
        <w:rPr>
          <w:rFonts w:ascii="Arial" w:hAnsi="Arial" w:cs="Arial"/>
        </w:rPr>
      </w:pPr>
      <w:r w:rsidRPr="00381DED">
        <w:rPr>
          <w:rFonts w:ascii="Arial" w:hAnsi="Arial" w:cs="Arial"/>
        </w:rPr>
        <w:t>Principles and guidelines on implementation, the process of risk management consists of several steps as follows:</w:t>
      </w:r>
    </w:p>
    <w:p w:rsidR="008C2F46" w:rsidRPr="00381DED" w:rsidRDefault="008C2F46" w:rsidP="00882CE7">
      <w:pPr>
        <w:pStyle w:val="Heading3"/>
        <w:numPr>
          <w:ilvl w:val="0"/>
          <w:numId w:val="9"/>
        </w:numPr>
        <w:spacing w:line="240" w:lineRule="auto"/>
        <w:ind w:hanging="720"/>
        <w:jc w:val="both"/>
        <w:rPr>
          <w:rFonts w:ascii="Arial" w:hAnsi="Arial" w:cs="Arial"/>
          <w:sz w:val="24"/>
          <w:szCs w:val="24"/>
        </w:rPr>
      </w:pPr>
      <w:r w:rsidRPr="00381DED">
        <w:rPr>
          <w:rStyle w:val="mw-headline"/>
          <w:rFonts w:ascii="Arial" w:hAnsi="Arial" w:cs="Arial"/>
          <w:sz w:val="24"/>
          <w:szCs w:val="24"/>
        </w:rPr>
        <w:t>Identification</w:t>
      </w:r>
    </w:p>
    <w:p w:rsidR="008C2F46" w:rsidRPr="00381DED" w:rsidRDefault="00011E80" w:rsidP="00381DED">
      <w:pPr>
        <w:pStyle w:val="NormalWeb"/>
        <w:jc w:val="both"/>
        <w:rPr>
          <w:rFonts w:ascii="Arial" w:hAnsi="Arial" w:cs="Arial"/>
        </w:rPr>
      </w:pPr>
      <w:r>
        <w:rPr>
          <w:rFonts w:ascii="Arial" w:hAnsi="Arial" w:cs="Arial"/>
        </w:rPr>
        <w:t xml:space="preserve">One of the first </w:t>
      </w:r>
      <w:r w:rsidR="008C2F46" w:rsidRPr="00381DED">
        <w:rPr>
          <w:rFonts w:ascii="Arial" w:hAnsi="Arial" w:cs="Arial"/>
        </w:rPr>
        <w:t>step</w:t>
      </w:r>
      <w:r>
        <w:rPr>
          <w:rFonts w:ascii="Arial" w:hAnsi="Arial" w:cs="Arial"/>
        </w:rPr>
        <w:t>s</w:t>
      </w:r>
      <w:r w:rsidR="008C2F46" w:rsidRPr="00381DED">
        <w:rPr>
          <w:rFonts w:ascii="Arial" w:hAnsi="Arial" w:cs="Arial"/>
        </w:rPr>
        <w:t xml:space="preserve"> in the process of managing risk is to identify potential risks. Risks are about events that, when triggered, cause problems. Hence, risk identification can start with the source of problems, or with the problem itself.</w:t>
      </w:r>
    </w:p>
    <w:p w:rsidR="008C2F46" w:rsidRPr="00381DED" w:rsidRDefault="008C2F46" w:rsidP="00882CE7">
      <w:pPr>
        <w:numPr>
          <w:ilvl w:val="0"/>
          <w:numId w:val="10"/>
        </w:numPr>
        <w:spacing w:before="100" w:beforeAutospacing="1" w:after="100" w:afterAutospacing="1" w:line="240" w:lineRule="auto"/>
        <w:jc w:val="both"/>
        <w:rPr>
          <w:rFonts w:ascii="Arial" w:hAnsi="Arial" w:cs="Arial"/>
          <w:sz w:val="24"/>
          <w:szCs w:val="24"/>
        </w:rPr>
      </w:pPr>
      <w:r w:rsidRPr="00381DED">
        <w:rPr>
          <w:rFonts w:ascii="Arial" w:hAnsi="Arial" w:cs="Arial"/>
          <w:b/>
          <w:bCs/>
          <w:sz w:val="24"/>
          <w:szCs w:val="24"/>
        </w:rPr>
        <w:t xml:space="preserve">Source analysis. </w:t>
      </w:r>
      <w:r w:rsidRPr="00381DED">
        <w:rPr>
          <w:rFonts w:ascii="Arial" w:hAnsi="Arial" w:cs="Arial"/>
          <w:sz w:val="24"/>
          <w:szCs w:val="24"/>
        </w:rPr>
        <w:t xml:space="preserve">Risk sources may be internal or external to the system that is the target of risk management. Examples of risk sources are: stakeholders, employees of a PDE, </w:t>
      </w:r>
      <w:r w:rsidR="00011E80">
        <w:rPr>
          <w:rFonts w:ascii="Arial" w:hAnsi="Arial" w:cs="Arial"/>
          <w:sz w:val="24"/>
          <w:szCs w:val="24"/>
        </w:rPr>
        <w:t xml:space="preserve">the contractor’s staff, </w:t>
      </w:r>
      <w:r w:rsidRPr="00381DED">
        <w:rPr>
          <w:rFonts w:ascii="Arial" w:hAnsi="Arial" w:cs="Arial"/>
          <w:sz w:val="24"/>
          <w:szCs w:val="24"/>
        </w:rPr>
        <w:t>weather etc...</w:t>
      </w:r>
      <w:r w:rsidR="00011E80">
        <w:rPr>
          <w:rFonts w:ascii="Arial" w:hAnsi="Arial" w:cs="Arial"/>
          <w:sz w:val="24"/>
          <w:szCs w:val="24"/>
        </w:rPr>
        <w:t xml:space="preserve"> A brain storming session at the beginning of the contract will help to identify and categorize the key threats to a successful execution of the works.</w:t>
      </w:r>
    </w:p>
    <w:p w:rsidR="008C2F46" w:rsidRPr="00381DED" w:rsidRDefault="008C2F46" w:rsidP="00882CE7">
      <w:pPr>
        <w:numPr>
          <w:ilvl w:val="0"/>
          <w:numId w:val="11"/>
        </w:numPr>
        <w:spacing w:before="100" w:beforeAutospacing="1" w:after="100" w:afterAutospacing="1" w:line="240" w:lineRule="auto"/>
        <w:jc w:val="both"/>
        <w:rPr>
          <w:rFonts w:ascii="Arial" w:hAnsi="Arial" w:cs="Arial"/>
          <w:sz w:val="24"/>
          <w:szCs w:val="24"/>
        </w:rPr>
      </w:pPr>
      <w:r w:rsidRPr="00381DED">
        <w:rPr>
          <w:rFonts w:ascii="Arial" w:hAnsi="Arial" w:cs="Arial"/>
          <w:b/>
          <w:bCs/>
          <w:sz w:val="24"/>
          <w:szCs w:val="24"/>
        </w:rPr>
        <w:t xml:space="preserve">Problem analysis. </w:t>
      </w:r>
      <w:r w:rsidRPr="00381DED">
        <w:rPr>
          <w:rFonts w:ascii="Arial" w:hAnsi="Arial" w:cs="Arial"/>
          <w:sz w:val="24"/>
          <w:szCs w:val="24"/>
        </w:rPr>
        <w:t xml:space="preserve"> Risks are related to </w:t>
      </w:r>
      <w:proofErr w:type="gramStart"/>
      <w:r w:rsidRPr="00381DED">
        <w:rPr>
          <w:rFonts w:ascii="Arial" w:hAnsi="Arial" w:cs="Arial"/>
          <w:sz w:val="24"/>
          <w:szCs w:val="24"/>
        </w:rPr>
        <w:t>identified</w:t>
      </w:r>
      <w:proofErr w:type="gramEnd"/>
      <w:r w:rsidRPr="00381DED">
        <w:rPr>
          <w:rFonts w:ascii="Arial" w:hAnsi="Arial" w:cs="Arial"/>
          <w:sz w:val="24"/>
          <w:szCs w:val="24"/>
        </w:rPr>
        <w:t xml:space="preserve"> threats. For example: the threat of losing money, the threat of </w:t>
      </w:r>
      <w:r w:rsidR="00011E80">
        <w:rPr>
          <w:rFonts w:ascii="Arial" w:hAnsi="Arial" w:cs="Arial"/>
          <w:sz w:val="24"/>
          <w:szCs w:val="24"/>
        </w:rPr>
        <w:t>bad workmanship</w:t>
      </w:r>
      <w:r w:rsidRPr="00381DED">
        <w:rPr>
          <w:rFonts w:ascii="Arial" w:hAnsi="Arial" w:cs="Arial"/>
          <w:sz w:val="24"/>
          <w:szCs w:val="24"/>
        </w:rPr>
        <w:t xml:space="preserve"> or the threat of accidents and casualties. The threats may exist with various entities, most important with </w:t>
      </w:r>
      <w:r w:rsidRPr="00381DED">
        <w:rPr>
          <w:rFonts w:ascii="Arial" w:hAnsi="Arial" w:cs="Arial"/>
          <w:sz w:val="24"/>
          <w:szCs w:val="24"/>
        </w:rPr>
        <w:lastRenderedPageBreak/>
        <w:t>shareholders, customers and legislative bodies such as the government.</w:t>
      </w:r>
      <w:r w:rsidR="00011E80">
        <w:rPr>
          <w:rFonts w:ascii="Arial" w:hAnsi="Arial" w:cs="Arial"/>
          <w:sz w:val="24"/>
          <w:szCs w:val="24"/>
        </w:rPr>
        <w:t xml:space="preserve"> A problem once </w:t>
      </w:r>
      <w:proofErr w:type="gramStart"/>
      <w:r w:rsidR="00011E80">
        <w:rPr>
          <w:rFonts w:ascii="Arial" w:hAnsi="Arial" w:cs="Arial"/>
          <w:sz w:val="24"/>
          <w:szCs w:val="24"/>
        </w:rPr>
        <w:t>occurred</w:t>
      </w:r>
      <w:proofErr w:type="gramEnd"/>
      <w:r w:rsidR="00011E80">
        <w:rPr>
          <w:rFonts w:ascii="Arial" w:hAnsi="Arial" w:cs="Arial"/>
          <w:sz w:val="24"/>
          <w:szCs w:val="24"/>
        </w:rPr>
        <w:t xml:space="preserve"> gives rise to a range of risks that have to be isolated and dealt with. For example the rise in bank interest rates when it occurred gave rise to risks such as defaulting on bank loans or equipment leases, business failure of subcontractors, late payment from clients etc.</w:t>
      </w:r>
    </w:p>
    <w:p w:rsidR="008C2F46" w:rsidRPr="00381DED" w:rsidRDefault="00627C8C" w:rsidP="00381DED">
      <w:pPr>
        <w:pStyle w:val="NormalWeb"/>
        <w:jc w:val="both"/>
        <w:rPr>
          <w:rFonts w:ascii="Arial" w:hAnsi="Arial" w:cs="Arial"/>
          <w:b/>
        </w:rPr>
      </w:pPr>
      <w:r w:rsidRPr="00381DED">
        <w:rPr>
          <w:rFonts w:ascii="Arial" w:hAnsi="Arial" w:cs="Arial"/>
          <w:b/>
        </w:rPr>
        <w:t xml:space="preserve"> </w:t>
      </w:r>
      <w:r w:rsidR="008C2F46" w:rsidRPr="00381DED">
        <w:rPr>
          <w:rFonts w:ascii="Arial" w:hAnsi="Arial" w:cs="Arial"/>
          <w:b/>
        </w:rPr>
        <w:t xml:space="preserve">(c) </w:t>
      </w:r>
      <w:r w:rsidR="008C2F46" w:rsidRPr="00381DED">
        <w:rPr>
          <w:rStyle w:val="mw-headline"/>
          <w:rFonts w:ascii="Arial" w:hAnsi="Arial" w:cs="Arial"/>
          <w:b/>
        </w:rPr>
        <w:t>Assessment</w:t>
      </w:r>
    </w:p>
    <w:p w:rsidR="008C2F46" w:rsidRPr="00381DED" w:rsidRDefault="008C2F46" w:rsidP="00381DED">
      <w:pPr>
        <w:pStyle w:val="NormalWeb"/>
        <w:jc w:val="both"/>
        <w:rPr>
          <w:rFonts w:ascii="Arial" w:hAnsi="Arial" w:cs="Arial"/>
        </w:rPr>
      </w:pPr>
      <w:r w:rsidRPr="00381DED">
        <w:rPr>
          <w:rFonts w:ascii="Arial" w:hAnsi="Arial" w:cs="Arial"/>
        </w:rPr>
        <w:t xml:space="preserve">Once risks have been identified, they must then be assessed as to their potential severity of loss and to the probability of occurrence. These quantities can be either simple to measure, in the case of the value of a building, amount of money, time etc…or impossible to know for sure in the case of the probability of </w:t>
      </w:r>
      <w:r w:rsidR="00933E71">
        <w:rPr>
          <w:rFonts w:ascii="Arial" w:hAnsi="Arial" w:cs="Arial"/>
        </w:rPr>
        <w:t>a river bursting its banks!</w:t>
      </w:r>
      <w:r w:rsidRPr="00381DED">
        <w:rPr>
          <w:rFonts w:ascii="Arial" w:hAnsi="Arial" w:cs="Arial"/>
        </w:rPr>
        <w:t xml:space="preserve"> Therefore, in the assessment process it is critical to make the best educated guesses possible in order to properly prioritize the implementation of the risk management plan.</w:t>
      </w:r>
    </w:p>
    <w:p w:rsidR="008C2F46" w:rsidRPr="00381DED" w:rsidRDefault="008C2F46" w:rsidP="00381DED">
      <w:pPr>
        <w:pStyle w:val="Heading3"/>
        <w:spacing w:line="240" w:lineRule="auto"/>
        <w:jc w:val="both"/>
        <w:rPr>
          <w:rFonts w:ascii="Arial" w:hAnsi="Arial" w:cs="Arial"/>
          <w:sz w:val="24"/>
          <w:szCs w:val="24"/>
        </w:rPr>
      </w:pPr>
      <w:r w:rsidRPr="00381DED">
        <w:rPr>
          <w:rStyle w:val="mw-headline"/>
          <w:rFonts w:ascii="Arial" w:hAnsi="Arial" w:cs="Arial"/>
          <w:sz w:val="24"/>
          <w:szCs w:val="24"/>
        </w:rPr>
        <w:t>(d) Potential risk treatments</w:t>
      </w:r>
    </w:p>
    <w:p w:rsidR="008C2F46" w:rsidRPr="00381DED" w:rsidRDefault="008C2F46" w:rsidP="00381DED">
      <w:pPr>
        <w:pStyle w:val="NormalWeb"/>
        <w:jc w:val="both"/>
        <w:rPr>
          <w:rFonts w:ascii="Arial" w:hAnsi="Arial" w:cs="Arial"/>
        </w:rPr>
      </w:pPr>
      <w:r w:rsidRPr="00381DED">
        <w:rPr>
          <w:rFonts w:ascii="Arial" w:hAnsi="Arial" w:cs="Arial"/>
        </w:rPr>
        <w:t>Once risks have been identified and assessed, all techniques to manage the risk fall into one or more of these four major categories:</w:t>
      </w:r>
    </w:p>
    <w:p w:rsidR="008C2F46" w:rsidRPr="00381DED" w:rsidRDefault="008C2F46" w:rsidP="00882CE7">
      <w:pPr>
        <w:numPr>
          <w:ilvl w:val="0"/>
          <w:numId w:val="7"/>
        </w:numPr>
        <w:spacing w:before="100" w:beforeAutospacing="1" w:after="100" w:afterAutospacing="1" w:line="240" w:lineRule="auto"/>
        <w:jc w:val="both"/>
        <w:rPr>
          <w:rFonts w:ascii="Arial" w:hAnsi="Arial" w:cs="Arial"/>
          <w:sz w:val="24"/>
          <w:szCs w:val="24"/>
        </w:rPr>
      </w:pPr>
      <w:r w:rsidRPr="00381DED">
        <w:rPr>
          <w:rFonts w:ascii="Arial" w:hAnsi="Arial" w:cs="Arial"/>
          <w:bCs/>
          <w:sz w:val="24"/>
          <w:szCs w:val="24"/>
        </w:rPr>
        <w:t>Avoidance</w:t>
      </w:r>
      <w:r w:rsidRPr="00381DED">
        <w:rPr>
          <w:rFonts w:ascii="Arial" w:hAnsi="Arial" w:cs="Arial"/>
          <w:sz w:val="24"/>
          <w:szCs w:val="24"/>
        </w:rPr>
        <w:t xml:space="preserve"> (eliminate, withdraw from or not become involved)</w:t>
      </w:r>
    </w:p>
    <w:p w:rsidR="008C2F46" w:rsidRPr="00381DED" w:rsidRDefault="008C2F46" w:rsidP="00882CE7">
      <w:pPr>
        <w:numPr>
          <w:ilvl w:val="0"/>
          <w:numId w:val="7"/>
        </w:numPr>
        <w:spacing w:before="100" w:beforeAutospacing="1" w:after="100" w:afterAutospacing="1" w:line="240" w:lineRule="auto"/>
        <w:jc w:val="both"/>
        <w:rPr>
          <w:rFonts w:ascii="Arial" w:hAnsi="Arial" w:cs="Arial"/>
          <w:sz w:val="24"/>
          <w:szCs w:val="24"/>
        </w:rPr>
      </w:pPr>
      <w:r w:rsidRPr="00381DED">
        <w:rPr>
          <w:rFonts w:ascii="Arial" w:hAnsi="Arial" w:cs="Arial"/>
          <w:bCs/>
          <w:sz w:val="24"/>
          <w:szCs w:val="24"/>
        </w:rPr>
        <w:t>Reduction</w:t>
      </w:r>
      <w:r w:rsidRPr="00381DED">
        <w:rPr>
          <w:rFonts w:ascii="Arial" w:hAnsi="Arial" w:cs="Arial"/>
          <w:sz w:val="24"/>
          <w:szCs w:val="24"/>
        </w:rPr>
        <w:t xml:space="preserve"> (optimize - mitigate)</w:t>
      </w:r>
    </w:p>
    <w:p w:rsidR="008C2F46" w:rsidRPr="00381DED" w:rsidRDefault="00933E71" w:rsidP="00882CE7">
      <w:pPr>
        <w:numPr>
          <w:ilvl w:val="0"/>
          <w:numId w:val="7"/>
        </w:numPr>
        <w:spacing w:before="100" w:beforeAutospacing="1" w:after="100" w:afterAutospacing="1" w:line="240" w:lineRule="auto"/>
        <w:jc w:val="both"/>
        <w:rPr>
          <w:rFonts w:ascii="Arial" w:hAnsi="Arial" w:cs="Arial"/>
          <w:sz w:val="24"/>
          <w:szCs w:val="24"/>
        </w:rPr>
      </w:pPr>
      <w:r>
        <w:rPr>
          <w:rFonts w:ascii="Arial" w:hAnsi="Arial" w:cs="Arial"/>
          <w:bCs/>
          <w:sz w:val="24"/>
          <w:szCs w:val="24"/>
        </w:rPr>
        <w:t>Transfer</w:t>
      </w:r>
      <w:r w:rsidR="008C2F46" w:rsidRPr="00381DED">
        <w:rPr>
          <w:rFonts w:ascii="Arial" w:hAnsi="Arial" w:cs="Arial"/>
          <w:sz w:val="24"/>
          <w:szCs w:val="24"/>
        </w:rPr>
        <w:t xml:space="preserve"> (transfer - outsource or insure)</w:t>
      </w:r>
    </w:p>
    <w:p w:rsidR="008C2F46" w:rsidRPr="00381DED" w:rsidRDefault="00933E71" w:rsidP="00882CE7">
      <w:pPr>
        <w:numPr>
          <w:ilvl w:val="0"/>
          <w:numId w:val="7"/>
        </w:numPr>
        <w:spacing w:before="100" w:beforeAutospacing="1" w:after="100" w:afterAutospacing="1" w:line="240" w:lineRule="auto"/>
        <w:jc w:val="both"/>
        <w:rPr>
          <w:rFonts w:ascii="Arial" w:hAnsi="Arial" w:cs="Arial"/>
          <w:sz w:val="24"/>
          <w:szCs w:val="24"/>
        </w:rPr>
      </w:pPr>
      <w:r>
        <w:rPr>
          <w:rFonts w:ascii="Arial" w:hAnsi="Arial" w:cs="Arial"/>
          <w:bCs/>
          <w:sz w:val="24"/>
          <w:szCs w:val="24"/>
        </w:rPr>
        <w:t>Accept</w:t>
      </w:r>
      <w:r w:rsidR="008C2F46" w:rsidRPr="00381DED">
        <w:rPr>
          <w:rFonts w:ascii="Arial" w:hAnsi="Arial" w:cs="Arial"/>
          <w:sz w:val="24"/>
          <w:szCs w:val="24"/>
        </w:rPr>
        <w:t xml:space="preserve"> (</w:t>
      </w:r>
      <w:r>
        <w:rPr>
          <w:rFonts w:ascii="Arial" w:hAnsi="Arial" w:cs="Arial"/>
          <w:sz w:val="24"/>
          <w:szCs w:val="24"/>
        </w:rPr>
        <w:t>retain</w:t>
      </w:r>
      <w:r w:rsidR="008C2F46" w:rsidRPr="00381DED">
        <w:rPr>
          <w:rFonts w:ascii="Arial" w:hAnsi="Arial" w:cs="Arial"/>
          <w:sz w:val="24"/>
          <w:szCs w:val="24"/>
        </w:rPr>
        <w:t xml:space="preserve"> and budget)</w:t>
      </w:r>
    </w:p>
    <w:p w:rsidR="008C2F46" w:rsidRPr="00381DED" w:rsidRDefault="008C2F46" w:rsidP="00381DED">
      <w:pPr>
        <w:pStyle w:val="Heading3"/>
        <w:spacing w:line="240" w:lineRule="auto"/>
        <w:jc w:val="both"/>
        <w:rPr>
          <w:rFonts w:ascii="Arial" w:hAnsi="Arial" w:cs="Arial"/>
          <w:sz w:val="24"/>
          <w:szCs w:val="24"/>
        </w:rPr>
      </w:pPr>
      <w:r w:rsidRPr="00381DED">
        <w:rPr>
          <w:rStyle w:val="mw-headline"/>
          <w:rFonts w:ascii="Arial" w:hAnsi="Arial" w:cs="Arial"/>
          <w:sz w:val="24"/>
          <w:szCs w:val="24"/>
        </w:rPr>
        <w:t>Principles of risk management</w:t>
      </w:r>
    </w:p>
    <w:p w:rsidR="008C2F46" w:rsidRPr="00381DED" w:rsidRDefault="008C2F46" w:rsidP="00381DED">
      <w:pPr>
        <w:pStyle w:val="NormalWeb"/>
        <w:jc w:val="both"/>
        <w:rPr>
          <w:rFonts w:ascii="Arial" w:hAnsi="Arial" w:cs="Arial"/>
        </w:rPr>
      </w:pPr>
      <w:r w:rsidRPr="00381DED">
        <w:rPr>
          <w:rFonts w:ascii="Arial" w:hAnsi="Arial" w:cs="Arial"/>
        </w:rPr>
        <w:t>The following are principles of risk management: Risk management should:</w:t>
      </w:r>
    </w:p>
    <w:p w:rsidR="008C2F46" w:rsidRPr="00381DED" w:rsidRDefault="008C2F46" w:rsidP="00882CE7">
      <w:pPr>
        <w:numPr>
          <w:ilvl w:val="0"/>
          <w:numId w:val="6"/>
        </w:numPr>
        <w:spacing w:before="100" w:beforeAutospacing="1" w:after="100" w:afterAutospacing="1" w:line="240" w:lineRule="auto"/>
        <w:jc w:val="both"/>
        <w:rPr>
          <w:rFonts w:ascii="Arial" w:hAnsi="Arial" w:cs="Arial"/>
          <w:sz w:val="24"/>
          <w:szCs w:val="24"/>
        </w:rPr>
      </w:pPr>
      <w:r w:rsidRPr="00381DED">
        <w:rPr>
          <w:rFonts w:ascii="Arial" w:hAnsi="Arial" w:cs="Arial"/>
          <w:sz w:val="24"/>
          <w:szCs w:val="24"/>
        </w:rPr>
        <w:t>create value</w:t>
      </w:r>
    </w:p>
    <w:p w:rsidR="008C2F46" w:rsidRPr="00381DED" w:rsidRDefault="008C2F46" w:rsidP="00882CE7">
      <w:pPr>
        <w:numPr>
          <w:ilvl w:val="0"/>
          <w:numId w:val="6"/>
        </w:numPr>
        <w:spacing w:before="100" w:beforeAutospacing="1" w:after="100" w:afterAutospacing="1" w:line="240" w:lineRule="auto"/>
        <w:jc w:val="both"/>
        <w:rPr>
          <w:rFonts w:ascii="Arial" w:hAnsi="Arial" w:cs="Arial"/>
          <w:sz w:val="24"/>
          <w:szCs w:val="24"/>
        </w:rPr>
      </w:pPr>
      <w:r w:rsidRPr="00381DED">
        <w:rPr>
          <w:rFonts w:ascii="Arial" w:hAnsi="Arial" w:cs="Arial"/>
          <w:sz w:val="24"/>
          <w:szCs w:val="24"/>
        </w:rPr>
        <w:t>be an integral part of organizational processes</w:t>
      </w:r>
    </w:p>
    <w:p w:rsidR="008C2F46" w:rsidRPr="00381DED" w:rsidRDefault="008C2F46" w:rsidP="00882CE7">
      <w:pPr>
        <w:numPr>
          <w:ilvl w:val="0"/>
          <w:numId w:val="6"/>
        </w:numPr>
        <w:spacing w:before="100" w:beforeAutospacing="1" w:after="100" w:afterAutospacing="1" w:line="240" w:lineRule="auto"/>
        <w:jc w:val="both"/>
        <w:rPr>
          <w:rFonts w:ascii="Arial" w:hAnsi="Arial" w:cs="Arial"/>
          <w:sz w:val="24"/>
          <w:szCs w:val="24"/>
        </w:rPr>
      </w:pPr>
      <w:r w:rsidRPr="00381DED">
        <w:rPr>
          <w:rFonts w:ascii="Arial" w:hAnsi="Arial" w:cs="Arial"/>
          <w:sz w:val="24"/>
          <w:szCs w:val="24"/>
        </w:rPr>
        <w:t>be part of decision making</w:t>
      </w:r>
    </w:p>
    <w:p w:rsidR="008C2F46" w:rsidRPr="00381DED" w:rsidRDefault="008C2F46" w:rsidP="00882CE7">
      <w:pPr>
        <w:numPr>
          <w:ilvl w:val="0"/>
          <w:numId w:val="6"/>
        </w:numPr>
        <w:spacing w:before="100" w:beforeAutospacing="1" w:after="100" w:afterAutospacing="1" w:line="240" w:lineRule="auto"/>
        <w:jc w:val="both"/>
        <w:rPr>
          <w:rFonts w:ascii="Arial" w:hAnsi="Arial" w:cs="Arial"/>
          <w:sz w:val="24"/>
          <w:szCs w:val="24"/>
        </w:rPr>
      </w:pPr>
      <w:r w:rsidRPr="00381DED">
        <w:rPr>
          <w:rFonts w:ascii="Arial" w:hAnsi="Arial" w:cs="Arial"/>
          <w:sz w:val="24"/>
          <w:szCs w:val="24"/>
        </w:rPr>
        <w:t>explicitly address uncertainty</w:t>
      </w:r>
    </w:p>
    <w:p w:rsidR="008C2F46" w:rsidRPr="00381DED" w:rsidRDefault="008C2F46" w:rsidP="00882CE7">
      <w:pPr>
        <w:numPr>
          <w:ilvl w:val="0"/>
          <w:numId w:val="6"/>
        </w:numPr>
        <w:spacing w:before="100" w:beforeAutospacing="1" w:after="100" w:afterAutospacing="1" w:line="240" w:lineRule="auto"/>
        <w:jc w:val="both"/>
        <w:rPr>
          <w:rFonts w:ascii="Arial" w:hAnsi="Arial" w:cs="Arial"/>
          <w:sz w:val="24"/>
          <w:szCs w:val="24"/>
        </w:rPr>
      </w:pPr>
      <w:r w:rsidRPr="00381DED">
        <w:rPr>
          <w:rFonts w:ascii="Arial" w:hAnsi="Arial" w:cs="Arial"/>
          <w:sz w:val="24"/>
          <w:szCs w:val="24"/>
        </w:rPr>
        <w:t>be systematic and structured</w:t>
      </w:r>
    </w:p>
    <w:p w:rsidR="008C2F46" w:rsidRPr="00381DED" w:rsidRDefault="008C2F46" w:rsidP="00882CE7">
      <w:pPr>
        <w:numPr>
          <w:ilvl w:val="0"/>
          <w:numId w:val="6"/>
        </w:numPr>
        <w:spacing w:before="100" w:beforeAutospacing="1" w:after="100" w:afterAutospacing="1" w:line="240" w:lineRule="auto"/>
        <w:jc w:val="both"/>
        <w:rPr>
          <w:rFonts w:ascii="Arial" w:hAnsi="Arial" w:cs="Arial"/>
          <w:sz w:val="24"/>
          <w:szCs w:val="24"/>
        </w:rPr>
      </w:pPr>
      <w:r w:rsidRPr="00381DED">
        <w:rPr>
          <w:rFonts w:ascii="Arial" w:hAnsi="Arial" w:cs="Arial"/>
          <w:sz w:val="24"/>
          <w:szCs w:val="24"/>
        </w:rPr>
        <w:t>be based on the best available information</w:t>
      </w:r>
    </w:p>
    <w:p w:rsidR="008C2F46" w:rsidRPr="00381DED" w:rsidRDefault="008C2F46" w:rsidP="00882CE7">
      <w:pPr>
        <w:numPr>
          <w:ilvl w:val="0"/>
          <w:numId w:val="6"/>
        </w:numPr>
        <w:spacing w:before="100" w:beforeAutospacing="1" w:after="100" w:afterAutospacing="1" w:line="240" w:lineRule="auto"/>
        <w:jc w:val="both"/>
        <w:rPr>
          <w:rFonts w:ascii="Arial" w:hAnsi="Arial" w:cs="Arial"/>
          <w:sz w:val="24"/>
          <w:szCs w:val="24"/>
        </w:rPr>
      </w:pPr>
      <w:r w:rsidRPr="00381DED">
        <w:rPr>
          <w:rFonts w:ascii="Arial" w:hAnsi="Arial" w:cs="Arial"/>
          <w:sz w:val="24"/>
          <w:szCs w:val="24"/>
        </w:rPr>
        <w:t>be tailored</w:t>
      </w:r>
    </w:p>
    <w:p w:rsidR="008C2F46" w:rsidRPr="00381DED" w:rsidRDefault="008C2F46" w:rsidP="00882CE7">
      <w:pPr>
        <w:numPr>
          <w:ilvl w:val="0"/>
          <w:numId w:val="6"/>
        </w:numPr>
        <w:spacing w:before="100" w:beforeAutospacing="1" w:after="100" w:afterAutospacing="1" w:line="240" w:lineRule="auto"/>
        <w:jc w:val="both"/>
        <w:rPr>
          <w:rFonts w:ascii="Arial" w:hAnsi="Arial" w:cs="Arial"/>
          <w:sz w:val="24"/>
          <w:szCs w:val="24"/>
        </w:rPr>
      </w:pPr>
      <w:r w:rsidRPr="00381DED">
        <w:rPr>
          <w:rFonts w:ascii="Arial" w:hAnsi="Arial" w:cs="Arial"/>
          <w:sz w:val="24"/>
          <w:szCs w:val="24"/>
        </w:rPr>
        <w:t>take into account human factors</w:t>
      </w:r>
    </w:p>
    <w:p w:rsidR="008C2F46" w:rsidRPr="00381DED" w:rsidRDefault="008C2F46" w:rsidP="00882CE7">
      <w:pPr>
        <w:numPr>
          <w:ilvl w:val="0"/>
          <w:numId w:val="6"/>
        </w:numPr>
        <w:spacing w:before="100" w:beforeAutospacing="1" w:after="100" w:afterAutospacing="1" w:line="240" w:lineRule="auto"/>
        <w:jc w:val="both"/>
        <w:rPr>
          <w:rFonts w:ascii="Arial" w:hAnsi="Arial" w:cs="Arial"/>
          <w:sz w:val="24"/>
          <w:szCs w:val="24"/>
        </w:rPr>
      </w:pPr>
      <w:r w:rsidRPr="00381DED">
        <w:rPr>
          <w:rFonts w:ascii="Arial" w:hAnsi="Arial" w:cs="Arial"/>
          <w:sz w:val="24"/>
          <w:szCs w:val="24"/>
        </w:rPr>
        <w:t>be transparent and inclusive</w:t>
      </w:r>
    </w:p>
    <w:p w:rsidR="008C2F46" w:rsidRPr="00381DED" w:rsidRDefault="008C2F46" w:rsidP="00882CE7">
      <w:pPr>
        <w:numPr>
          <w:ilvl w:val="0"/>
          <w:numId w:val="6"/>
        </w:numPr>
        <w:spacing w:before="100" w:beforeAutospacing="1" w:after="100" w:afterAutospacing="1" w:line="240" w:lineRule="auto"/>
        <w:jc w:val="both"/>
        <w:rPr>
          <w:rFonts w:ascii="Arial" w:hAnsi="Arial" w:cs="Arial"/>
          <w:sz w:val="24"/>
          <w:szCs w:val="24"/>
        </w:rPr>
      </w:pPr>
      <w:r w:rsidRPr="00381DED">
        <w:rPr>
          <w:rFonts w:ascii="Arial" w:hAnsi="Arial" w:cs="Arial"/>
          <w:sz w:val="24"/>
          <w:szCs w:val="24"/>
        </w:rPr>
        <w:t>be dynamic, iterative and responsive to change</w:t>
      </w:r>
    </w:p>
    <w:p w:rsidR="008C2F46" w:rsidRDefault="008C2F46" w:rsidP="00882CE7">
      <w:pPr>
        <w:numPr>
          <w:ilvl w:val="0"/>
          <w:numId w:val="6"/>
        </w:numPr>
        <w:spacing w:before="100" w:beforeAutospacing="1" w:after="100" w:afterAutospacing="1" w:line="240" w:lineRule="auto"/>
        <w:jc w:val="both"/>
        <w:rPr>
          <w:rFonts w:ascii="Arial" w:hAnsi="Arial" w:cs="Arial"/>
          <w:sz w:val="24"/>
          <w:szCs w:val="24"/>
        </w:rPr>
      </w:pPr>
      <w:r w:rsidRPr="00381DED">
        <w:rPr>
          <w:rFonts w:ascii="Arial" w:hAnsi="Arial" w:cs="Arial"/>
          <w:sz w:val="24"/>
          <w:szCs w:val="24"/>
        </w:rPr>
        <w:t>be capable of continual improvement and enhancement</w:t>
      </w:r>
    </w:p>
    <w:p w:rsidR="00EA741D" w:rsidRDefault="00EA741D" w:rsidP="00EA741D">
      <w:pPr>
        <w:spacing w:before="100" w:beforeAutospacing="1" w:after="100" w:afterAutospacing="1" w:line="240" w:lineRule="auto"/>
        <w:jc w:val="both"/>
        <w:rPr>
          <w:rFonts w:ascii="Arial" w:hAnsi="Arial" w:cs="Arial"/>
          <w:sz w:val="24"/>
          <w:szCs w:val="24"/>
        </w:rPr>
      </w:pPr>
    </w:p>
    <w:p w:rsidR="00D43D7C" w:rsidRDefault="00D43D7C" w:rsidP="002B4556">
      <w:pPr>
        <w:spacing w:before="100" w:beforeAutospacing="1" w:after="100" w:afterAutospacing="1" w:line="240" w:lineRule="auto"/>
        <w:jc w:val="both"/>
        <w:rPr>
          <w:rFonts w:ascii="Arial" w:hAnsi="Arial" w:cs="Arial"/>
          <w:b/>
          <w:bCs/>
          <w:sz w:val="24"/>
          <w:szCs w:val="24"/>
        </w:rPr>
      </w:pPr>
      <w:r>
        <w:rPr>
          <w:rFonts w:ascii="Arial" w:hAnsi="Arial" w:cs="Arial"/>
          <w:b/>
          <w:sz w:val="24"/>
          <w:szCs w:val="24"/>
        </w:rPr>
        <w:t xml:space="preserve">Contracts </w:t>
      </w:r>
      <w:r w:rsidRPr="00D43D7C">
        <w:rPr>
          <w:rFonts w:ascii="Arial" w:hAnsi="Arial" w:cs="Arial"/>
          <w:b/>
          <w:bCs/>
          <w:sz w:val="24"/>
          <w:szCs w:val="24"/>
        </w:rPr>
        <w:t>Monitoring, Tracking and Improving Contract Performance</w:t>
      </w:r>
      <w:r>
        <w:rPr>
          <w:rFonts w:ascii="Arial" w:hAnsi="Arial" w:cs="Arial"/>
          <w:b/>
          <w:bCs/>
          <w:sz w:val="24"/>
          <w:szCs w:val="24"/>
        </w:rPr>
        <w:t>:</w:t>
      </w:r>
    </w:p>
    <w:p w:rsidR="00006EC4" w:rsidRPr="00006EC4" w:rsidRDefault="00006EC4" w:rsidP="00006EC4">
      <w:pPr>
        <w:tabs>
          <w:tab w:val="num" w:pos="720"/>
        </w:tabs>
        <w:spacing w:before="100" w:beforeAutospacing="1" w:after="100" w:afterAutospacing="1" w:line="240" w:lineRule="auto"/>
        <w:jc w:val="both"/>
        <w:rPr>
          <w:rFonts w:ascii="Arial" w:hAnsi="Arial" w:cs="Arial"/>
          <w:bCs/>
          <w:sz w:val="24"/>
          <w:szCs w:val="24"/>
        </w:rPr>
      </w:pPr>
      <w:r w:rsidRPr="00006EC4">
        <w:rPr>
          <w:rFonts w:ascii="Arial" w:hAnsi="Arial" w:cs="Arial"/>
          <w:bCs/>
          <w:sz w:val="24"/>
          <w:szCs w:val="24"/>
        </w:rPr>
        <w:lastRenderedPageBreak/>
        <w:t>Firstly, contractors need to understand what successful monitoring requires. One needs to examine the different objectives of the customer against the contractor such as the demand for quality and performance meets the aspiration of both. The project manager should also understand the use of project management measurement tools and third party performance assessments as well as anticipate cost and schedule variances so as to determine appropriate actions to correct performance variances and fulfill customer expectations.</w:t>
      </w:r>
    </w:p>
    <w:p w:rsidR="00D43D7C" w:rsidRDefault="00D43D7C" w:rsidP="002B4556">
      <w:pPr>
        <w:spacing w:before="100" w:beforeAutospacing="1" w:after="100" w:afterAutospacing="1" w:line="240" w:lineRule="auto"/>
        <w:jc w:val="both"/>
        <w:rPr>
          <w:rFonts w:ascii="Arial" w:hAnsi="Arial" w:cs="Arial"/>
          <w:b/>
          <w:bCs/>
          <w:sz w:val="24"/>
          <w:szCs w:val="24"/>
        </w:rPr>
      </w:pPr>
      <w:r w:rsidRPr="00D43D7C">
        <w:rPr>
          <w:rFonts w:ascii="Arial" w:hAnsi="Arial" w:cs="Arial"/>
          <w:b/>
          <w:bCs/>
          <w:sz w:val="24"/>
          <w:szCs w:val="24"/>
        </w:rPr>
        <w:t xml:space="preserve">Key Element: Monitoring </w:t>
      </w:r>
      <w:r w:rsidR="00006EC4">
        <w:rPr>
          <w:rFonts w:ascii="Arial" w:hAnsi="Arial" w:cs="Arial"/>
          <w:b/>
          <w:bCs/>
          <w:sz w:val="24"/>
          <w:szCs w:val="24"/>
        </w:rPr>
        <w:t>a</w:t>
      </w:r>
      <w:r w:rsidRPr="00D43D7C">
        <w:rPr>
          <w:rFonts w:ascii="Arial" w:hAnsi="Arial" w:cs="Arial"/>
          <w:b/>
          <w:bCs/>
          <w:sz w:val="24"/>
          <w:szCs w:val="24"/>
        </w:rPr>
        <w:t>nd Ensuring Progress</w:t>
      </w:r>
      <w:r>
        <w:rPr>
          <w:rFonts w:ascii="Arial" w:hAnsi="Arial" w:cs="Arial"/>
          <w:b/>
          <w:bCs/>
          <w:sz w:val="24"/>
          <w:szCs w:val="24"/>
        </w:rPr>
        <w:t>:</w:t>
      </w:r>
    </w:p>
    <w:p w:rsidR="00006EC4" w:rsidRPr="00D43D7C" w:rsidRDefault="00006EC4" w:rsidP="00006EC4">
      <w:pPr>
        <w:spacing w:before="100" w:beforeAutospacing="1" w:after="100" w:afterAutospacing="1" w:line="240" w:lineRule="auto"/>
        <w:jc w:val="both"/>
        <w:rPr>
          <w:rFonts w:ascii="Arial" w:hAnsi="Arial" w:cs="Arial"/>
          <w:bCs/>
          <w:sz w:val="24"/>
          <w:szCs w:val="24"/>
        </w:rPr>
      </w:pPr>
      <w:r>
        <w:rPr>
          <w:rFonts w:ascii="Arial" w:hAnsi="Arial" w:cs="Arial"/>
          <w:bCs/>
          <w:sz w:val="24"/>
          <w:szCs w:val="24"/>
        </w:rPr>
        <w:t>In order to have s</w:t>
      </w:r>
      <w:r w:rsidRPr="00D43D7C">
        <w:rPr>
          <w:rFonts w:ascii="Arial" w:hAnsi="Arial" w:cs="Arial"/>
          <w:bCs/>
          <w:sz w:val="24"/>
          <w:szCs w:val="24"/>
        </w:rPr>
        <w:t xml:space="preserve">uccessful </w:t>
      </w:r>
      <w:r>
        <w:rPr>
          <w:rFonts w:ascii="Arial" w:hAnsi="Arial" w:cs="Arial"/>
          <w:bCs/>
          <w:sz w:val="24"/>
          <w:szCs w:val="24"/>
        </w:rPr>
        <w:t>p</w:t>
      </w:r>
      <w:r w:rsidRPr="00D43D7C">
        <w:rPr>
          <w:rFonts w:ascii="Arial" w:hAnsi="Arial" w:cs="Arial"/>
          <w:bCs/>
          <w:sz w:val="24"/>
          <w:szCs w:val="24"/>
        </w:rPr>
        <w:t xml:space="preserve">rogress </w:t>
      </w:r>
      <w:r>
        <w:rPr>
          <w:rFonts w:ascii="Arial" w:hAnsi="Arial" w:cs="Arial"/>
          <w:bCs/>
          <w:sz w:val="24"/>
          <w:szCs w:val="24"/>
        </w:rPr>
        <w:t>m</w:t>
      </w:r>
      <w:r w:rsidRPr="00D43D7C">
        <w:rPr>
          <w:rFonts w:ascii="Arial" w:hAnsi="Arial" w:cs="Arial"/>
          <w:bCs/>
          <w:sz w:val="24"/>
          <w:szCs w:val="24"/>
        </w:rPr>
        <w:t xml:space="preserve">onitoring </w:t>
      </w:r>
      <w:r>
        <w:rPr>
          <w:rFonts w:ascii="Arial" w:hAnsi="Arial" w:cs="Arial"/>
          <w:bCs/>
          <w:sz w:val="24"/>
          <w:szCs w:val="24"/>
        </w:rPr>
        <w:t>ensure that:</w:t>
      </w:r>
    </w:p>
    <w:p w:rsidR="00006EC4" w:rsidRPr="00D43D7C" w:rsidRDefault="00006EC4" w:rsidP="00D43D7C">
      <w:pPr>
        <w:numPr>
          <w:ilvl w:val="1"/>
          <w:numId w:val="33"/>
        </w:numPr>
        <w:spacing w:before="100" w:beforeAutospacing="1" w:after="100" w:afterAutospacing="1" w:line="240" w:lineRule="auto"/>
        <w:jc w:val="both"/>
        <w:rPr>
          <w:rFonts w:ascii="Arial" w:hAnsi="Arial" w:cs="Arial"/>
          <w:bCs/>
          <w:sz w:val="24"/>
          <w:szCs w:val="24"/>
        </w:rPr>
      </w:pPr>
      <w:r>
        <w:rPr>
          <w:rFonts w:ascii="Arial" w:hAnsi="Arial" w:cs="Arial"/>
          <w:bCs/>
          <w:sz w:val="24"/>
          <w:szCs w:val="24"/>
        </w:rPr>
        <w:t>There is a care</w:t>
      </w:r>
      <w:r w:rsidRPr="00D43D7C">
        <w:rPr>
          <w:rFonts w:ascii="Arial" w:hAnsi="Arial" w:cs="Arial"/>
          <w:bCs/>
          <w:sz w:val="24"/>
          <w:szCs w:val="24"/>
        </w:rPr>
        <w:t xml:space="preserve">ful </w:t>
      </w:r>
      <w:r>
        <w:rPr>
          <w:rFonts w:ascii="Arial" w:hAnsi="Arial" w:cs="Arial"/>
          <w:bCs/>
          <w:sz w:val="24"/>
          <w:szCs w:val="24"/>
        </w:rPr>
        <w:t>p</w:t>
      </w:r>
      <w:r w:rsidRPr="00D43D7C">
        <w:rPr>
          <w:rFonts w:ascii="Arial" w:hAnsi="Arial" w:cs="Arial"/>
          <w:bCs/>
          <w:sz w:val="24"/>
          <w:szCs w:val="24"/>
        </w:rPr>
        <w:t>lanning</w:t>
      </w:r>
      <w:r>
        <w:rPr>
          <w:rFonts w:ascii="Arial" w:hAnsi="Arial" w:cs="Arial"/>
          <w:bCs/>
          <w:sz w:val="24"/>
          <w:szCs w:val="24"/>
        </w:rPr>
        <w:t xml:space="preserve"> process</w:t>
      </w:r>
    </w:p>
    <w:p w:rsidR="00006EC4" w:rsidRPr="00D43D7C" w:rsidRDefault="002E3DC2" w:rsidP="00D43D7C">
      <w:pPr>
        <w:numPr>
          <w:ilvl w:val="1"/>
          <w:numId w:val="33"/>
        </w:numPr>
        <w:spacing w:before="100" w:beforeAutospacing="1" w:after="100" w:afterAutospacing="1" w:line="240" w:lineRule="auto"/>
        <w:jc w:val="both"/>
        <w:rPr>
          <w:rFonts w:ascii="Arial" w:hAnsi="Arial" w:cs="Arial"/>
          <w:bCs/>
          <w:sz w:val="24"/>
          <w:szCs w:val="24"/>
        </w:rPr>
      </w:pPr>
      <w:r>
        <w:rPr>
          <w:rFonts w:ascii="Arial" w:hAnsi="Arial" w:cs="Arial"/>
          <w:bCs/>
          <w:sz w:val="24"/>
          <w:szCs w:val="24"/>
        </w:rPr>
        <w:t>Have a k</w:t>
      </w:r>
      <w:r w:rsidR="00006EC4" w:rsidRPr="00D43D7C">
        <w:rPr>
          <w:rFonts w:ascii="Arial" w:hAnsi="Arial" w:cs="Arial"/>
          <w:bCs/>
          <w:sz w:val="24"/>
          <w:szCs w:val="24"/>
        </w:rPr>
        <w:t>een observation during performance</w:t>
      </w:r>
    </w:p>
    <w:p w:rsidR="00006EC4" w:rsidRPr="00D43D7C" w:rsidRDefault="002E3DC2" w:rsidP="00D43D7C">
      <w:pPr>
        <w:numPr>
          <w:ilvl w:val="1"/>
          <w:numId w:val="33"/>
        </w:numPr>
        <w:spacing w:before="100" w:beforeAutospacing="1" w:after="100" w:afterAutospacing="1" w:line="240" w:lineRule="auto"/>
        <w:jc w:val="both"/>
        <w:rPr>
          <w:rFonts w:ascii="Arial" w:hAnsi="Arial" w:cs="Arial"/>
          <w:bCs/>
          <w:sz w:val="24"/>
          <w:szCs w:val="24"/>
        </w:rPr>
      </w:pPr>
      <w:r>
        <w:rPr>
          <w:rFonts w:ascii="Arial" w:hAnsi="Arial" w:cs="Arial"/>
          <w:bCs/>
          <w:sz w:val="24"/>
          <w:szCs w:val="24"/>
        </w:rPr>
        <w:t>Ensure a</w:t>
      </w:r>
      <w:r w:rsidR="00006EC4" w:rsidRPr="00D43D7C">
        <w:rPr>
          <w:rFonts w:ascii="Arial" w:hAnsi="Arial" w:cs="Arial"/>
          <w:bCs/>
          <w:sz w:val="24"/>
          <w:szCs w:val="24"/>
        </w:rPr>
        <w:t xml:space="preserve">dequate </w:t>
      </w:r>
      <w:r w:rsidR="00006EC4">
        <w:rPr>
          <w:rFonts w:ascii="Arial" w:hAnsi="Arial" w:cs="Arial"/>
          <w:bCs/>
          <w:sz w:val="24"/>
          <w:szCs w:val="24"/>
        </w:rPr>
        <w:t>d</w:t>
      </w:r>
      <w:r w:rsidR="00006EC4" w:rsidRPr="00D43D7C">
        <w:rPr>
          <w:rFonts w:ascii="Arial" w:hAnsi="Arial" w:cs="Arial"/>
          <w:bCs/>
          <w:sz w:val="24"/>
          <w:szCs w:val="24"/>
        </w:rPr>
        <w:t xml:space="preserve">ata </w:t>
      </w:r>
      <w:r w:rsidR="00006EC4">
        <w:rPr>
          <w:rFonts w:ascii="Arial" w:hAnsi="Arial" w:cs="Arial"/>
          <w:bCs/>
          <w:sz w:val="24"/>
          <w:szCs w:val="24"/>
        </w:rPr>
        <w:t>c</w:t>
      </w:r>
      <w:r w:rsidR="00006EC4" w:rsidRPr="00D43D7C">
        <w:rPr>
          <w:rFonts w:ascii="Arial" w:hAnsi="Arial" w:cs="Arial"/>
          <w:bCs/>
          <w:sz w:val="24"/>
          <w:szCs w:val="24"/>
        </w:rPr>
        <w:t>ollection and reporting systems</w:t>
      </w:r>
      <w:r>
        <w:rPr>
          <w:rFonts w:ascii="Arial" w:hAnsi="Arial" w:cs="Arial"/>
          <w:bCs/>
          <w:sz w:val="24"/>
          <w:szCs w:val="24"/>
        </w:rPr>
        <w:t xml:space="preserve"> as the contract runs and </w:t>
      </w:r>
    </w:p>
    <w:p w:rsidR="00D43D7C" w:rsidRPr="002E3DC2" w:rsidRDefault="002E3DC2" w:rsidP="00D43D7C">
      <w:pPr>
        <w:numPr>
          <w:ilvl w:val="1"/>
          <w:numId w:val="33"/>
        </w:numPr>
        <w:spacing w:before="100" w:beforeAutospacing="1" w:after="100" w:afterAutospacing="1" w:line="240" w:lineRule="auto"/>
        <w:jc w:val="both"/>
        <w:rPr>
          <w:rFonts w:ascii="Arial" w:hAnsi="Arial" w:cs="Arial"/>
          <w:bCs/>
          <w:sz w:val="24"/>
          <w:szCs w:val="24"/>
        </w:rPr>
      </w:pPr>
      <w:r w:rsidRPr="002E3DC2">
        <w:rPr>
          <w:rFonts w:ascii="Arial" w:hAnsi="Arial" w:cs="Arial"/>
          <w:bCs/>
          <w:sz w:val="24"/>
          <w:szCs w:val="24"/>
        </w:rPr>
        <w:t>Do continuous a</w:t>
      </w:r>
      <w:r w:rsidR="00006EC4" w:rsidRPr="002E3DC2">
        <w:rPr>
          <w:rFonts w:ascii="Arial" w:hAnsi="Arial" w:cs="Arial"/>
          <w:bCs/>
          <w:sz w:val="24"/>
          <w:szCs w:val="24"/>
        </w:rPr>
        <w:t>nalysis of events and results as they emerge</w:t>
      </w:r>
      <w:r w:rsidRPr="002E3DC2">
        <w:rPr>
          <w:rFonts w:ascii="Arial" w:hAnsi="Arial" w:cs="Arial"/>
          <w:bCs/>
          <w:sz w:val="24"/>
          <w:szCs w:val="24"/>
        </w:rPr>
        <w:t>,</w:t>
      </w:r>
      <w:r>
        <w:rPr>
          <w:rFonts w:ascii="Arial" w:hAnsi="Arial" w:cs="Arial"/>
          <w:bCs/>
          <w:sz w:val="24"/>
          <w:szCs w:val="24"/>
        </w:rPr>
        <w:t xml:space="preserve"> c</w:t>
      </w:r>
      <w:r w:rsidR="00D43D7C" w:rsidRPr="002E3DC2">
        <w:rPr>
          <w:rFonts w:ascii="Arial" w:hAnsi="Arial" w:cs="Arial"/>
          <w:bCs/>
          <w:sz w:val="24"/>
          <w:szCs w:val="24"/>
        </w:rPr>
        <w:t>omparing them with planned status and projecting revised expectations while maintaining a record of baseline</w:t>
      </w:r>
    </w:p>
    <w:p w:rsidR="00D43D7C" w:rsidRDefault="00D43D7C" w:rsidP="002B4556">
      <w:pPr>
        <w:spacing w:before="100" w:beforeAutospacing="1" w:after="100" w:afterAutospacing="1" w:line="240" w:lineRule="auto"/>
        <w:jc w:val="both"/>
        <w:rPr>
          <w:rFonts w:ascii="Arial" w:hAnsi="Arial" w:cs="Arial"/>
          <w:b/>
          <w:sz w:val="24"/>
          <w:szCs w:val="24"/>
        </w:rPr>
      </w:pPr>
      <w:r w:rsidRPr="00D43D7C">
        <w:rPr>
          <w:rFonts w:ascii="Arial" w:hAnsi="Arial" w:cs="Arial"/>
          <w:b/>
          <w:sz w:val="24"/>
          <w:szCs w:val="24"/>
        </w:rPr>
        <w:t>Tips to Improve Contract Management</w:t>
      </w:r>
    </w:p>
    <w:p w:rsidR="00006EC4" w:rsidRPr="002E3DC2" w:rsidRDefault="00006EC4" w:rsidP="00D43D7C">
      <w:pPr>
        <w:numPr>
          <w:ilvl w:val="0"/>
          <w:numId w:val="34"/>
        </w:numPr>
        <w:spacing w:before="100" w:beforeAutospacing="1" w:after="100" w:afterAutospacing="1" w:line="240" w:lineRule="auto"/>
        <w:jc w:val="both"/>
        <w:rPr>
          <w:rFonts w:ascii="Arial" w:hAnsi="Arial" w:cs="Arial"/>
          <w:sz w:val="24"/>
          <w:szCs w:val="24"/>
        </w:rPr>
      </w:pPr>
      <w:r w:rsidRPr="002E3DC2">
        <w:rPr>
          <w:rFonts w:ascii="Arial" w:hAnsi="Arial" w:cs="Arial"/>
          <w:sz w:val="24"/>
          <w:szCs w:val="24"/>
        </w:rPr>
        <w:t xml:space="preserve">Avoid using ambiguous terms </w:t>
      </w:r>
    </w:p>
    <w:p w:rsidR="00006EC4" w:rsidRPr="002E3DC2" w:rsidRDefault="00006EC4" w:rsidP="00D43D7C">
      <w:pPr>
        <w:numPr>
          <w:ilvl w:val="0"/>
          <w:numId w:val="34"/>
        </w:numPr>
        <w:spacing w:before="100" w:beforeAutospacing="1" w:after="100" w:afterAutospacing="1" w:line="240" w:lineRule="auto"/>
        <w:jc w:val="both"/>
        <w:rPr>
          <w:rFonts w:ascii="Arial" w:hAnsi="Arial" w:cs="Arial"/>
          <w:sz w:val="24"/>
          <w:szCs w:val="24"/>
        </w:rPr>
      </w:pPr>
      <w:r w:rsidRPr="002E3DC2">
        <w:rPr>
          <w:rFonts w:ascii="Arial" w:hAnsi="Arial" w:cs="Arial"/>
          <w:sz w:val="24"/>
          <w:szCs w:val="24"/>
        </w:rPr>
        <w:t xml:space="preserve">Identify risk at planning stage </w:t>
      </w:r>
    </w:p>
    <w:p w:rsidR="00006EC4" w:rsidRPr="002E3DC2" w:rsidRDefault="00006EC4" w:rsidP="00D43D7C">
      <w:pPr>
        <w:numPr>
          <w:ilvl w:val="0"/>
          <w:numId w:val="34"/>
        </w:numPr>
        <w:spacing w:before="100" w:beforeAutospacing="1" w:after="100" w:afterAutospacing="1" w:line="240" w:lineRule="auto"/>
        <w:jc w:val="both"/>
        <w:rPr>
          <w:rFonts w:ascii="Arial" w:hAnsi="Arial" w:cs="Arial"/>
          <w:sz w:val="24"/>
          <w:szCs w:val="24"/>
        </w:rPr>
      </w:pPr>
      <w:r w:rsidRPr="002E3DC2">
        <w:rPr>
          <w:rFonts w:ascii="Arial" w:hAnsi="Arial" w:cs="Arial"/>
          <w:sz w:val="24"/>
          <w:szCs w:val="24"/>
        </w:rPr>
        <w:t xml:space="preserve">Meet with vendor community </w:t>
      </w:r>
    </w:p>
    <w:p w:rsidR="00006EC4" w:rsidRPr="002E3DC2" w:rsidRDefault="00006EC4" w:rsidP="00D43D7C">
      <w:pPr>
        <w:numPr>
          <w:ilvl w:val="0"/>
          <w:numId w:val="34"/>
        </w:numPr>
        <w:spacing w:before="100" w:beforeAutospacing="1" w:after="100" w:afterAutospacing="1" w:line="240" w:lineRule="auto"/>
        <w:jc w:val="both"/>
        <w:rPr>
          <w:rFonts w:ascii="Arial" w:hAnsi="Arial" w:cs="Arial"/>
          <w:sz w:val="24"/>
          <w:szCs w:val="24"/>
        </w:rPr>
      </w:pPr>
      <w:r w:rsidRPr="002E3DC2">
        <w:rPr>
          <w:rFonts w:ascii="Arial" w:hAnsi="Arial" w:cs="Arial"/>
          <w:sz w:val="24"/>
          <w:szCs w:val="24"/>
        </w:rPr>
        <w:t>Establish contract management team early</w:t>
      </w:r>
    </w:p>
    <w:p w:rsidR="00006EC4" w:rsidRPr="002E3DC2" w:rsidRDefault="00006EC4" w:rsidP="00D43D7C">
      <w:pPr>
        <w:numPr>
          <w:ilvl w:val="0"/>
          <w:numId w:val="34"/>
        </w:numPr>
        <w:spacing w:before="100" w:beforeAutospacing="1" w:after="100" w:afterAutospacing="1" w:line="240" w:lineRule="auto"/>
        <w:jc w:val="both"/>
        <w:rPr>
          <w:rFonts w:ascii="Arial" w:hAnsi="Arial" w:cs="Arial"/>
          <w:sz w:val="24"/>
          <w:szCs w:val="24"/>
        </w:rPr>
      </w:pPr>
      <w:r w:rsidRPr="002E3DC2">
        <w:rPr>
          <w:rFonts w:ascii="Arial" w:hAnsi="Arial" w:cs="Arial"/>
          <w:sz w:val="24"/>
          <w:szCs w:val="24"/>
        </w:rPr>
        <w:t xml:space="preserve">Maintain open mind when gathering information </w:t>
      </w:r>
    </w:p>
    <w:p w:rsidR="00006EC4" w:rsidRPr="002E3DC2" w:rsidRDefault="00006EC4" w:rsidP="00D43D7C">
      <w:pPr>
        <w:numPr>
          <w:ilvl w:val="0"/>
          <w:numId w:val="34"/>
        </w:numPr>
        <w:spacing w:before="100" w:beforeAutospacing="1" w:after="100" w:afterAutospacing="1" w:line="240" w:lineRule="auto"/>
        <w:jc w:val="both"/>
        <w:rPr>
          <w:rFonts w:ascii="Arial" w:hAnsi="Arial" w:cs="Arial"/>
          <w:sz w:val="24"/>
          <w:szCs w:val="24"/>
        </w:rPr>
      </w:pPr>
      <w:r w:rsidRPr="002E3DC2">
        <w:rPr>
          <w:rFonts w:ascii="Arial" w:hAnsi="Arial" w:cs="Arial"/>
          <w:sz w:val="24"/>
          <w:szCs w:val="24"/>
        </w:rPr>
        <w:t xml:space="preserve">Seek legal counsel input </w:t>
      </w:r>
    </w:p>
    <w:p w:rsidR="00006EC4" w:rsidRPr="00D43D7C" w:rsidRDefault="00006EC4" w:rsidP="00D43D7C">
      <w:pPr>
        <w:numPr>
          <w:ilvl w:val="0"/>
          <w:numId w:val="34"/>
        </w:numPr>
        <w:spacing w:before="100" w:beforeAutospacing="1" w:after="100" w:afterAutospacing="1" w:line="240" w:lineRule="auto"/>
        <w:jc w:val="both"/>
        <w:rPr>
          <w:rFonts w:ascii="Arial" w:hAnsi="Arial" w:cs="Arial"/>
          <w:b/>
          <w:sz w:val="24"/>
          <w:szCs w:val="24"/>
        </w:rPr>
      </w:pPr>
      <w:r w:rsidRPr="002E3DC2">
        <w:rPr>
          <w:rFonts w:ascii="Arial" w:hAnsi="Arial" w:cs="Arial"/>
          <w:sz w:val="24"/>
          <w:szCs w:val="24"/>
        </w:rPr>
        <w:t>When documenting compliance issues</w:t>
      </w:r>
      <w:r w:rsidR="002E3DC2" w:rsidRPr="002E3DC2">
        <w:rPr>
          <w:rFonts w:ascii="Arial" w:hAnsi="Arial" w:cs="Arial"/>
          <w:sz w:val="24"/>
          <w:szCs w:val="24"/>
        </w:rPr>
        <w:t>,</w:t>
      </w:r>
      <w:r w:rsidRPr="002E3DC2">
        <w:rPr>
          <w:rFonts w:ascii="Arial" w:hAnsi="Arial" w:cs="Arial"/>
          <w:sz w:val="24"/>
          <w:szCs w:val="24"/>
        </w:rPr>
        <w:t xml:space="preserve"> use direct quotes from solicitation or contract to strength position</w:t>
      </w:r>
      <w:r w:rsidR="002E3DC2" w:rsidRPr="002E3DC2">
        <w:rPr>
          <w:rFonts w:ascii="Arial" w:hAnsi="Arial" w:cs="Arial"/>
          <w:sz w:val="24"/>
          <w:szCs w:val="24"/>
        </w:rPr>
        <w:t>.</w:t>
      </w:r>
      <w:r w:rsidRPr="002E3DC2">
        <w:rPr>
          <w:rFonts w:ascii="Arial" w:hAnsi="Arial" w:cs="Arial"/>
          <w:sz w:val="24"/>
          <w:szCs w:val="24"/>
        </w:rPr>
        <w:t xml:space="preserve"> </w:t>
      </w:r>
    </w:p>
    <w:p w:rsidR="002B4556" w:rsidRDefault="002B4556" w:rsidP="002B4556">
      <w:pPr>
        <w:spacing w:before="100" w:beforeAutospacing="1" w:after="100" w:afterAutospacing="1" w:line="240" w:lineRule="auto"/>
        <w:jc w:val="both"/>
        <w:rPr>
          <w:rFonts w:ascii="Arial" w:hAnsi="Arial" w:cs="Arial"/>
          <w:b/>
          <w:sz w:val="24"/>
          <w:szCs w:val="24"/>
        </w:rPr>
      </w:pPr>
      <w:r w:rsidRPr="002B4556">
        <w:rPr>
          <w:rFonts w:ascii="Arial" w:hAnsi="Arial" w:cs="Arial"/>
          <w:b/>
          <w:sz w:val="24"/>
          <w:szCs w:val="24"/>
        </w:rPr>
        <w:t xml:space="preserve">Health and Safety </w:t>
      </w:r>
    </w:p>
    <w:p w:rsidR="004442FB" w:rsidRPr="002B4556" w:rsidRDefault="00882CE7" w:rsidP="002B4556">
      <w:pPr>
        <w:spacing w:before="100" w:beforeAutospacing="1" w:after="100" w:afterAutospacing="1" w:line="240" w:lineRule="auto"/>
        <w:jc w:val="both"/>
        <w:rPr>
          <w:rFonts w:ascii="Arial" w:hAnsi="Arial" w:cs="Arial"/>
          <w:b/>
          <w:sz w:val="24"/>
          <w:szCs w:val="24"/>
        </w:rPr>
      </w:pPr>
      <w:r w:rsidRPr="002B4556">
        <w:rPr>
          <w:rFonts w:ascii="Arial" w:hAnsi="Arial" w:cs="Arial"/>
          <w:sz w:val="24"/>
          <w:szCs w:val="24"/>
        </w:rPr>
        <w:t>Employer</w:t>
      </w:r>
      <w:r w:rsidR="002B4556">
        <w:rPr>
          <w:rFonts w:ascii="Arial" w:hAnsi="Arial" w:cs="Arial"/>
          <w:sz w:val="24"/>
          <w:szCs w:val="24"/>
        </w:rPr>
        <w:t xml:space="preserve"> is obliged by law to </w:t>
      </w:r>
      <w:r w:rsidRPr="002B4556">
        <w:rPr>
          <w:rFonts w:ascii="Arial" w:hAnsi="Arial" w:cs="Arial"/>
          <w:sz w:val="24"/>
          <w:szCs w:val="24"/>
        </w:rPr>
        <w:t xml:space="preserve">provide a safe working environment for the employees  Health and safety equipment/gear must be provided to the employees at all stages of </w:t>
      </w:r>
      <w:r w:rsidR="002B4556">
        <w:rPr>
          <w:rFonts w:ascii="Arial" w:hAnsi="Arial" w:cs="Arial"/>
          <w:sz w:val="24"/>
          <w:szCs w:val="24"/>
        </w:rPr>
        <w:t xml:space="preserve">road </w:t>
      </w:r>
      <w:r w:rsidRPr="002B4556">
        <w:rPr>
          <w:rFonts w:ascii="Arial" w:hAnsi="Arial" w:cs="Arial"/>
          <w:sz w:val="24"/>
          <w:szCs w:val="24"/>
        </w:rPr>
        <w:t>construction</w:t>
      </w:r>
      <w:r w:rsidR="002B4556">
        <w:rPr>
          <w:rFonts w:ascii="Arial" w:hAnsi="Arial" w:cs="Arial"/>
          <w:sz w:val="24"/>
          <w:szCs w:val="24"/>
        </w:rPr>
        <w:t xml:space="preserve">. </w:t>
      </w:r>
      <w:r w:rsidRPr="002B4556">
        <w:rPr>
          <w:rFonts w:ascii="Arial" w:hAnsi="Arial" w:cs="Arial"/>
          <w:sz w:val="24"/>
          <w:szCs w:val="24"/>
        </w:rPr>
        <w:t xml:space="preserve"> </w:t>
      </w:r>
    </w:p>
    <w:p w:rsidR="00EA741D" w:rsidRPr="002B4556" w:rsidRDefault="002B4556" w:rsidP="00EA741D">
      <w:pPr>
        <w:spacing w:before="100" w:beforeAutospacing="1" w:after="100" w:afterAutospacing="1" w:line="240" w:lineRule="auto"/>
        <w:jc w:val="both"/>
        <w:rPr>
          <w:rFonts w:ascii="Arial" w:hAnsi="Arial" w:cs="Arial"/>
          <w:b/>
          <w:sz w:val="24"/>
          <w:szCs w:val="24"/>
        </w:rPr>
      </w:pPr>
      <w:r w:rsidRPr="002B4556">
        <w:rPr>
          <w:rFonts w:ascii="Arial" w:hAnsi="Arial" w:cs="Arial"/>
          <w:b/>
          <w:sz w:val="24"/>
          <w:szCs w:val="24"/>
        </w:rPr>
        <w:t>Responsibility of Government on OH&amp;S</w:t>
      </w:r>
    </w:p>
    <w:p w:rsidR="004442FB" w:rsidRPr="002B4556" w:rsidRDefault="00882CE7" w:rsidP="00882CE7">
      <w:pPr>
        <w:numPr>
          <w:ilvl w:val="0"/>
          <w:numId w:val="28"/>
        </w:numPr>
        <w:spacing w:before="100" w:beforeAutospacing="1" w:after="100" w:afterAutospacing="1" w:line="240" w:lineRule="auto"/>
        <w:jc w:val="both"/>
        <w:rPr>
          <w:rFonts w:ascii="Arial" w:hAnsi="Arial" w:cs="Arial"/>
          <w:sz w:val="24"/>
          <w:szCs w:val="24"/>
        </w:rPr>
      </w:pPr>
      <w:r w:rsidRPr="002B4556">
        <w:rPr>
          <w:rFonts w:ascii="Arial" w:hAnsi="Arial" w:cs="Arial"/>
          <w:sz w:val="24"/>
          <w:szCs w:val="24"/>
          <w:lang w:val="en-GB"/>
        </w:rPr>
        <w:t>Enforcement of occupational health and safety legislation (2007)</w:t>
      </w:r>
      <w:r w:rsidR="002E3DC2">
        <w:rPr>
          <w:rFonts w:ascii="Arial" w:hAnsi="Arial" w:cs="Arial"/>
          <w:sz w:val="24"/>
          <w:szCs w:val="24"/>
          <w:lang w:val="en-GB"/>
        </w:rPr>
        <w:t xml:space="preserve"> and the Workers Compensation statute.</w:t>
      </w:r>
    </w:p>
    <w:p w:rsidR="004442FB" w:rsidRPr="002B4556" w:rsidRDefault="002E3DC2" w:rsidP="00882CE7">
      <w:pPr>
        <w:numPr>
          <w:ilvl w:val="0"/>
          <w:numId w:val="28"/>
        </w:numPr>
        <w:spacing w:before="100" w:beforeAutospacing="1" w:after="100" w:afterAutospacing="1" w:line="240" w:lineRule="auto"/>
        <w:jc w:val="both"/>
        <w:rPr>
          <w:rFonts w:ascii="Arial" w:hAnsi="Arial" w:cs="Arial"/>
          <w:sz w:val="24"/>
          <w:szCs w:val="24"/>
        </w:rPr>
      </w:pPr>
      <w:r>
        <w:rPr>
          <w:rFonts w:ascii="Arial" w:hAnsi="Arial" w:cs="Arial"/>
          <w:sz w:val="24"/>
          <w:szCs w:val="24"/>
          <w:lang w:val="en-GB"/>
        </w:rPr>
        <w:t>Conduct w</w:t>
      </w:r>
      <w:r w:rsidR="00882CE7" w:rsidRPr="002B4556">
        <w:rPr>
          <w:rFonts w:ascii="Arial" w:hAnsi="Arial" w:cs="Arial"/>
          <w:sz w:val="24"/>
          <w:szCs w:val="24"/>
          <w:lang w:val="en-GB"/>
        </w:rPr>
        <w:t>orkplace inspections.</w:t>
      </w:r>
    </w:p>
    <w:p w:rsidR="002E3DC2" w:rsidRPr="002E3DC2" w:rsidRDefault="002E3DC2" w:rsidP="00882CE7">
      <w:pPr>
        <w:numPr>
          <w:ilvl w:val="0"/>
          <w:numId w:val="28"/>
        </w:numPr>
        <w:spacing w:before="100" w:beforeAutospacing="1" w:after="100" w:afterAutospacing="1" w:line="240" w:lineRule="auto"/>
        <w:jc w:val="both"/>
        <w:rPr>
          <w:rFonts w:ascii="Arial" w:hAnsi="Arial" w:cs="Arial"/>
          <w:sz w:val="24"/>
          <w:szCs w:val="24"/>
        </w:rPr>
      </w:pPr>
      <w:r>
        <w:rPr>
          <w:rFonts w:ascii="Arial" w:hAnsi="Arial" w:cs="Arial"/>
          <w:sz w:val="24"/>
          <w:szCs w:val="24"/>
        </w:rPr>
        <w:t>Register work related incidents and accidents</w:t>
      </w:r>
    </w:p>
    <w:p w:rsidR="004442FB" w:rsidRPr="002B4556" w:rsidRDefault="00882CE7" w:rsidP="00882CE7">
      <w:pPr>
        <w:numPr>
          <w:ilvl w:val="0"/>
          <w:numId w:val="28"/>
        </w:numPr>
        <w:spacing w:before="100" w:beforeAutospacing="1" w:after="100" w:afterAutospacing="1" w:line="240" w:lineRule="auto"/>
        <w:jc w:val="both"/>
        <w:rPr>
          <w:rFonts w:ascii="Arial" w:hAnsi="Arial" w:cs="Arial"/>
          <w:sz w:val="24"/>
          <w:szCs w:val="24"/>
        </w:rPr>
      </w:pPr>
      <w:r w:rsidRPr="002B4556">
        <w:rPr>
          <w:rFonts w:ascii="Arial" w:hAnsi="Arial" w:cs="Arial"/>
          <w:sz w:val="24"/>
          <w:szCs w:val="24"/>
          <w:lang w:val="en-GB"/>
        </w:rPr>
        <w:t>Dissemination of information</w:t>
      </w:r>
      <w:r w:rsidR="002E3DC2">
        <w:rPr>
          <w:rFonts w:ascii="Arial" w:hAnsi="Arial" w:cs="Arial"/>
          <w:sz w:val="24"/>
          <w:szCs w:val="24"/>
          <w:lang w:val="en-GB"/>
        </w:rPr>
        <w:t xml:space="preserve"> related to workplace safety and health</w:t>
      </w:r>
      <w:r w:rsidRPr="002B4556">
        <w:rPr>
          <w:rFonts w:ascii="Arial" w:hAnsi="Arial" w:cs="Arial"/>
          <w:sz w:val="24"/>
          <w:szCs w:val="24"/>
          <w:lang w:val="en-GB"/>
        </w:rPr>
        <w:t>.</w:t>
      </w:r>
    </w:p>
    <w:p w:rsidR="004442FB" w:rsidRPr="002B4556" w:rsidRDefault="00882CE7" w:rsidP="00882CE7">
      <w:pPr>
        <w:numPr>
          <w:ilvl w:val="0"/>
          <w:numId w:val="28"/>
        </w:numPr>
        <w:spacing w:before="100" w:beforeAutospacing="1" w:after="100" w:afterAutospacing="1" w:line="240" w:lineRule="auto"/>
        <w:jc w:val="both"/>
        <w:rPr>
          <w:rFonts w:ascii="Arial" w:hAnsi="Arial" w:cs="Arial"/>
          <w:sz w:val="24"/>
          <w:szCs w:val="24"/>
        </w:rPr>
      </w:pPr>
      <w:r w:rsidRPr="002B4556">
        <w:rPr>
          <w:rFonts w:ascii="Arial" w:hAnsi="Arial" w:cs="Arial"/>
          <w:sz w:val="24"/>
          <w:szCs w:val="24"/>
          <w:lang w:val="en-GB"/>
        </w:rPr>
        <w:lastRenderedPageBreak/>
        <w:t>Promotion of training, education and research.</w:t>
      </w:r>
    </w:p>
    <w:p w:rsidR="004442FB" w:rsidRPr="002B4556" w:rsidRDefault="00882CE7" w:rsidP="00882CE7">
      <w:pPr>
        <w:numPr>
          <w:ilvl w:val="0"/>
          <w:numId w:val="28"/>
        </w:numPr>
        <w:spacing w:before="100" w:beforeAutospacing="1" w:after="100" w:afterAutospacing="1" w:line="240" w:lineRule="auto"/>
        <w:jc w:val="both"/>
        <w:rPr>
          <w:rFonts w:ascii="Arial" w:hAnsi="Arial" w:cs="Arial"/>
          <w:sz w:val="24"/>
          <w:szCs w:val="24"/>
        </w:rPr>
      </w:pPr>
      <w:r w:rsidRPr="002B4556">
        <w:rPr>
          <w:rFonts w:ascii="Arial" w:hAnsi="Arial" w:cs="Arial"/>
          <w:sz w:val="24"/>
          <w:szCs w:val="24"/>
          <w:lang w:val="en-GB"/>
        </w:rPr>
        <w:t>Resolution of OH&amp;S disputes.</w:t>
      </w:r>
    </w:p>
    <w:p w:rsidR="002B4556" w:rsidRPr="002B4556" w:rsidRDefault="002B4556" w:rsidP="00EA741D">
      <w:pPr>
        <w:spacing w:before="100" w:beforeAutospacing="1" w:after="100" w:afterAutospacing="1" w:line="240" w:lineRule="auto"/>
        <w:jc w:val="both"/>
        <w:rPr>
          <w:rFonts w:ascii="Arial" w:hAnsi="Arial" w:cs="Arial"/>
          <w:b/>
          <w:sz w:val="24"/>
          <w:szCs w:val="24"/>
        </w:rPr>
      </w:pPr>
      <w:r w:rsidRPr="002B4556">
        <w:rPr>
          <w:rFonts w:ascii="Arial" w:hAnsi="Arial" w:cs="Arial"/>
          <w:b/>
          <w:sz w:val="24"/>
          <w:szCs w:val="24"/>
          <w:lang w:val="en-GB"/>
        </w:rPr>
        <w:t>What are the employer's responsibilities on OH&amp;S?</w:t>
      </w:r>
    </w:p>
    <w:p w:rsidR="004442FB" w:rsidRPr="002B4556" w:rsidRDefault="00882CE7" w:rsidP="00882CE7">
      <w:pPr>
        <w:numPr>
          <w:ilvl w:val="0"/>
          <w:numId w:val="29"/>
        </w:numPr>
        <w:spacing w:before="100" w:beforeAutospacing="1" w:after="100" w:afterAutospacing="1" w:line="240" w:lineRule="auto"/>
        <w:jc w:val="both"/>
        <w:rPr>
          <w:rFonts w:ascii="Arial" w:hAnsi="Arial" w:cs="Arial"/>
          <w:sz w:val="24"/>
          <w:szCs w:val="24"/>
        </w:rPr>
      </w:pPr>
      <w:r w:rsidRPr="002B4556">
        <w:rPr>
          <w:rFonts w:ascii="Arial" w:hAnsi="Arial" w:cs="Arial"/>
          <w:sz w:val="24"/>
          <w:szCs w:val="24"/>
          <w:lang w:val="en-GB"/>
        </w:rPr>
        <w:t>Establish and maintain a joint health and safety committee, or cause workers to select at least one health and safety representative.</w:t>
      </w:r>
    </w:p>
    <w:p w:rsidR="004442FB" w:rsidRPr="002B4556" w:rsidRDefault="00882CE7" w:rsidP="00882CE7">
      <w:pPr>
        <w:numPr>
          <w:ilvl w:val="0"/>
          <w:numId w:val="29"/>
        </w:numPr>
        <w:spacing w:before="100" w:beforeAutospacing="1" w:after="100" w:afterAutospacing="1" w:line="240" w:lineRule="auto"/>
        <w:jc w:val="both"/>
        <w:rPr>
          <w:rFonts w:ascii="Arial" w:hAnsi="Arial" w:cs="Arial"/>
          <w:sz w:val="24"/>
          <w:szCs w:val="24"/>
        </w:rPr>
      </w:pPr>
      <w:r w:rsidRPr="002B4556">
        <w:rPr>
          <w:rFonts w:ascii="Arial" w:hAnsi="Arial" w:cs="Arial"/>
          <w:sz w:val="24"/>
          <w:szCs w:val="24"/>
          <w:lang w:val="en-GB"/>
        </w:rPr>
        <w:t>Take every reasonable precaution to ensure the workplace is safe.</w:t>
      </w:r>
    </w:p>
    <w:p w:rsidR="004442FB" w:rsidRPr="002B4556" w:rsidRDefault="00882CE7" w:rsidP="00882CE7">
      <w:pPr>
        <w:numPr>
          <w:ilvl w:val="0"/>
          <w:numId w:val="29"/>
        </w:numPr>
        <w:spacing w:before="100" w:beforeAutospacing="1" w:after="100" w:afterAutospacing="1" w:line="240" w:lineRule="auto"/>
        <w:jc w:val="both"/>
        <w:rPr>
          <w:rFonts w:ascii="Arial" w:hAnsi="Arial" w:cs="Arial"/>
          <w:sz w:val="24"/>
          <w:szCs w:val="24"/>
        </w:rPr>
      </w:pPr>
      <w:r w:rsidRPr="002B4556">
        <w:rPr>
          <w:rFonts w:ascii="Arial" w:hAnsi="Arial" w:cs="Arial"/>
          <w:sz w:val="24"/>
          <w:szCs w:val="24"/>
          <w:lang w:val="en-GB"/>
        </w:rPr>
        <w:t>Train employees about any potential hazards and in how to safely use, handle, store and dispose of hazardous substances and how to handle emergencies.</w:t>
      </w:r>
    </w:p>
    <w:p w:rsidR="004442FB" w:rsidRPr="00933E71" w:rsidRDefault="00882CE7" w:rsidP="00882CE7">
      <w:pPr>
        <w:numPr>
          <w:ilvl w:val="0"/>
          <w:numId w:val="29"/>
        </w:numPr>
        <w:spacing w:before="100" w:beforeAutospacing="1" w:after="100" w:afterAutospacing="1" w:line="240" w:lineRule="auto"/>
        <w:jc w:val="both"/>
        <w:rPr>
          <w:rFonts w:ascii="Arial" w:hAnsi="Arial" w:cs="Arial"/>
          <w:sz w:val="24"/>
          <w:szCs w:val="24"/>
        </w:rPr>
      </w:pPr>
      <w:r w:rsidRPr="002B4556">
        <w:rPr>
          <w:rFonts w:ascii="Arial" w:hAnsi="Arial" w:cs="Arial"/>
          <w:sz w:val="24"/>
          <w:szCs w:val="24"/>
          <w:lang w:val="en-GB"/>
        </w:rPr>
        <w:t>Supply personal protective equipment and ensure workers know how to use the equipment safely and properly.</w:t>
      </w:r>
    </w:p>
    <w:p w:rsidR="00933E71" w:rsidRPr="002B4556" w:rsidRDefault="00933E71" w:rsidP="00882CE7">
      <w:pPr>
        <w:numPr>
          <w:ilvl w:val="0"/>
          <w:numId w:val="29"/>
        </w:numPr>
        <w:spacing w:before="100" w:beforeAutospacing="1" w:after="100" w:afterAutospacing="1" w:line="240" w:lineRule="auto"/>
        <w:jc w:val="both"/>
        <w:rPr>
          <w:rFonts w:ascii="Arial" w:hAnsi="Arial" w:cs="Arial"/>
          <w:sz w:val="24"/>
          <w:szCs w:val="24"/>
        </w:rPr>
      </w:pPr>
      <w:r>
        <w:rPr>
          <w:rFonts w:ascii="Arial" w:hAnsi="Arial" w:cs="Arial"/>
          <w:sz w:val="24"/>
          <w:szCs w:val="24"/>
          <w:lang w:val="en-GB"/>
        </w:rPr>
        <w:t xml:space="preserve">Provide clear marking of dangerous places and gadgets and enclose them off. </w:t>
      </w:r>
    </w:p>
    <w:p w:rsidR="004442FB" w:rsidRPr="00867DE1" w:rsidRDefault="00882CE7" w:rsidP="00882CE7">
      <w:pPr>
        <w:numPr>
          <w:ilvl w:val="0"/>
          <w:numId w:val="29"/>
        </w:numPr>
        <w:spacing w:before="100" w:beforeAutospacing="1" w:after="100" w:afterAutospacing="1" w:line="240" w:lineRule="auto"/>
        <w:jc w:val="both"/>
        <w:rPr>
          <w:rFonts w:ascii="Arial" w:hAnsi="Arial" w:cs="Arial"/>
          <w:sz w:val="24"/>
          <w:szCs w:val="24"/>
        </w:rPr>
      </w:pPr>
      <w:r w:rsidRPr="002B4556">
        <w:rPr>
          <w:rFonts w:ascii="Arial" w:hAnsi="Arial" w:cs="Arial"/>
          <w:sz w:val="24"/>
          <w:szCs w:val="24"/>
          <w:lang w:val="en-GB"/>
        </w:rPr>
        <w:t>Immediately report all critical injuries to the government department responsible for OH&amp;S.</w:t>
      </w:r>
    </w:p>
    <w:p w:rsidR="00867DE1" w:rsidRPr="002B4556" w:rsidRDefault="00867DE1" w:rsidP="00882CE7">
      <w:pPr>
        <w:numPr>
          <w:ilvl w:val="0"/>
          <w:numId w:val="29"/>
        </w:numPr>
        <w:spacing w:before="100" w:beforeAutospacing="1" w:after="100" w:afterAutospacing="1" w:line="240" w:lineRule="auto"/>
        <w:jc w:val="both"/>
        <w:rPr>
          <w:rFonts w:ascii="Arial" w:hAnsi="Arial" w:cs="Arial"/>
          <w:sz w:val="24"/>
          <w:szCs w:val="24"/>
        </w:rPr>
      </w:pPr>
      <w:r>
        <w:rPr>
          <w:rFonts w:ascii="Arial" w:hAnsi="Arial" w:cs="Arial"/>
          <w:sz w:val="24"/>
          <w:szCs w:val="24"/>
          <w:lang w:val="en-GB"/>
        </w:rPr>
        <w:t>Provide good social amenities such as toilets, clean water and healthy breaks.</w:t>
      </w:r>
    </w:p>
    <w:p w:rsidR="004442FB" w:rsidRPr="00933E71" w:rsidRDefault="00882CE7" w:rsidP="00882CE7">
      <w:pPr>
        <w:numPr>
          <w:ilvl w:val="0"/>
          <w:numId w:val="29"/>
        </w:numPr>
        <w:spacing w:before="100" w:beforeAutospacing="1" w:after="100" w:afterAutospacing="1" w:line="240" w:lineRule="auto"/>
        <w:jc w:val="both"/>
        <w:rPr>
          <w:rFonts w:ascii="Arial" w:hAnsi="Arial" w:cs="Arial"/>
          <w:sz w:val="24"/>
          <w:szCs w:val="24"/>
        </w:rPr>
      </w:pPr>
      <w:r w:rsidRPr="002B4556">
        <w:rPr>
          <w:rFonts w:ascii="Arial" w:hAnsi="Arial" w:cs="Arial"/>
          <w:sz w:val="24"/>
          <w:szCs w:val="24"/>
          <w:lang w:val="en-GB"/>
        </w:rPr>
        <w:t>Appoint a competent supervisor who sets the standards for performance and who ensures safe working conditions are always observed.</w:t>
      </w:r>
    </w:p>
    <w:p w:rsidR="00933E71" w:rsidRPr="00933E71" w:rsidRDefault="00933E71" w:rsidP="00882CE7">
      <w:pPr>
        <w:numPr>
          <w:ilvl w:val="0"/>
          <w:numId w:val="29"/>
        </w:numPr>
        <w:spacing w:before="100" w:beforeAutospacing="1" w:after="100" w:afterAutospacing="1" w:line="240" w:lineRule="auto"/>
        <w:jc w:val="both"/>
        <w:rPr>
          <w:rFonts w:ascii="Arial" w:hAnsi="Arial" w:cs="Arial"/>
          <w:sz w:val="24"/>
          <w:szCs w:val="24"/>
        </w:rPr>
      </w:pPr>
      <w:r>
        <w:rPr>
          <w:rFonts w:ascii="Arial" w:hAnsi="Arial" w:cs="Arial"/>
          <w:sz w:val="24"/>
          <w:szCs w:val="24"/>
          <w:lang w:val="en-GB"/>
        </w:rPr>
        <w:t>Maintain workers</w:t>
      </w:r>
      <w:r w:rsidR="00867DE1">
        <w:rPr>
          <w:rFonts w:ascii="Arial" w:hAnsi="Arial" w:cs="Arial"/>
          <w:sz w:val="24"/>
          <w:szCs w:val="24"/>
          <w:lang w:val="en-GB"/>
        </w:rPr>
        <w:t>’</w:t>
      </w:r>
      <w:r>
        <w:rPr>
          <w:rFonts w:ascii="Arial" w:hAnsi="Arial" w:cs="Arial"/>
          <w:sz w:val="24"/>
          <w:szCs w:val="24"/>
          <w:lang w:val="en-GB"/>
        </w:rPr>
        <w:t xml:space="preserve"> compensation insurance</w:t>
      </w:r>
      <w:r w:rsidR="00867DE1">
        <w:rPr>
          <w:rFonts w:ascii="Arial" w:hAnsi="Arial" w:cs="Arial"/>
          <w:sz w:val="24"/>
          <w:szCs w:val="24"/>
          <w:lang w:val="en-GB"/>
        </w:rPr>
        <w:t>.</w:t>
      </w:r>
    </w:p>
    <w:p w:rsidR="00933E71" w:rsidRPr="008D4657" w:rsidRDefault="00933E71" w:rsidP="00882CE7">
      <w:pPr>
        <w:numPr>
          <w:ilvl w:val="0"/>
          <w:numId w:val="29"/>
        </w:numPr>
        <w:spacing w:before="100" w:beforeAutospacing="1" w:after="100" w:afterAutospacing="1" w:line="240" w:lineRule="auto"/>
        <w:jc w:val="both"/>
        <w:rPr>
          <w:rFonts w:ascii="Arial" w:hAnsi="Arial" w:cs="Arial"/>
          <w:sz w:val="24"/>
          <w:szCs w:val="24"/>
        </w:rPr>
      </w:pPr>
      <w:r>
        <w:rPr>
          <w:rFonts w:ascii="Arial" w:hAnsi="Arial" w:cs="Arial"/>
          <w:sz w:val="24"/>
          <w:szCs w:val="24"/>
          <w:lang w:val="en-GB"/>
        </w:rPr>
        <w:t>Expected to have a public liability insurance cover.</w:t>
      </w:r>
    </w:p>
    <w:p w:rsidR="008D4657" w:rsidRPr="008D4657" w:rsidRDefault="008D4657" w:rsidP="00882CE7">
      <w:pPr>
        <w:numPr>
          <w:ilvl w:val="0"/>
          <w:numId w:val="29"/>
        </w:numPr>
        <w:spacing w:before="100" w:beforeAutospacing="1" w:after="100" w:afterAutospacing="1" w:line="240" w:lineRule="auto"/>
        <w:jc w:val="both"/>
        <w:rPr>
          <w:rFonts w:ascii="Arial" w:hAnsi="Arial" w:cs="Arial"/>
          <w:sz w:val="24"/>
          <w:szCs w:val="24"/>
        </w:rPr>
      </w:pPr>
      <w:r>
        <w:rPr>
          <w:rFonts w:ascii="Arial" w:hAnsi="Arial" w:cs="Arial"/>
          <w:sz w:val="24"/>
          <w:szCs w:val="24"/>
          <w:lang w:val="en-GB"/>
        </w:rPr>
        <w:t>Voluntarily provide to staff HIV awareness, counselling and protection</w:t>
      </w:r>
    </w:p>
    <w:p w:rsidR="008D4657" w:rsidRPr="002B4556" w:rsidRDefault="008D4657" w:rsidP="00882CE7">
      <w:pPr>
        <w:numPr>
          <w:ilvl w:val="0"/>
          <w:numId w:val="29"/>
        </w:numPr>
        <w:spacing w:before="100" w:beforeAutospacing="1" w:after="100" w:afterAutospacing="1" w:line="240" w:lineRule="auto"/>
        <w:jc w:val="both"/>
        <w:rPr>
          <w:rFonts w:ascii="Arial" w:hAnsi="Arial" w:cs="Arial"/>
          <w:sz w:val="24"/>
          <w:szCs w:val="24"/>
        </w:rPr>
      </w:pPr>
      <w:r>
        <w:rPr>
          <w:rFonts w:ascii="Arial" w:hAnsi="Arial" w:cs="Arial"/>
          <w:sz w:val="24"/>
          <w:szCs w:val="24"/>
        </w:rPr>
        <w:t>Respon</w:t>
      </w:r>
      <w:r w:rsidR="006926EC">
        <w:rPr>
          <w:rFonts w:ascii="Arial" w:hAnsi="Arial" w:cs="Arial"/>
          <w:sz w:val="24"/>
          <w:szCs w:val="24"/>
        </w:rPr>
        <w:t>d</w:t>
      </w:r>
      <w:r>
        <w:rPr>
          <w:rFonts w:ascii="Arial" w:hAnsi="Arial" w:cs="Arial"/>
          <w:sz w:val="24"/>
          <w:szCs w:val="24"/>
        </w:rPr>
        <w:t xml:space="preserve"> to gender related and </w:t>
      </w:r>
      <w:r w:rsidR="006926EC">
        <w:rPr>
          <w:rFonts w:ascii="Arial" w:hAnsi="Arial" w:cs="Arial"/>
          <w:sz w:val="24"/>
          <w:szCs w:val="24"/>
        </w:rPr>
        <w:t>the disadvantaged</w:t>
      </w:r>
      <w:r>
        <w:rPr>
          <w:rFonts w:ascii="Arial" w:hAnsi="Arial" w:cs="Arial"/>
          <w:sz w:val="24"/>
          <w:szCs w:val="24"/>
        </w:rPr>
        <w:t xml:space="preserve"> issues</w:t>
      </w:r>
    </w:p>
    <w:p w:rsidR="00AC7A77" w:rsidRDefault="002B4556" w:rsidP="002B4556">
      <w:pPr>
        <w:spacing w:before="100" w:beforeAutospacing="1" w:after="100" w:afterAutospacing="1" w:line="240" w:lineRule="auto"/>
        <w:ind w:left="360"/>
        <w:jc w:val="both"/>
        <w:rPr>
          <w:rFonts w:ascii="Arial" w:hAnsi="Arial" w:cs="Arial"/>
          <w:b/>
          <w:sz w:val="24"/>
          <w:szCs w:val="24"/>
        </w:rPr>
      </w:pPr>
      <w:r w:rsidRPr="002B4556">
        <w:rPr>
          <w:rFonts w:ascii="Arial" w:hAnsi="Arial" w:cs="Arial"/>
          <w:b/>
          <w:sz w:val="24"/>
          <w:szCs w:val="24"/>
        </w:rPr>
        <w:t>Road site OH&amp;S requirements</w:t>
      </w:r>
      <w:r w:rsidR="00AC7A77">
        <w:rPr>
          <w:rFonts w:ascii="Arial" w:hAnsi="Arial" w:cs="Arial"/>
          <w:b/>
          <w:sz w:val="24"/>
          <w:szCs w:val="24"/>
        </w:rPr>
        <w:t xml:space="preserve">: </w:t>
      </w:r>
    </w:p>
    <w:p w:rsidR="002B4556" w:rsidRPr="002B4556" w:rsidRDefault="00AC7A77" w:rsidP="002B4556">
      <w:pPr>
        <w:spacing w:before="100" w:beforeAutospacing="1" w:after="100" w:afterAutospacing="1" w:line="240" w:lineRule="auto"/>
        <w:ind w:left="360"/>
        <w:jc w:val="both"/>
        <w:rPr>
          <w:rFonts w:ascii="Arial" w:hAnsi="Arial" w:cs="Arial"/>
          <w:b/>
          <w:sz w:val="24"/>
          <w:szCs w:val="24"/>
        </w:rPr>
      </w:pPr>
      <w:r w:rsidRPr="00AC7A77">
        <w:rPr>
          <w:rFonts w:ascii="Arial" w:hAnsi="Arial" w:cs="Arial"/>
          <w:sz w:val="24"/>
          <w:szCs w:val="24"/>
        </w:rPr>
        <w:t>Some of the requirements under road construction include:</w:t>
      </w:r>
      <w:r w:rsidR="002B4556" w:rsidRPr="002B4556">
        <w:rPr>
          <w:rFonts w:ascii="Arial" w:hAnsi="Arial" w:cs="Arial"/>
          <w:b/>
          <w:sz w:val="24"/>
          <w:szCs w:val="24"/>
        </w:rPr>
        <w:t xml:space="preserve"> </w:t>
      </w:r>
    </w:p>
    <w:p w:rsidR="004442FB" w:rsidRPr="002B4556" w:rsidRDefault="00882CE7" w:rsidP="00882CE7">
      <w:pPr>
        <w:numPr>
          <w:ilvl w:val="0"/>
          <w:numId w:val="31"/>
        </w:numPr>
        <w:spacing w:before="100" w:beforeAutospacing="1" w:after="100" w:afterAutospacing="1" w:line="240" w:lineRule="auto"/>
        <w:jc w:val="both"/>
        <w:rPr>
          <w:rFonts w:ascii="Arial" w:hAnsi="Arial" w:cs="Arial"/>
          <w:sz w:val="24"/>
          <w:szCs w:val="24"/>
        </w:rPr>
      </w:pPr>
      <w:r w:rsidRPr="002B4556">
        <w:rPr>
          <w:rFonts w:ascii="Arial" w:hAnsi="Arial" w:cs="Arial"/>
          <w:sz w:val="24"/>
          <w:szCs w:val="24"/>
        </w:rPr>
        <w:t>Road signage</w:t>
      </w:r>
      <w:r w:rsidR="008F7845">
        <w:rPr>
          <w:rFonts w:ascii="Arial" w:hAnsi="Arial" w:cs="Arial"/>
          <w:sz w:val="24"/>
          <w:szCs w:val="24"/>
        </w:rPr>
        <w:t xml:space="preserve"> </w:t>
      </w:r>
      <w:r w:rsidRPr="002B4556">
        <w:rPr>
          <w:rFonts w:ascii="Arial" w:hAnsi="Arial" w:cs="Arial"/>
          <w:sz w:val="24"/>
          <w:szCs w:val="24"/>
        </w:rPr>
        <w:t xml:space="preserve"> </w:t>
      </w:r>
    </w:p>
    <w:p w:rsidR="004442FB" w:rsidRPr="002B4556" w:rsidRDefault="00882CE7" w:rsidP="00882CE7">
      <w:pPr>
        <w:numPr>
          <w:ilvl w:val="0"/>
          <w:numId w:val="31"/>
        </w:numPr>
        <w:spacing w:before="100" w:beforeAutospacing="1" w:after="100" w:afterAutospacing="1" w:line="240" w:lineRule="auto"/>
        <w:jc w:val="both"/>
        <w:rPr>
          <w:rFonts w:ascii="Arial" w:hAnsi="Arial" w:cs="Arial"/>
          <w:sz w:val="24"/>
          <w:szCs w:val="24"/>
        </w:rPr>
      </w:pPr>
      <w:r w:rsidRPr="002B4556">
        <w:rPr>
          <w:rFonts w:ascii="Arial" w:hAnsi="Arial" w:cs="Arial"/>
          <w:sz w:val="24"/>
          <w:szCs w:val="24"/>
        </w:rPr>
        <w:t>Protective wear (safety shoes/boots, overalls, masks, helmets, gloves</w:t>
      </w:r>
      <w:r w:rsidR="008F7845">
        <w:rPr>
          <w:rFonts w:ascii="Arial" w:hAnsi="Arial" w:cs="Arial"/>
          <w:sz w:val="24"/>
          <w:szCs w:val="24"/>
        </w:rPr>
        <w:t>, reflectors</w:t>
      </w:r>
      <w:r w:rsidRPr="002B4556">
        <w:rPr>
          <w:rFonts w:ascii="Arial" w:hAnsi="Arial" w:cs="Arial"/>
          <w:sz w:val="24"/>
          <w:szCs w:val="24"/>
        </w:rPr>
        <w:t xml:space="preserve">) </w:t>
      </w:r>
    </w:p>
    <w:p w:rsidR="004442FB" w:rsidRPr="002B4556" w:rsidRDefault="00882CE7" w:rsidP="00882CE7">
      <w:pPr>
        <w:numPr>
          <w:ilvl w:val="0"/>
          <w:numId w:val="31"/>
        </w:numPr>
        <w:spacing w:before="100" w:beforeAutospacing="1" w:after="100" w:afterAutospacing="1" w:line="240" w:lineRule="auto"/>
        <w:jc w:val="both"/>
        <w:rPr>
          <w:rFonts w:ascii="Arial" w:hAnsi="Arial" w:cs="Arial"/>
          <w:sz w:val="24"/>
          <w:szCs w:val="24"/>
        </w:rPr>
      </w:pPr>
      <w:r w:rsidRPr="002B4556">
        <w:rPr>
          <w:rFonts w:ascii="Arial" w:hAnsi="Arial" w:cs="Arial"/>
          <w:sz w:val="24"/>
          <w:szCs w:val="24"/>
        </w:rPr>
        <w:t>Traffic controllers</w:t>
      </w:r>
      <w:r w:rsidR="008F7845">
        <w:rPr>
          <w:rFonts w:ascii="Arial" w:hAnsi="Arial" w:cs="Arial"/>
          <w:sz w:val="24"/>
          <w:szCs w:val="24"/>
        </w:rPr>
        <w:t xml:space="preserve"> to stop or redirect traffic</w:t>
      </w:r>
      <w:r w:rsidRPr="002B4556">
        <w:rPr>
          <w:rFonts w:ascii="Arial" w:hAnsi="Arial" w:cs="Arial"/>
          <w:sz w:val="24"/>
          <w:szCs w:val="24"/>
        </w:rPr>
        <w:t xml:space="preserve"> </w:t>
      </w:r>
    </w:p>
    <w:p w:rsidR="004442FB" w:rsidRPr="002B4556" w:rsidRDefault="00882CE7" w:rsidP="00882CE7">
      <w:pPr>
        <w:numPr>
          <w:ilvl w:val="0"/>
          <w:numId w:val="31"/>
        </w:numPr>
        <w:spacing w:before="100" w:beforeAutospacing="1" w:after="100" w:afterAutospacing="1" w:line="240" w:lineRule="auto"/>
        <w:jc w:val="both"/>
        <w:rPr>
          <w:rFonts w:ascii="Arial" w:hAnsi="Arial" w:cs="Arial"/>
          <w:sz w:val="24"/>
          <w:szCs w:val="24"/>
        </w:rPr>
      </w:pPr>
      <w:r w:rsidRPr="002B4556">
        <w:rPr>
          <w:rFonts w:ascii="Arial" w:hAnsi="Arial" w:cs="Arial"/>
          <w:sz w:val="24"/>
          <w:szCs w:val="24"/>
        </w:rPr>
        <w:t>Speed controls</w:t>
      </w:r>
      <w:r w:rsidR="008F7845">
        <w:rPr>
          <w:rFonts w:ascii="Arial" w:hAnsi="Arial" w:cs="Arial"/>
          <w:sz w:val="24"/>
          <w:szCs w:val="24"/>
        </w:rPr>
        <w:t xml:space="preserve"> such as humps</w:t>
      </w:r>
    </w:p>
    <w:p w:rsidR="004442FB" w:rsidRPr="002B4556" w:rsidRDefault="00882CE7" w:rsidP="00882CE7">
      <w:pPr>
        <w:numPr>
          <w:ilvl w:val="0"/>
          <w:numId w:val="31"/>
        </w:numPr>
        <w:spacing w:before="100" w:beforeAutospacing="1" w:after="100" w:afterAutospacing="1" w:line="240" w:lineRule="auto"/>
        <w:jc w:val="both"/>
        <w:rPr>
          <w:rFonts w:ascii="Arial" w:hAnsi="Arial" w:cs="Arial"/>
          <w:sz w:val="24"/>
          <w:szCs w:val="24"/>
        </w:rPr>
      </w:pPr>
      <w:r w:rsidRPr="002B4556">
        <w:rPr>
          <w:rFonts w:ascii="Arial" w:hAnsi="Arial" w:cs="Arial"/>
          <w:sz w:val="24"/>
          <w:szCs w:val="24"/>
        </w:rPr>
        <w:t xml:space="preserve">Diversions for waters and carriage </w:t>
      </w:r>
    </w:p>
    <w:p w:rsidR="004442FB" w:rsidRPr="002B4556" w:rsidRDefault="00882CE7" w:rsidP="00882CE7">
      <w:pPr>
        <w:numPr>
          <w:ilvl w:val="0"/>
          <w:numId w:val="31"/>
        </w:numPr>
        <w:spacing w:before="100" w:beforeAutospacing="1" w:after="100" w:afterAutospacing="1" w:line="240" w:lineRule="auto"/>
        <w:jc w:val="both"/>
        <w:rPr>
          <w:rFonts w:ascii="Arial" w:hAnsi="Arial" w:cs="Arial"/>
          <w:sz w:val="24"/>
          <w:szCs w:val="24"/>
        </w:rPr>
      </w:pPr>
      <w:r w:rsidRPr="002B4556">
        <w:rPr>
          <w:rFonts w:ascii="Arial" w:hAnsi="Arial" w:cs="Arial"/>
          <w:sz w:val="24"/>
          <w:szCs w:val="24"/>
        </w:rPr>
        <w:t xml:space="preserve">Walk talkies </w:t>
      </w:r>
    </w:p>
    <w:p w:rsidR="004442FB" w:rsidRPr="002B4556" w:rsidRDefault="00882CE7" w:rsidP="00882CE7">
      <w:pPr>
        <w:numPr>
          <w:ilvl w:val="0"/>
          <w:numId w:val="31"/>
        </w:numPr>
        <w:spacing w:before="100" w:beforeAutospacing="1" w:after="100" w:afterAutospacing="1" w:line="240" w:lineRule="auto"/>
        <w:jc w:val="both"/>
        <w:rPr>
          <w:rFonts w:ascii="Arial" w:hAnsi="Arial" w:cs="Arial"/>
          <w:sz w:val="24"/>
          <w:szCs w:val="24"/>
        </w:rPr>
      </w:pPr>
      <w:r w:rsidRPr="002B4556">
        <w:rPr>
          <w:rFonts w:ascii="Arial" w:hAnsi="Arial" w:cs="Arial"/>
          <w:sz w:val="24"/>
          <w:szCs w:val="24"/>
        </w:rPr>
        <w:t xml:space="preserve">Global Positioning System (GPS) </w:t>
      </w:r>
    </w:p>
    <w:p w:rsidR="004442FB" w:rsidRPr="002B4556" w:rsidRDefault="00882CE7" w:rsidP="00882CE7">
      <w:pPr>
        <w:numPr>
          <w:ilvl w:val="0"/>
          <w:numId w:val="31"/>
        </w:numPr>
        <w:spacing w:before="100" w:beforeAutospacing="1" w:after="100" w:afterAutospacing="1" w:line="240" w:lineRule="auto"/>
        <w:jc w:val="both"/>
        <w:rPr>
          <w:rFonts w:ascii="Arial" w:hAnsi="Arial" w:cs="Arial"/>
          <w:sz w:val="24"/>
          <w:szCs w:val="24"/>
        </w:rPr>
      </w:pPr>
      <w:r w:rsidRPr="002B4556">
        <w:rPr>
          <w:rFonts w:ascii="Arial" w:hAnsi="Arial" w:cs="Arial"/>
          <w:sz w:val="24"/>
          <w:szCs w:val="24"/>
        </w:rPr>
        <w:t>Seal-off tapes</w:t>
      </w:r>
      <w:r w:rsidR="008F7845">
        <w:rPr>
          <w:rFonts w:ascii="Arial" w:hAnsi="Arial" w:cs="Arial"/>
          <w:sz w:val="24"/>
          <w:szCs w:val="24"/>
        </w:rPr>
        <w:t xml:space="preserve"> for excluded areas</w:t>
      </w:r>
      <w:r w:rsidRPr="002B4556">
        <w:rPr>
          <w:rFonts w:ascii="Arial" w:hAnsi="Arial" w:cs="Arial"/>
          <w:sz w:val="24"/>
          <w:szCs w:val="24"/>
        </w:rPr>
        <w:t xml:space="preserve"> </w:t>
      </w:r>
    </w:p>
    <w:p w:rsidR="004442FB" w:rsidRPr="002B4556" w:rsidRDefault="00882CE7" w:rsidP="00882CE7">
      <w:pPr>
        <w:numPr>
          <w:ilvl w:val="0"/>
          <w:numId w:val="31"/>
        </w:numPr>
        <w:spacing w:before="100" w:beforeAutospacing="1" w:after="100" w:afterAutospacing="1" w:line="240" w:lineRule="auto"/>
        <w:jc w:val="both"/>
        <w:rPr>
          <w:rFonts w:ascii="Arial" w:hAnsi="Arial" w:cs="Arial"/>
          <w:sz w:val="24"/>
          <w:szCs w:val="24"/>
        </w:rPr>
      </w:pPr>
      <w:r w:rsidRPr="002B4556">
        <w:rPr>
          <w:rFonts w:ascii="Arial" w:hAnsi="Arial" w:cs="Arial"/>
          <w:sz w:val="24"/>
          <w:szCs w:val="24"/>
        </w:rPr>
        <w:t>Site clinics (</w:t>
      </w:r>
      <w:r w:rsidR="00867DE1">
        <w:rPr>
          <w:rFonts w:ascii="Arial" w:hAnsi="Arial" w:cs="Arial"/>
          <w:sz w:val="24"/>
          <w:szCs w:val="24"/>
        </w:rPr>
        <w:t>a</w:t>
      </w:r>
      <w:r w:rsidRPr="002B4556">
        <w:rPr>
          <w:rFonts w:ascii="Arial" w:hAnsi="Arial" w:cs="Arial"/>
          <w:sz w:val="24"/>
          <w:szCs w:val="24"/>
        </w:rPr>
        <w:t>ctive doctor &amp; nurse)</w:t>
      </w:r>
    </w:p>
    <w:p w:rsidR="004442FB" w:rsidRPr="002B4556" w:rsidRDefault="00882CE7" w:rsidP="00882CE7">
      <w:pPr>
        <w:numPr>
          <w:ilvl w:val="0"/>
          <w:numId w:val="31"/>
        </w:numPr>
        <w:spacing w:before="100" w:beforeAutospacing="1" w:after="100" w:afterAutospacing="1" w:line="240" w:lineRule="auto"/>
        <w:jc w:val="both"/>
        <w:rPr>
          <w:rFonts w:ascii="Arial" w:hAnsi="Arial" w:cs="Arial"/>
          <w:sz w:val="24"/>
          <w:szCs w:val="24"/>
        </w:rPr>
      </w:pPr>
      <w:r w:rsidRPr="002B4556">
        <w:rPr>
          <w:rFonts w:ascii="Arial" w:hAnsi="Arial" w:cs="Arial"/>
          <w:sz w:val="24"/>
          <w:szCs w:val="24"/>
        </w:rPr>
        <w:t xml:space="preserve">Reflector jackets </w:t>
      </w:r>
    </w:p>
    <w:p w:rsidR="002B4556" w:rsidRPr="002B4556" w:rsidRDefault="002B4556" w:rsidP="00EA741D">
      <w:pPr>
        <w:spacing w:before="100" w:beforeAutospacing="1" w:after="100" w:afterAutospacing="1" w:line="240" w:lineRule="auto"/>
        <w:jc w:val="both"/>
        <w:rPr>
          <w:rFonts w:ascii="Arial" w:hAnsi="Arial" w:cs="Arial"/>
          <w:b/>
          <w:sz w:val="24"/>
          <w:szCs w:val="24"/>
        </w:rPr>
      </w:pPr>
      <w:r w:rsidRPr="002B4556">
        <w:rPr>
          <w:rFonts w:ascii="Arial" w:hAnsi="Arial" w:cs="Arial"/>
          <w:b/>
          <w:sz w:val="24"/>
          <w:szCs w:val="24"/>
          <w:lang w:val="en-GB"/>
        </w:rPr>
        <w:t>What are the employees’ rights and responsibilities on OH&amp;S</w:t>
      </w:r>
    </w:p>
    <w:p w:rsidR="004442FB" w:rsidRPr="008F7845" w:rsidRDefault="00867DE1" w:rsidP="00882CE7">
      <w:pPr>
        <w:numPr>
          <w:ilvl w:val="0"/>
          <w:numId w:val="30"/>
        </w:numPr>
        <w:spacing w:before="100" w:beforeAutospacing="1" w:after="100" w:afterAutospacing="1" w:line="240" w:lineRule="auto"/>
        <w:jc w:val="both"/>
        <w:rPr>
          <w:rFonts w:ascii="Arial" w:hAnsi="Arial" w:cs="Arial"/>
          <w:sz w:val="24"/>
          <w:szCs w:val="24"/>
        </w:rPr>
      </w:pPr>
      <w:r>
        <w:rPr>
          <w:rFonts w:ascii="Arial" w:hAnsi="Arial" w:cs="Arial"/>
          <w:sz w:val="24"/>
          <w:szCs w:val="24"/>
          <w:lang w:val="en-GB"/>
        </w:rPr>
        <w:t>T</w:t>
      </w:r>
      <w:r w:rsidR="00882CE7" w:rsidRPr="002B4556">
        <w:rPr>
          <w:rFonts w:ascii="Arial" w:hAnsi="Arial" w:cs="Arial"/>
          <w:sz w:val="24"/>
          <w:szCs w:val="24"/>
          <w:lang w:val="en-GB"/>
        </w:rPr>
        <w:t>o work in compliance with OH&amp;S acts and regulations</w:t>
      </w:r>
      <w:r w:rsidR="008F7845">
        <w:rPr>
          <w:rFonts w:ascii="Arial" w:hAnsi="Arial" w:cs="Arial"/>
          <w:sz w:val="24"/>
          <w:szCs w:val="24"/>
          <w:lang w:val="en-GB"/>
        </w:rPr>
        <w:t xml:space="preserve"> (use safe working methods)</w:t>
      </w:r>
      <w:r w:rsidR="00882CE7" w:rsidRPr="002B4556">
        <w:rPr>
          <w:rFonts w:ascii="Arial" w:hAnsi="Arial" w:cs="Arial"/>
          <w:sz w:val="24"/>
          <w:szCs w:val="24"/>
          <w:lang w:val="en-GB"/>
        </w:rPr>
        <w:t>.</w:t>
      </w:r>
    </w:p>
    <w:p w:rsidR="008F7845" w:rsidRPr="008F7845" w:rsidRDefault="008F7845" w:rsidP="00882CE7">
      <w:pPr>
        <w:numPr>
          <w:ilvl w:val="0"/>
          <w:numId w:val="30"/>
        </w:numPr>
        <w:spacing w:before="100" w:beforeAutospacing="1" w:after="100" w:afterAutospacing="1" w:line="240" w:lineRule="auto"/>
        <w:jc w:val="both"/>
        <w:rPr>
          <w:rFonts w:ascii="Arial" w:hAnsi="Arial" w:cs="Arial"/>
          <w:sz w:val="24"/>
          <w:szCs w:val="24"/>
        </w:rPr>
      </w:pPr>
      <w:r>
        <w:rPr>
          <w:rFonts w:ascii="Arial" w:hAnsi="Arial" w:cs="Arial"/>
          <w:sz w:val="24"/>
          <w:szCs w:val="24"/>
          <w:lang w:val="en-GB"/>
        </w:rPr>
        <w:t>To be provided with protective gears.</w:t>
      </w:r>
    </w:p>
    <w:p w:rsidR="008F7845" w:rsidRPr="002B4556" w:rsidRDefault="008F7845" w:rsidP="00882CE7">
      <w:pPr>
        <w:numPr>
          <w:ilvl w:val="0"/>
          <w:numId w:val="30"/>
        </w:numPr>
        <w:spacing w:before="100" w:beforeAutospacing="1" w:after="100" w:afterAutospacing="1" w:line="240" w:lineRule="auto"/>
        <w:jc w:val="both"/>
        <w:rPr>
          <w:rFonts w:ascii="Arial" w:hAnsi="Arial" w:cs="Arial"/>
          <w:sz w:val="24"/>
          <w:szCs w:val="24"/>
        </w:rPr>
      </w:pPr>
      <w:r>
        <w:rPr>
          <w:rFonts w:ascii="Arial" w:hAnsi="Arial" w:cs="Arial"/>
          <w:sz w:val="24"/>
          <w:szCs w:val="24"/>
          <w:lang w:val="en-GB"/>
        </w:rPr>
        <w:t>To be trained to use gadgets safely.</w:t>
      </w:r>
    </w:p>
    <w:p w:rsidR="004442FB" w:rsidRPr="002B4556" w:rsidRDefault="00867DE1" w:rsidP="00882CE7">
      <w:pPr>
        <w:numPr>
          <w:ilvl w:val="0"/>
          <w:numId w:val="30"/>
        </w:numPr>
        <w:spacing w:before="100" w:beforeAutospacing="1" w:after="100" w:afterAutospacing="1" w:line="240" w:lineRule="auto"/>
        <w:jc w:val="both"/>
        <w:rPr>
          <w:rFonts w:ascii="Arial" w:hAnsi="Arial" w:cs="Arial"/>
          <w:sz w:val="24"/>
          <w:szCs w:val="24"/>
        </w:rPr>
      </w:pPr>
      <w:r>
        <w:rPr>
          <w:rFonts w:ascii="Arial" w:hAnsi="Arial" w:cs="Arial"/>
          <w:sz w:val="24"/>
          <w:szCs w:val="24"/>
          <w:lang w:val="en-GB"/>
        </w:rPr>
        <w:lastRenderedPageBreak/>
        <w:t>T</w:t>
      </w:r>
      <w:r w:rsidR="00882CE7" w:rsidRPr="002B4556">
        <w:rPr>
          <w:rFonts w:ascii="Arial" w:hAnsi="Arial" w:cs="Arial"/>
          <w:sz w:val="24"/>
          <w:szCs w:val="24"/>
          <w:lang w:val="en-GB"/>
        </w:rPr>
        <w:t xml:space="preserve">o use personal protective equipment and clothing </w:t>
      </w:r>
      <w:r>
        <w:rPr>
          <w:rFonts w:ascii="Arial" w:hAnsi="Arial" w:cs="Arial"/>
          <w:sz w:val="24"/>
          <w:szCs w:val="24"/>
          <w:lang w:val="en-GB"/>
        </w:rPr>
        <w:t xml:space="preserve">provided </w:t>
      </w:r>
      <w:r w:rsidR="00882CE7" w:rsidRPr="002B4556">
        <w:rPr>
          <w:rFonts w:ascii="Arial" w:hAnsi="Arial" w:cs="Arial"/>
          <w:sz w:val="24"/>
          <w:szCs w:val="24"/>
          <w:lang w:val="en-GB"/>
        </w:rPr>
        <w:t>by the employer.</w:t>
      </w:r>
    </w:p>
    <w:p w:rsidR="004442FB" w:rsidRPr="002B4556" w:rsidRDefault="00867DE1" w:rsidP="00882CE7">
      <w:pPr>
        <w:numPr>
          <w:ilvl w:val="0"/>
          <w:numId w:val="30"/>
        </w:numPr>
        <w:spacing w:before="100" w:beforeAutospacing="1" w:after="100" w:afterAutospacing="1" w:line="240" w:lineRule="auto"/>
        <w:jc w:val="both"/>
        <w:rPr>
          <w:rFonts w:ascii="Arial" w:hAnsi="Arial" w:cs="Arial"/>
          <w:sz w:val="24"/>
          <w:szCs w:val="24"/>
        </w:rPr>
      </w:pPr>
      <w:r>
        <w:rPr>
          <w:rFonts w:ascii="Arial" w:hAnsi="Arial" w:cs="Arial"/>
          <w:sz w:val="24"/>
          <w:szCs w:val="24"/>
          <w:lang w:val="en-GB"/>
        </w:rPr>
        <w:t>T</w:t>
      </w:r>
      <w:r w:rsidR="00882CE7" w:rsidRPr="002B4556">
        <w:rPr>
          <w:rFonts w:ascii="Arial" w:hAnsi="Arial" w:cs="Arial"/>
          <w:sz w:val="24"/>
          <w:szCs w:val="24"/>
          <w:lang w:val="en-GB"/>
        </w:rPr>
        <w:t>o report workplace hazards and dangers</w:t>
      </w:r>
      <w:r>
        <w:rPr>
          <w:rFonts w:ascii="Arial" w:hAnsi="Arial" w:cs="Arial"/>
          <w:sz w:val="24"/>
          <w:szCs w:val="24"/>
          <w:lang w:val="en-GB"/>
        </w:rPr>
        <w:t>.</w:t>
      </w:r>
    </w:p>
    <w:p w:rsidR="004442FB" w:rsidRPr="00867DE1" w:rsidRDefault="00867DE1" w:rsidP="00882CE7">
      <w:pPr>
        <w:numPr>
          <w:ilvl w:val="0"/>
          <w:numId w:val="30"/>
        </w:numPr>
        <w:spacing w:before="100" w:beforeAutospacing="1" w:after="100" w:afterAutospacing="1" w:line="240" w:lineRule="auto"/>
        <w:jc w:val="both"/>
        <w:rPr>
          <w:rFonts w:ascii="Arial" w:hAnsi="Arial" w:cs="Arial"/>
          <w:sz w:val="24"/>
          <w:szCs w:val="24"/>
        </w:rPr>
      </w:pPr>
      <w:r>
        <w:rPr>
          <w:rFonts w:ascii="Arial" w:hAnsi="Arial" w:cs="Arial"/>
          <w:sz w:val="24"/>
          <w:szCs w:val="24"/>
          <w:lang w:val="en-GB"/>
        </w:rPr>
        <w:t>T</w:t>
      </w:r>
      <w:r w:rsidR="00882CE7" w:rsidRPr="002B4556">
        <w:rPr>
          <w:rFonts w:ascii="Arial" w:hAnsi="Arial" w:cs="Arial"/>
          <w:sz w:val="24"/>
          <w:szCs w:val="24"/>
          <w:lang w:val="en-GB"/>
        </w:rPr>
        <w:t>o work in a manner as required by the employer and use the prescribed safety equipment.</w:t>
      </w:r>
    </w:p>
    <w:p w:rsidR="00867DE1" w:rsidRPr="002B4556" w:rsidRDefault="00867DE1" w:rsidP="00882CE7">
      <w:pPr>
        <w:numPr>
          <w:ilvl w:val="0"/>
          <w:numId w:val="30"/>
        </w:numPr>
        <w:spacing w:before="100" w:beforeAutospacing="1" w:after="100" w:afterAutospacing="1" w:line="240" w:lineRule="auto"/>
        <w:jc w:val="both"/>
        <w:rPr>
          <w:rFonts w:ascii="Arial" w:hAnsi="Arial" w:cs="Arial"/>
          <w:sz w:val="24"/>
          <w:szCs w:val="24"/>
        </w:rPr>
      </w:pPr>
      <w:r>
        <w:rPr>
          <w:rFonts w:ascii="Arial" w:hAnsi="Arial" w:cs="Arial"/>
          <w:sz w:val="24"/>
          <w:szCs w:val="24"/>
        </w:rPr>
        <w:t>Maintain the safety related systems and infrastructure</w:t>
      </w:r>
    </w:p>
    <w:p w:rsidR="004442FB" w:rsidRPr="002B4556" w:rsidRDefault="00882CE7" w:rsidP="00882CE7">
      <w:pPr>
        <w:numPr>
          <w:ilvl w:val="0"/>
          <w:numId w:val="30"/>
        </w:numPr>
        <w:spacing w:before="100" w:beforeAutospacing="1" w:after="100" w:afterAutospacing="1" w:line="240" w:lineRule="auto"/>
        <w:jc w:val="both"/>
        <w:rPr>
          <w:rFonts w:ascii="Arial" w:hAnsi="Arial" w:cs="Arial"/>
          <w:sz w:val="24"/>
          <w:szCs w:val="24"/>
        </w:rPr>
      </w:pPr>
      <w:r w:rsidRPr="002B4556">
        <w:rPr>
          <w:rFonts w:ascii="Arial" w:hAnsi="Arial" w:cs="Arial"/>
          <w:sz w:val="24"/>
          <w:szCs w:val="24"/>
          <w:lang w:val="en-GB"/>
        </w:rPr>
        <w:t xml:space="preserve">Right to refuse to work if the work environment is perceived unsafe </w:t>
      </w:r>
    </w:p>
    <w:p w:rsidR="002B4556" w:rsidRDefault="00A055E3" w:rsidP="00EA741D">
      <w:pPr>
        <w:spacing w:before="100" w:beforeAutospacing="1" w:after="100" w:afterAutospacing="1" w:line="240" w:lineRule="auto"/>
        <w:jc w:val="both"/>
        <w:rPr>
          <w:rFonts w:ascii="Arial" w:hAnsi="Arial" w:cs="Arial"/>
          <w:sz w:val="24"/>
          <w:szCs w:val="24"/>
        </w:rPr>
      </w:pPr>
      <w:r>
        <w:rPr>
          <w:rFonts w:ascii="Arial" w:hAnsi="Arial" w:cs="Arial"/>
          <w:sz w:val="24"/>
          <w:szCs w:val="24"/>
        </w:rPr>
        <w:t>Management of key contract resources:</w:t>
      </w:r>
    </w:p>
    <w:p w:rsidR="00BE4FFE" w:rsidRPr="0041034A" w:rsidRDefault="008F7845" w:rsidP="008F7845">
      <w:pPr>
        <w:spacing w:before="100" w:beforeAutospacing="1" w:after="100" w:afterAutospacing="1" w:line="240" w:lineRule="auto"/>
        <w:jc w:val="both"/>
        <w:rPr>
          <w:rFonts w:ascii="Arial" w:hAnsi="Arial" w:cs="Arial"/>
          <w:sz w:val="24"/>
          <w:szCs w:val="24"/>
        </w:rPr>
      </w:pPr>
      <w:r>
        <w:rPr>
          <w:rFonts w:ascii="Arial" w:hAnsi="Arial" w:cs="Arial"/>
          <w:sz w:val="24"/>
          <w:szCs w:val="24"/>
          <w:lang w:val="en-GB"/>
        </w:rPr>
        <w:t>The main contract resources include time, management and technical skills, labour, p</w:t>
      </w:r>
      <w:r w:rsidR="00C96E77" w:rsidRPr="0041034A">
        <w:rPr>
          <w:rFonts w:ascii="Arial" w:hAnsi="Arial" w:cs="Arial"/>
          <w:sz w:val="24"/>
          <w:szCs w:val="24"/>
          <w:lang w:val="en-GB"/>
        </w:rPr>
        <w:t xml:space="preserve">hysical </w:t>
      </w:r>
      <w:r>
        <w:rPr>
          <w:rFonts w:ascii="Arial" w:hAnsi="Arial" w:cs="Arial"/>
          <w:sz w:val="24"/>
          <w:szCs w:val="24"/>
          <w:lang w:val="en-GB"/>
        </w:rPr>
        <w:t>and financial resources.</w:t>
      </w:r>
      <w:r w:rsidR="008D4657">
        <w:rPr>
          <w:rFonts w:ascii="Arial" w:hAnsi="Arial" w:cs="Arial"/>
          <w:sz w:val="24"/>
          <w:szCs w:val="24"/>
          <w:lang w:val="en-GB"/>
        </w:rPr>
        <w:t xml:space="preserve"> </w:t>
      </w:r>
      <w:r w:rsidR="00C96E77" w:rsidRPr="0041034A">
        <w:rPr>
          <w:rFonts w:ascii="Arial" w:hAnsi="Arial" w:cs="Arial"/>
          <w:sz w:val="24"/>
          <w:szCs w:val="24"/>
          <w:lang w:val="en-GB"/>
        </w:rPr>
        <w:t xml:space="preserve">These resources must be well utilised to ensure timely, quality and profitable delivery of the contract. </w:t>
      </w:r>
    </w:p>
    <w:p w:rsidR="0041034A" w:rsidRDefault="0041034A" w:rsidP="00EA741D">
      <w:pPr>
        <w:spacing w:before="100" w:beforeAutospacing="1" w:after="100" w:afterAutospacing="1" w:line="240" w:lineRule="auto"/>
        <w:jc w:val="both"/>
        <w:rPr>
          <w:rFonts w:ascii="Arial" w:hAnsi="Arial" w:cs="Arial"/>
          <w:sz w:val="24"/>
          <w:szCs w:val="24"/>
          <w:lang w:val="en-GB"/>
        </w:rPr>
      </w:pPr>
      <w:r w:rsidRPr="0041034A">
        <w:rPr>
          <w:rFonts w:ascii="Arial" w:hAnsi="Arial" w:cs="Arial"/>
          <w:sz w:val="24"/>
          <w:szCs w:val="24"/>
          <w:lang w:val="en-GB"/>
        </w:rPr>
        <w:t>Contract time management</w:t>
      </w:r>
      <w:r>
        <w:rPr>
          <w:rFonts w:ascii="Arial" w:hAnsi="Arial" w:cs="Arial"/>
          <w:sz w:val="24"/>
          <w:szCs w:val="24"/>
          <w:lang w:val="en-GB"/>
        </w:rPr>
        <w:t>:</w:t>
      </w:r>
    </w:p>
    <w:p w:rsidR="008F7845" w:rsidRDefault="008F7845" w:rsidP="00EA741D">
      <w:pPr>
        <w:spacing w:before="100" w:beforeAutospacing="1" w:after="100" w:afterAutospacing="1" w:line="240" w:lineRule="auto"/>
        <w:jc w:val="both"/>
        <w:rPr>
          <w:rFonts w:ascii="Arial" w:hAnsi="Arial" w:cs="Arial"/>
          <w:sz w:val="24"/>
          <w:szCs w:val="24"/>
          <w:lang w:val="en-GB"/>
        </w:rPr>
      </w:pPr>
      <w:r>
        <w:rPr>
          <w:rFonts w:ascii="Arial" w:hAnsi="Arial" w:cs="Arial"/>
          <w:sz w:val="24"/>
          <w:szCs w:val="24"/>
          <w:lang w:val="en-GB"/>
        </w:rPr>
        <w:t xml:space="preserve">Time management is critical for the </w:t>
      </w:r>
      <w:r w:rsidR="00D526CF">
        <w:rPr>
          <w:rFonts w:ascii="Arial" w:hAnsi="Arial" w:cs="Arial"/>
          <w:sz w:val="24"/>
          <w:szCs w:val="24"/>
          <w:lang w:val="en-GB"/>
        </w:rPr>
        <w:t>timely and cost effective completion of a works contract. Works have a big component of fixed costs that will increase with time such that the longer the contractor stays on the job the less costly it becomes. Therefore at the start of a contract ensure that:</w:t>
      </w:r>
    </w:p>
    <w:p w:rsidR="00F97A03" w:rsidRDefault="008F7845" w:rsidP="00F97A03">
      <w:pPr>
        <w:spacing w:before="100" w:beforeAutospacing="1" w:after="100" w:afterAutospacing="1" w:line="240" w:lineRule="auto"/>
        <w:jc w:val="both"/>
        <w:rPr>
          <w:rFonts w:ascii="Arial" w:hAnsi="Arial" w:cs="Arial"/>
          <w:sz w:val="24"/>
          <w:szCs w:val="24"/>
        </w:rPr>
      </w:pPr>
      <w:r>
        <w:rPr>
          <w:rFonts w:ascii="Arial" w:hAnsi="Arial" w:cs="Arial"/>
          <w:sz w:val="24"/>
          <w:szCs w:val="24"/>
          <w:lang w:val="en-GB"/>
        </w:rPr>
        <w:t>A</w:t>
      </w:r>
      <w:r w:rsidR="00C96E77" w:rsidRPr="0041034A">
        <w:rPr>
          <w:rFonts w:ascii="Arial" w:hAnsi="Arial" w:cs="Arial"/>
          <w:sz w:val="24"/>
          <w:szCs w:val="24"/>
          <w:lang w:val="en-GB"/>
        </w:rPr>
        <w:t>ctivities in a project are identified and their durations and sequencing identified.</w:t>
      </w:r>
      <w:r w:rsidR="00F97A03">
        <w:rPr>
          <w:rFonts w:ascii="Arial" w:hAnsi="Arial" w:cs="Arial"/>
          <w:sz w:val="24"/>
          <w:szCs w:val="24"/>
          <w:lang w:val="en-GB"/>
        </w:rPr>
        <w:t xml:space="preserve"> This will tell which activities are sequential and which ones could be run in </w:t>
      </w:r>
      <w:proofErr w:type="spellStart"/>
      <w:r w:rsidR="00F97A03">
        <w:rPr>
          <w:rFonts w:ascii="Arial" w:hAnsi="Arial" w:cs="Arial"/>
          <w:sz w:val="24"/>
          <w:szCs w:val="24"/>
          <w:lang w:val="en-GB"/>
        </w:rPr>
        <w:t>parell</w:t>
      </w:r>
      <w:proofErr w:type="spellEnd"/>
      <w:r w:rsidR="00F97A03">
        <w:rPr>
          <w:rFonts w:ascii="Arial" w:hAnsi="Arial" w:cs="Arial"/>
          <w:sz w:val="24"/>
          <w:szCs w:val="24"/>
          <w:lang w:val="en-GB"/>
        </w:rPr>
        <w:t>. The t</w:t>
      </w:r>
      <w:r w:rsidR="00C96E77" w:rsidRPr="0041034A">
        <w:rPr>
          <w:rFonts w:ascii="Arial" w:hAnsi="Arial" w:cs="Arial"/>
          <w:sz w:val="24"/>
          <w:szCs w:val="24"/>
          <w:lang w:val="en-GB"/>
        </w:rPr>
        <w:t xml:space="preserve">iming of such activity is presented </w:t>
      </w:r>
      <w:r w:rsidR="00F97A03">
        <w:rPr>
          <w:rFonts w:ascii="Arial" w:hAnsi="Arial" w:cs="Arial"/>
          <w:sz w:val="24"/>
          <w:szCs w:val="24"/>
          <w:lang w:val="en-GB"/>
        </w:rPr>
        <w:t xml:space="preserve">usually presented </w:t>
      </w:r>
      <w:r w:rsidR="00C96E77" w:rsidRPr="0041034A">
        <w:rPr>
          <w:rFonts w:ascii="Arial" w:hAnsi="Arial" w:cs="Arial"/>
          <w:sz w:val="24"/>
          <w:szCs w:val="24"/>
          <w:lang w:val="en-GB"/>
        </w:rPr>
        <w:t xml:space="preserve">on a </w:t>
      </w:r>
      <w:proofErr w:type="gramStart"/>
      <w:r w:rsidR="00C96E77" w:rsidRPr="0041034A">
        <w:rPr>
          <w:rFonts w:ascii="Arial" w:hAnsi="Arial" w:cs="Arial"/>
          <w:sz w:val="24"/>
          <w:szCs w:val="24"/>
          <w:lang w:val="en-GB"/>
        </w:rPr>
        <w:t>GANTT</w:t>
      </w:r>
      <w:proofErr w:type="gramEnd"/>
      <w:r w:rsidR="00C96E77" w:rsidRPr="0041034A">
        <w:rPr>
          <w:rFonts w:ascii="Arial" w:hAnsi="Arial" w:cs="Arial"/>
          <w:sz w:val="24"/>
          <w:szCs w:val="24"/>
          <w:lang w:val="en-GB"/>
        </w:rPr>
        <w:t xml:space="preserve"> chart</w:t>
      </w:r>
      <w:r w:rsidR="00F97A03">
        <w:rPr>
          <w:rFonts w:ascii="Arial" w:hAnsi="Arial" w:cs="Arial"/>
          <w:sz w:val="24"/>
          <w:szCs w:val="24"/>
          <w:lang w:val="en-GB"/>
        </w:rPr>
        <w:t xml:space="preserve"> for easy presentation. The information is then put in </w:t>
      </w:r>
      <w:r w:rsidR="00C96E77" w:rsidRPr="0041034A">
        <w:rPr>
          <w:rFonts w:ascii="Arial" w:hAnsi="Arial" w:cs="Arial"/>
          <w:sz w:val="24"/>
          <w:szCs w:val="24"/>
          <w:lang w:val="en-GB"/>
        </w:rPr>
        <w:t>a net work diagram</w:t>
      </w:r>
      <w:r w:rsidR="00F97A03">
        <w:rPr>
          <w:rFonts w:ascii="Arial" w:hAnsi="Arial" w:cs="Arial"/>
          <w:sz w:val="24"/>
          <w:szCs w:val="24"/>
          <w:lang w:val="en-GB"/>
        </w:rPr>
        <w:t xml:space="preserve"> and</w:t>
      </w:r>
      <w:r w:rsidR="00C96E77" w:rsidRPr="0041034A">
        <w:rPr>
          <w:rFonts w:ascii="Arial" w:hAnsi="Arial" w:cs="Arial"/>
          <w:sz w:val="24"/>
          <w:szCs w:val="24"/>
          <w:lang w:val="en-GB"/>
        </w:rPr>
        <w:t xml:space="preserve"> critical path activities are identified</w:t>
      </w:r>
      <w:r w:rsidR="00F97A03">
        <w:rPr>
          <w:rFonts w:ascii="Arial" w:hAnsi="Arial" w:cs="Arial"/>
          <w:sz w:val="24"/>
          <w:szCs w:val="24"/>
          <w:lang w:val="en-GB"/>
        </w:rPr>
        <w:t>. These activities deserve maximum attention</w:t>
      </w:r>
      <w:r w:rsidR="00D526CF">
        <w:rPr>
          <w:rFonts w:ascii="Arial" w:hAnsi="Arial" w:cs="Arial"/>
          <w:sz w:val="24"/>
          <w:szCs w:val="24"/>
          <w:lang w:val="en-GB"/>
        </w:rPr>
        <w:t xml:space="preserve"> and</w:t>
      </w:r>
      <w:r w:rsidR="00F97A03">
        <w:rPr>
          <w:rFonts w:ascii="Arial" w:hAnsi="Arial" w:cs="Arial"/>
          <w:sz w:val="24"/>
          <w:szCs w:val="24"/>
          <w:lang w:val="en-GB"/>
        </w:rPr>
        <w:t xml:space="preserve"> must be carefully controlled.</w:t>
      </w:r>
      <w:r w:rsidR="00D526CF">
        <w:rPr>
          <w:rFonts w:ascii="Arial" w:hAnsi="Arial" w:cs="Arial"/>
          <w:sz w:val="24"/>
          <w:szCs w:val="24"/>
          <w:lang w:val="en-GB"/>
        </w:rPr>
        <w:t xml:space="preserve"> </w:t>
      </w:r>
      <w:r w:rsidR="00C96E77" w:rsidRPr="0041034A">
        <w:rPr>
          <w:rFonts w:ascii="Arial" w:hAnsi="Arial" w:cs="Arial"/>
          <w:sz w:val="24"/>
          <w:szCs w:val="24"/>
          <w:lang w:val="en-GB"/>
        </w:rPr>
        <w:t xml:space="preserve">Critical path activities are </w:t>
      </w:r>
      <w:r w:rsidR="00F97A03">
        <w:rPr>
          <w:rFonts w:ascii="Arial" w:hAnsi="Arial" w:cs="Arial"/>
          <w:sz w:val="24"/>
          <w:szCs w:val="24"/>
          <w:lang w:val="en-GB"/>
        </w:rPr>
        <w:t xml:space="preserve">the </w:t>
      </w:r>
      <w:r w:rsidR="00C96E77" w:rsidRPr="0041034A">
        <w:rPr>
          <w:rFonts w:ascii="Arial" w:hAnsi="Arial" w:cs="Arial"/>
          <w:sz w:val="24"/>
          <w:szCs w:val="24"/>
          <w:lang w:val="en-GB"/>
        </w:rPr>
        <w:t xml:space="preserve">ones without any slack time where any delay on their execution will increase the project time </w:t>
      </w:r>
      <w:r w:rsidR="00F97A03">
        <w:rPr>
          <w:rFonts w:ascii="Arial" w:hAnsi="Arial" w:cs="Arial"/>
          <w:sz w:val="24"/>
          <w:szCs w:val="24"/>
          <w:lang w:val="en-GB"/>
        </w:rPr>
        <w:t>by the same time.</w:t>
      </w:r>
      <w:r w:rsidR="00F97A03">
        <w:rPr>
          <w:rFonts w:ascii="Arial" w:hAnsi="Arial" w:cs="Arial"/>
          <w:sz w:val="24"/>
          <w:szCs w:val="24"/>
        </w:rPr>
        <w:t xml:space="preserve"> </w:t>
      </w:r>
    </w:p>
    <w:p w:rsidR="00BE4FFE" w:rsidRPr="0041034A" w:rsidRDefault="00F97A03" w:rsidP="00F97A03">
      <w:pPr>
        <w:spacing w:before="100" w:beforeAutospacing="1" w:after="100" w:afterAutospacing="1" w:line="240" w:lineRule="auto"/>
        <w:jc w:val="both"/>
        <w:rPr>
          <w:rFonts w:ascii="Arial" w:hAnsi="Arial" w:cs="Arial"/>
          <w:sz w:val="24"/>
          <w:szCs w:val="24"/>
        </w:rPr>
      </w:pPr>
      <w:r>
        <w:rPr>
          <w:rFonts w:ascii="Arial" w:hAnsi="Arial" w:cs="Arial"/>
          <w:sz w:val="24"/>
          <w:szCs w:val="24"/>
        </w:rPr>
        <w:t>It is important that a</w:t>
      </w:r>
      <w:r w:rsidR="00C96E77" w:rsidRPr="0041034A">
        <w:rPr>
          <w:rFonts w:ascii="Arial" w:hAnsi="Arial" w:cs="Arial"/>
          <w:sz w:val="24"/>
          <w:szCs w:val="24"/>
          <w:lang w:val="en-GB"/>
        </w:rPr>
        <w:t xml:space="preserve"> project manager ensure</w:t>
      </w:r>
      <w:r>
        <w:rPr>
          <w:rFonts w:ascii="Arial" w:hAnsi="Arial" w:cs="Arial"/>
          <w:sz w:val="24"/>
          <w:szCs w:val="24"/>
          <w:lang w:val="en-GB"/>
        </w:rPr>
        <w:t>s</w:t>
      </w:r>
      <w:r w:rsidR="00C96E77" w:rsidRPr="0041034A">
        <w:rPr>
          <w:rFonts w:ascii="Arial" w:hAnsi="Arial" w:cs="Arial"/>
          <w:sz w:val="24"/>
          <w:szCs w:val="24"/>
          <w:lang w:val="en-GB"/>
        </w:rPr>
        <w:t xml:space="preserve"> that works follow the scheduled program and that critical path activities ar</w:t>
      </w:r>
      <w:r>
        <w:rPr>
          <w:rFonts w:ascii="Arial" w:hAnsi="Arial" w:cs="Arial"/>
          <w:sz w:val="24"/>
          <w:szCs w:val="24"/>
          <w:lang w:val="en-GB"/>
        </w:rPr>
        <w:t>e not delayed in any way.</w:t>
      </w:r>
    </w:p>
    <w:p w:rsidR="0041034A" w:rsidRPr="00F97A03" w:rsidRDefault="0041034A" w:rsidP="00EA741D">
      <w:pPr>
        <w:spacing w:before="100" w:beforeAutospacing="1" w:after="100" w:afterAutospacing="1" w:line="240" w:lineRule="auto"/>
        <w:jc w:val="both"/>
        <w:rPr>
          <w:rFonts w:ascii="Arial" w:hAnsi="Arial" w:cs="Arial"/>
          <w:b/>
          <w:sz w:val="24"/>
          <w:szCs w:val="24"/>
          <w:lang w:val="en-GB"/>
        </w:rPr>
      </w:pPr>
      <w:r w:rsidRPr="00F97A03">
        <w:rPr>
          <w:rFonts w:ascii="Arial" w:hAnsi="Arial" w:cs="Arial"/>
          <w:b/>
          <w:sz w:val="24"/>
          <w:szCs w:val="24"/>
          <w:lang w:val="en-GB"/>
        </w:rPr>
        <w:t>Skills and labour resources</w:t>
      </w:r>
    </w:p>
    <w:p w:rsidR="00BE4FFE" w:rsidRPr="0041034A" w:rsidRDefault="00F97A03" w:rsidP="00BD4900">
      <w:pPr>
        <w:spacing w:before="100" w:beforeAutospacing="1" w:after="100" w:afterAutospacing="1" w:line="240" w:lineRule="auto"/>
        <w:jc w:val="both"/>
        <w:rPr>
          <w:rFonts w:ascii="Arial" w:hAnsi="Arial" w:cs="Arial"/>
          <w:sz w:val="24"/>
          <w:szCs w:val="24"/>
        </w:rPr>
      </w:pPr>
      <w:r>
        <w:rPr>
          <w:rFonts w:ascii="Arial" w:hAnsi="Arial" w:cs="Arial"/>
          <w:sz w:val="24"/>
          <w:szCs w:val="24"/>
          <w:lang w:val="en-GB"/>
        </w:rPr>
        <w:t>A contractor should r</w:t>
      </w:r>
      <w:r w:rsidR="00C96E77" w:rsidRPr="0041034A">
        <w:rPr>
          <w:rFonts w:ascii="Arial" w:hAnsi="Arial" w:cs="Arial"/>
          <w:sz w:val="24"/>
          <w:szCs w:val="24"/>
          <w:lang w:val="en-GB"/>
        </w:rPr>
        <w:t>etain management skills capable of planning and supervising an ongoing contract</w:t>
      </w:r>
      <w:r>
        <w:rPr>
          <w:rFonts w:ascii="Arial" w:hAnsi="Arial" w:cs="Arial"/>
          <w:sz w:val="24"/>
          <w:szCs w:val="24"/>
          <w:lang w:val="en-GB"/>
        </w:rPr>
        <w:t xml:space="preserve">. If the business is small and unable to retain appropriate skills </w:t>
      </w:r>
      <w:proofErr w:type="spellStart"/>
      <w:r>
        <w:rPr>
          <w:rFonts w:ascii="Arial" w:hAnsi="Arial" w:cs="Arial"/>
          <w:sz w:val="24"/>
          <w:szCs w:val="24"/>
          <w:lang w:val="en-GB"/>
        </w:rPr>
        <w:t>inhouse</w:t>
      </w:r>
      <w:proofErr w:type="spellEnd"/>
      <w:r>
        <w:rPr>
          <w:rFonts w:ascii="Arial" w:hAnsi="Arial" w:cs="Arial"/>
          <w:sz w:val="24"/>
          <w:szCs w:val="24"/>
          <w:lang w:val="en-GB"/>
        </w:rPr>
        <w:t xml:space="preserve"> the skills </w:t>
      </w:r>
      <w:r w:rsidR="00BD4900">
        <w:rPr>
          <w:rFonts w:ascii="Arial" w:hAnsi="Arial" w:cs="Arial"/>
          <w:sz w:val="24"/>
          <w:szCs w:val="24"/>
          <w:lang w:val="en-GB"/>
        </w:rPr>
        <w:t xml:space="preserve">such as those of a contract manager </w:t>
      </w:r>
      <w:r>
        <w:rPr>
          <w:rFonts w:ascii="Arial" w:hAnsi="Arial" w:cs="Arial"/>
          <w:sz w:val="24"/>
          <w:szCs w:val="24"/>
          <w:lang w:val="en-GB"/>
        </w:rPr>
        <w:t>should be contracted for during the duration of the contract. Such costs should be built into the bid price.</w:t>
      </w:r>
      <w:r w:rsidR="00BD4900">
        <w:rPr>
          <w:rFonts w:ascii="Arial" w:hAnsi="Arial" w:cs="Arial"/>
          <w:sz w:val="24"/>
          <w:szCs w:val="24"/>
          <w:lang w:val="en-GB"/>
        </w:rPr>
        <w:t xml:space="preserve"> </w:t>
      </w:r>
      <w:r w:rsidR="00C96E77" w:rsidRPr="0041034A">
        <w:rPr>
          <w:rFonts w:ascii="Arial" w:hAnsi="Arial" w:cs="Arial"/>
          <w:sz w:val="24"/>
          <w:szCs w:val="24"/>
          <w:lang w:val="en-GB"/>
        </w:rPr>
        <w:t xml:space="preserve">Engage staff with appropriate technical skills and experience, able to read and interpret drawings and BOQs. </w:t>
      </w:r>
      <w:r w:rsidR="00BD4900">
        <w:rPr>
          <w:rFonts w:ascii="Arial" w:hAnsi="Arial" w:cs="Arial"/>
          <w:sz w:val="24"/>
          <w:szCs w:val="24"/>
          <w:lang w:val="en-GB"/>
        </w:rPr>
        <w:t>Just like the specialised management skills, s</w:t>
      </w:r>
      <w:r w:rsidR="00C96E77" w:rsidRPr="0041034A">
        <w:rPr>
          <w:rFonts w:ascii="Arial" w:hAnsi="Arial" w:cs="Arial"/>
          <w:sz w:val="24"/>
          <w:szCs w:val="24"/>
          <w:lang w:val="en-GB"/>
        </w:rPr>
        <w:t>ome technical staff may be contracted only for periods where the contract requires them</w:t>
      </w:r>
      <w:r w:rsidR="00BD4900">
        <w:rPr>
          <w:rFonts w:ascii="Arial" w:hAnsi="Arial" w:cs="Arial"/>
          <w:sz w:val="24"/>
          <w:szCs w:val="24"/>
          <w:lang w:val="en-GB"/>
        </w:rPr>
        <w:t xml:space="preserve">. </w:t>
      </w:r>
      <w:r w:rsidR="00C96E77" w:rsidRPr="0041034A">
        <w:rPr>
          <w:rFonts w:ascii="Arial" w:hAnsi="Arial" w:cs="Arial"/>
          <w:sz w:val="24"/>
          <w:szCs w:val="24"/>
          <w:lang w:val="en-GB"/>
        </w:rPr>
        <w:t>Engage non skilled staff as per demand. These may be on part time or piece rate basis only. Avoid keeping idle staff</w:t>
      </w:r>
      <w:r w:rsidR="00BD4900">
        <w:rPr>
          <w:rFonts w:ascii="Arial" w:hAnsi="Arial" w:cs="Arial"/>
          <w:sz w:val="24"/>
          <w:szCs w:val="24"/>
          <w:lang w:val="en-GB"/>
        </w:rPr>
        <w:t xml:space="preserve"> at the site as such presence will create risk of accidents, disruption of works and pilferage</w:t>
      </w:r>
      <w:r w:rsidR="00C96E77" w:rsidRPr="0041034A">
        <w:rPr>
          <w:rFonts w:ascii="Arial" w:hAnsi="Arial" w:cs="Arial"/>
          <w:sz w:val="24"/>
          <w:szCs w:val="24"/>
          <w:lang w:val="en-GB"/>
        </w:rPr>
        <w:t>.</w:t>
      </w:r>
      <w:r w:rsidR="00BD4900">
        <w:rPr>
          <w:rFonts w:ascii="Arial" w:hAnsi="Arial" w:cs="Arial"/>
          <w:sz w:val="24"/>
          <w:szCs w:val="24"/>
          <w:lang w:val="en-GB"/>
        </w:rPr>
        <w:t xml:space="preserve"> Where you have limited capacity to perform a portion of the contract consider to s</w:t>
      </w:r>
      <w:r w:rsidR="00C96E77" w:rsidRPr="0041034A">
        <w:rPr>
          <w:rFonts w:ascii="Arial" w:hAnsi="Arial" w:cs="Arial"/>
          <w:sz w:val="24"/>
          <w:szCs w:val="24"/>
          <w:lang w:val="en-GB"/>
        </w:rPr>
        <w:t xml:space="preserve">ub contract </w:t>
      </w:r>
      <w:r w:rsidR="00BD4900">
        <w:rPr>
          <w:rFonts w:ascii="Arial" w:hAnsi="Arial" w:cs="Arial"/>
          <w:sz w:val="24"/>
          <w:szCs w:val="24"/>
          <w:lang w:val="en-GB"/>
        </w:rPr>
        <w:t>it.</w:t>
      </w:r>
      <w:r w:rsidR="00C96E77" w:rsidRPr="0041034A">
        <w:rPr>
          <w:rFonts w:ascii="Arial" w:hAnsi="Arial" w:cs="Arial"/>
          <w:sz w:val="24"/>
          <w:szCs w:val="24"/>
          <w:lang w:val="en-GB"/>
        </w:rPr>
        <w:t xml:space="preserve"> </w:t>
      </w:r>
      <w:r w:rsidR="00BD4900">
        <w:rPr>
          <w:rFonts w:ascii="Arial" w:hAnsi="Arial" w:cs="Arial"/>
          <w:sz w:val="24"/>
          <w:szCs w:val="24"/>
          <w:lang w:val="en-GB"/>
        </w:rPr>
        <w:t xml:space="preserve"> </w:t>
      </w:r>
    </w:p>
    <w:p w:rsidR="0041034A" w:rsidRPr="00BD4900" w:rsidRDefault="0041034A" w:rsidP="00EA741D">
      <w:pPr>
        <w:spacing w:before="100" w:beforeAutospacing="1" w:after="100" w:afterAutospacing="1" w:line="240" w:lineRule="auto"/>
        <w:jc w:val="both"/>
        <w:rPr>
          <w:rFonts w:ascii="Arial" w:hAnsi="Arial" w:cs="Arial"/>
          <w:b/>
          <w:sz w:val="24"/>
          <w:szCs w:val="24"/>
          <w:lang w:val="en-GB"/>
        </w:rPr>
      </w:pPr>
      <w:r w:rsidRPr="00BD4900">
        <w:rPr>
          <w:rFonts w:ascii="Arial" w:hAnsi="Arial" w:cs="Arial"/>
          <w:b/>
          <w:sz w:val="24"/>
          <w:szCs w:val="24"/>
          <w:lang w:val="en-GB"/>
        </w:rPr>
        <w:lastRenderedPageBreak/>
        <w:t>Management of equipment and inventory</w:t>
      </w:r>
    </w:p>
    <w:p w:rsidR="00BE4FFE" w:rsidRPr="0041034A" w:rsidRDefault="00BD4900" w:rsidP="00D852BB">
      <w:pPr>
        <w:spacing w:before="100" w:beforeAutospacing="1" w:after="100" w:afterAutospacing="1" w:line="240" w:lineRule="auto"/>
        <w:jc w:val="both"/>
        <w:rPr>
          <w:rFonts w:ascii="Arial" w:hAnsi="Arial" w:cs="Arial"/>
          <w:sz w:val="24"/>
          <w:szCs w:val="24"/>
        </w:rPr>
      </w:pPr>
      <w:r>
        <w:rPr>
          <w:rFonts w:ascii="Arial" w:hAnsi="Arial" w:cs="Arial"/>
          <w:sz w:val="24"/>
          <w:szCs w:val="24"/>
          <w:lang w:val="en-GB"/>
        </w:rPr>
        <w:t>It is critical to k</w:t>
      </w:r>
      <w:r w:rsidR="00C96E77" w:rsidRPr="0041034A">
        <w:rPr>
          <w:rFonts w:ascii="Arial" w:hAnsi="Arial" w:cs="Arial"/>
          <w:sz w:val="24"/>
          <w:szCs w:val="24"/>
          <w:lang w:val="en-GB"/>
        </w:rPr>
        <w:t>eep own equipment secure</w:t>
      </w:r>
      <w:r>
        <w:rPr>
          <w:rFonts w:ascii="Arial" w:hAnsi="Arial" w:cs="Arial"/>
          <w:sz w:val="24"/>
          <w:szCs w:val="24"/>
          <w:lang w:val="en-GB"/>
        </w:rPr>
        <w:t>. Ensure that there is adequate security at site or if in doub</w:t>
      </w:r>
      <w:r w:rsidR="00D852BB">
        <w:rPr>
          <w:rFonts w:ascii="Arial" w:hAnsi="Arial" w:cs="Arial"/>
          <w:sz w:val="24"/>
          <w:szCs w:val="24"/>
          <w:lang w:val="en-GB"/>
        </w:rPr>
        <w:t>t have the equipment parked overnight at premises where there is security. Have the keys of the equipment secure and only accessible by authorised operators. Maintain a log for use of the equipment. Keep own equipment insured.</w:t>
      </w:r>
      <w:r>
        <w:rPr>
          <w:rFonts w:ascii="Arial" w:hAnsi="Arial" w:cs="Arial"/>
          <w:sz w:val="24"/>
          <w:szCs w:val="24"/>
          <w:lang w:val="en-GB"/>
        </w:rPr>
        <w:t xml:space="preserve"> </w:t>
      </w:r>
      <w:r w:rsidR="00C96E77" w:rsidRPr="0041034A">
        <w:rPr>
          <w:rFonts w:ascii="Arial" w:hAnsi="Arial" w:cs="Arial"/>
          <w:sz w:val="24"/>
          <w:szCs w:val="24"/>
          <w:lang w:val="en-GB"/>
        </w:rPr>
        <w:t>Provide routine maintenance to equipment when due</w:t>
      </w:r>
      <w:r w:rsidR="00D852BB">
        <w:rPr>
          <w:rFonts w:ascii="Arial" w:hAnsi="Arial" w:cs="Arial"/>
          <w:sz w:val="24"/>
          <w:szCs w:val="24"/>
          <w:lang w:val="en-GB"/>
        </w:rPr>
        <w:t xml:space="preserve"> so that it is in good operating state. This avoids unnecessary breakdown and outrageous consumption of fuel. </w:t>
      </w:r>
      <w:r w:rsidR="00C96E77" w:rsidRPr="0041034A">
        <w:rPr>
          <w:rFonts w:ascii="Arial" w:hAnsi="Arial" w:cs="Arial"/>
          <w:sz w:val="24"/>
          <w:szCs w:val="24"/>
          <w:lang w:val="en-GB"/>
        </w:rPr>
        <w:t xml:space="preserve">Avoid keeping equipment idle. </w:t>
      </w:r>
      <w:r w:rsidR="00D852BB">
        <w:rPr>
          <w:rFonts w:ascii="Arial" w:hAnsi="Arial" w:cs="Arial"/>
          <w:sz w:val="24"/>
          <w:szCs w:val="24"/>
          <w:lang w:val="en-GB"/>
        </w:rPr>
        <w:t>When it is hired it should be timed to do all the tusks needed then demobilised. It is</w:t>
      </w:r>
      <w:r w:rsidR="00C96E77" w:rsidRPr="0041034A">
        <w:rPr>
          <w:rFonts w:ascii="Arial" w:hAnsi="Arial" w:cs="Arial"/>
          <w:sz w:val="24"/>
          <w:szCs w:val="24"/>
          <w:lang w:val="en-GB"/>
        </w:rPr>
        <w:t xml:space="preserve"> better to hire equipment not ordinarily utilised</w:t>
      </w:r>
      <w:r w:rsidR="00D852BB">
        <w:rPr>
          <w:rFonts w:ascii="Arial" w:hAnsi="Arial" w:cs="Arial"/>
          <w:sz w:val="24"/>
          <w:szCs w:val="24"/>
          <w:lang w:val="en-GB"/>
        </w:rPr>
        <w:t xml:space="preserve"> instead of owning it and keep it unutilised most of the time!</w:t>
      </w:r>
    </w:p>
    <w:p w:rsidR="00C32C21" w:rsidRPr="0041034A" w:rsidRDefault="00C96E77" w:rsidP="00DD0101">
      <w:pPr>
        <w:spacing w:before="100" w:beforeAutospacing="1" w:after="100" w:afterAutospacing="1" w:line="240" w:lineRule="auto"/>
        <w:jc w:val="both"/>
        <w:rPr>
          <w:rFonts w:ascii="Arial" w:hAnsi="Arial" w:cs="Arial"/>
          <w:sz w:val="24"/>
          <w:szCs w:val="24"/>
        </w:rPr>
      </w:pPr>
      <w:r w:rsidRPr="0041034A">
        <w:rPr>
          <w:rFonts w:ascii="Arial" w:hAnsi="Arial" w:cs="Arial"/>
          <w:sz w:val="24"/>
          <w:szCs w:val="24"/>
          <w:lang w:val="en-GB"/>
        </w:rPr>
        <w:t>An efficient procurement and stores system should be maintained to manage materials procurement and utilisation</w:t>
      </w:r>
      <w:r w:rsidR="00C32C21">
        <w:rPr>
          <w:rFonts w:ascii="Arial" w:hAnsi="Arial" w:cs="Arial"/>
          <w:sz w:val="24"/>
          <w:szCs w:val="24"/>
          <w:lang w:val="en-GB"/>
        </w:rPr>
        <w:t xml:space="preserve"> to avoid stock out of critical materials or excessive holding costs. </w:t>
      </w:r>
      <w:r w:rsidR="00D852BB">
        <w:rPr>
          <w:rFonts w:ascii="Arial" w:hAnsi="Arial" w:cs="Arial"/>
          <w:sz w:val="24"/>
          <w:szCs w:val="24"/>
          <w:lang w:val="en-GB"/>
        </w:rPr>
        <w:t xml:space="preserve">Quality and profitability of works will be influenced by the procurement and stores system. Ensure that only materials of acceptable quality are procured at acceptable prices and that </w:t>
      </w:r>
      <w:r w:rsidR="00DD0101">
        <w:rPr>
          <w:rFonts w:ascii="Arial" w:hAnsi="Arial" w:cs="Arial"/>
          <w:sz w:val="24"/>
          <w:szCs w:val="24"/>
          <w:lang w:val="en-GB"/>
        </w:rPr>
        <w:t>they</w:t>
      </w:r>
      <w:r w:rsidR="00D852BB">
        <w:rPr>
          <w:rFonts w:ascii="Arial" w:hAnsi="Arial" w:cs="Arial"/>
          <w:sz w:val="24"/>
          <w:szCs w:val="24"/>
          <w:lang w:val="en-GB"/>
        </w:rPr>
        <w:t xml:space="preserve"> are</w:t>
      </w:r>
      <w:r w:rsidR="00DD0101">
        <w:rPr>
          <w:rFonts w:ascii="Arial" w:hAnsi="Arial" w:cs="Arial"/>
          <w:sz w:val="24"/>
          <w:szCs w:val="24"/>
          <w:lang w:val="en-GB"/>
        </w:rPr>
        <w:t xml:space="preserve"> </w:t>
      </w:r>
      <w:r w:rsidR="00D852BB">
        <w:rPr>
          <w:rFonts w:ascii="Arial" w:hAnsi="Arial" w:cs="Arial"/>
          <w:sz w:val="24"/>
          <w:szCs w:val="24"/>
          <w:lang w:val="en-GB"/>
        </w:rPr>
        <w:t xml:space="preserve">delivered on sight and used for works. The system should involve </w:t>
      </w:r>
      <w:r w:rsidR="00C32C21">
        <w:rPr>
          <w:rFonts w:ascii="Arial" w:hAnsi="Arial" w:cs="Arial"/>
          <w:sz w:val="24"/>
          <w:szCs w:val="24"/>
          <w:lang w:val="en-GB"/>
        </w:rPr>
        <w:t>periodic verification</w:t>
      </w:r>
      <w:r w:rsidR="00DD0101">
        <w:rPr>
          <w:rFonts w:ascii="Arial" w:hAnsi="Arial" w:cs="Arial"/>
          <w:sz w:val="24"/>
          <w:szCs w:val="24"/>
          <w:lang w:val="en-GB"/>
        </w:rPr>
        <w:t>. Hence m</w:t>
      </w:r>
      <w:r w:rsidRPr="0041034A">
        <w:rPr>
          <w:rFonts w:ascii="Arial" w:hAnsi="Arial" w:cs="Arial"/>
          <w:sz w:val="24"/>
          <w:szCs w:val="24"/>
          <w:lang w:val="en-GB"/>
        </w:rPr>
        <w:t>aintain sufficient internal controls over the invento</w:t>
      </w:r>
      <w:r w:rsidR="00DD0101">
        <w:rPr>
          <w:rFonts w:ascii="Arial" w:hAnsi="Arial" w:cs="Arial"/>
          <w:sz w:val="24"/>
          <w:szCs w:val="24"/>
          <w:lang w:val="en-GB"/>
        </w:rPr>
        <w:t xml:space="preserve">ry of materials and consumables. </w:t>
      </w:r>
      <w:r w:rsidR="00C32C21">
        <w:rPr>
          <w:rFonts w:ascii="Arial" w:hAnsi="Arial" w:cs="Arial"/>
          <w:sz w:val="24"/>
          <w:szCs w:val="24"/>
          <w:lang w:val="en-GB"/>
        </w:rPr>
        <w:t xml:space="preserve">Keep inventory and assets insured against loss. </w:t>
      </w:r>
    </w:p>
    <w:p w:rsidR="0041034A" w:rsidRPr="00DD0101" w:rsidRDefault="0041034A" w:rsidP="00EA741D">
      <w:pPr>
        <w:spacing w:before="100" w:beforeAutospacing="1" w:after="100" w:afterAutospacing="1" w:line="240" w:lineRule="auto"/>
        <w:jc w:val="both"/>
        <w:rPr>
          <w:rFonts w:ascii="Arial" w:hAnsi="Arial" w:cs="Arial"/>
          <w:b/>
          <w:sz w:val="24"/>
          <w:szCs w:val="24"/>
          <w:lang w:val="en-GB"/>
        </w:rPr>
      </w:pPr>
      <w:r w:rsidRPr="00DD0101">
        <w:rPr>
          <w:rFonts w:ascii="Arial" w:hAnsi="Arial" w:cs="Arial"/>
          <w:b/>
          <w:sz w:val="24"/>
          <w:szCs w:val="24"/>
          <w:lang w:val="en-GB"/>
        </w:rPr>
        <w:t>Financial resources</w:t>
      </w:r>
    </w:p>
    <w:p w:rsidR="00BE4FFE" w:rsidRPr="0041034A" w:rsidRDefault="00C96E77" w:rsidP="00DD0101">
      <w:pPr>
        <w:spacing w:before="100" w:beforeAutospacing="1" w:after="100" w:afterAutospacing="1" w:line="240" w:lineRule="auto"/>
        <w:jc w:val="both"/>
        <w:rPr>
          <w:rFonts w:ascii="Arial" w:hAnsi="Arial" w:cs="Arial"/>
          <w:sz w:val="24"/>
          <w:szCs w:val="24"/>
        </w:rPr>
      </w:pPr>
      <w:r w:rsidRPr="0041034A">
        <w:rPr>
          <w:rFonts w:ascii="Arial" w:hAnsi="Arial" w:cs="Arial"/>
          <w:sz w:val="24"/>
          <w:szCs w:val="24"/>
          <w:lang w:val="en-GB"/>
        </w:rPr>
        <w:t xml:space="preserve">Management of finances is critical to success of the contract. </w:t>
      </w:r>
      <w:proofErr w:type="gramStart"/>
      <w:r w:rsidRPr="0041034A">
        <w:rPr>
          <w:rFonts w:ascii="Arial" w:hAnsi="Arial" w:cs="Arial"/>
          <w:sz w:val="24"/>
          <w:szCs w:val="24"/>
          <w:lang w:val="en-GB"/>
        </w:rPr>
        <w:t>Plan for adequate finances to meet capital needs, working capital and standby needs</w:t>
      </w:r>
      <w:r w:rsidR="00DD0101">
        <w:rPr>
          <w:rFonts w:ascii="Arial" w:hAnsi="Arial" w:cs="Arial"/>
          <w:sz w:val="24"/>
          <w:szCs w:val="24"/>
          <w:lang w:val="en-GB"/>
        </w:rPr>
        <w:t>.</w:t>
      </w:r>
      <w:proofErr w:type="gramEnd"/>
      <w:r w:rsidR="00DD0101">
        <w:rPr>
          <w:rFonts w:ascii="Arial" w:hAnsi="Arial" w:cs="Arial"/>
          <w:sz w:val="24"/>
          <w:szCs w:val="24"/>
          <w:lang w:val="en-GB"/>
        </w:rPr>
        <w:t xml:space="preserve"> </w:t>
      </w:r>
      <w:r w:rsidRPr="0041034A">
        <w:rPr>
          <w:rFonts w:ascii="Arial" w:hAnsi="Arial" w:cs="Arial"/>
          <w:sz w:val="24"/>
          <w:szCs w:val="24"/>
          <w:lang w:val="en-GB"/>
        </w:rPr>
        <w:t xml:space="preserve">Plan and control costs within activity </w:t>
      </w:r>
      <w:r w:rsidR="00DD0101">
        <w:rPr>
          <w:rFonts w:ascii="Arial" w:hAnsi="Arial" w:cs="Arial"/>
          <w:sz w:val="24"/>
          <w:szCs w:val="24"/>
          <w:lang w:val="en-GB"/>
        </w:rPr>
        <w:t>cost estimates and e</w:t>
      </w:r>
      <w:r w:rsidRPr="0041034A">
        <w:rPr>
          <w:rFonts w:ascii="Arial" w:hAnsi="Arial" w:cs="Arial"/>
          <w:sz w:val="24"/>
          <w:szCs w:val="24"/>
          <w:lang w:val="en-GB"/>
        </w:rPr>
        <w:t>nsure timely work measurements and certification</w:t>
      </w:r>
      <w:r w:rsidR="00DD0101">
        <w:rPr>
          <w:rFonts w:ascii="Arial" w:hAnsi="Arial" w:cs="Arial"/>
          <w:sz w:val="24"/>
          <w:szCs w:val="24"/>
          <w:lang w:val="en-GB"/>
        </w:rPr>
        <w:t xml:space="preserve"> so that payment is obtained without delay. </w:t>
      </w:r>
      <w:r w:rsidRPr="0041034A">
        <w:rPr>
          <w:rFonts w:ascii="Arial" w:hAnsi="Arial" w:cs="Arial"/>
          <w:sz w:val="24"/>
          <w:szCs w:val="24"/>
          <w:lang w:val="en-GB"/>
        </w:rPr>
        <w:t>Monitor regularl</w:t>
      </w:r>
      <w:r w:rsidR="00DD0101">
        <w:rPr>
          <w:rFonts w:ascii="Arial" w:hAnsi="Arial" w:cs="Arial"/>
          <w:sz w:val="24"/>
          <w:szCs w:val="24"/>
          <w:lang w:val="en-GB"/>
        </w:rPr>
        <w:t xml:space="preserve">y cash availability and demands. </w:t>
      </w:r>
      <w:r w:rsidRPr="0041034A">
        <w:rPr>
          <w:rFonts w:ascii="Arial" w:hAnsi="Arial" w:cs="Arial"/>
          <w:sz w:val="24"/>
          <w:szCs w:val="24"/>
        </w:rPr>
        <w:t>Do a cash flow for the project and update it as the contract progresses</w:t>
      </w:r>
      <w:r w:rsidR="00DD0101">
        <w:rPr>
          <w:rFonts w:ascii="Arial" w:hAnsi="Arial" w:cs="Arial"/>
          <w:sz w:val="24"/>
          <w:szCs w:val="24"/>
        </w:rPr>
        <w:t>. The cash flow forecast will place c</w:t>
      </w:r>
      <w:r w:rsidRPr="0041034A">
        <w:rPr>
          <w:rFonts w:ascii="Arial" w:hAnsi="Arial" w:cs="Arial"/>
          <w:sz w:val="24"/>
          <w:szCs w:val="24"/>
        </w:rPr>
        <w:t>osts and revenues to when they expect</w:t>
      </w:r>
      <w:r w:rsidR="00DD0101">
        <w:rPr>
          <w:rFonts w:ascii="Arial" w:hAnsi="Arial" w:cs="Arial"/>
          <w:sz w:val="24"/>
          <w:szCs w:val="24"/>
        </w:rPr>
        <w:t>ed to be paid out or received.</w:t>
      </w:r>
      <w:r w:rsidRPr="0041034A">
        <w:rPr>
          <w:rFonts w:ascii="Arial" w:hAnsi="Arial" w:cs="Arial"/>
          <w:sz w:val="24"/>
          <w:szCs w:val="24"/>
        </w:rPr>
        <w:t xml:space="preserve"> This would indicate any possible cash constraints or excess cash</w:t>
      </w:r>
      <w:r w:rsidR="00DD0101">
        <w:rPr>
          <w:rFonts w:ascii="Arial" w:hAnsi="Arial" w:cs="Arial"/>
          <w:sz w:val="24"/>
          <w:szCs w:val="24"/>
        </w:rPr>
        <w:t xml:space="preserve"> availability; p</w:t>
      </w:r>
      <w:r w:rsidRPr="0041034A">
        <w:rPr>
          <w:rFonts w:ascii="Arial" w:hAnsi="Arial" w:cs="Arial"/>
          <w:sz w:val="24"/>
          <w:szCs w:val="24"/>
        </w:rPr>
        <w:t>lan in advance how to deal with the emerging patterns</w:t>
      </w:r>
      <w:r w:rsidR="00DD0101">
        <w:rPr>
          <w:rFonts w:ascii="Arial" w:hAnsi="Arial" w:cs="Arial"/>
          <w:sz w:val="24"/>
          <w:szCs w:val="24"/>
        </w:rPr>
        <w:t xml:space="preserve">. </w:t>
      </w:r>
      <w:r w:rsidRPr="0041034A">
        <w:rPr>
          <w:rFonts w:ascii="Arial" w:hAnsi="Arial" w:cs="Arial"/>
          <w:sz w:val="24"/>
          <w:szCs w:val="24"/>
        </w:rPr>
        <w:t>Monitor both the payments and the receipts to ensure that there is a smooth cash flow</w:t>
      </w:r>
      <w:r w:rsidR="00DD0101">
        <w:rPr>
          <w:rFonts w:ascii="Arial" w:hAnsi="Arial" w:cs="Arial"/>
          <w:sz w:val="24"/>
          <w:szCs w:val="24"/>
        </w:rPr>
        <w:t>.</w:t>
      </w:r>
      <w:r w:rsidRPr="0041034A">
        <w:rPr>
          <w:rFonts w:ascii="Arial" w:hAnsi="Arial" w:cs="Arial"/>
          <w:sz w:val="24"/>
          <w:szCs w:val="24"/>
        </w:rPr>
        <w:t xml:space="preserve"> </w:t>
      </w:r>
    </w:p>
    <w:sectPr w:rsidR="00BE4FFE" w:rsidRPr="0041034A" w:rsidSect="00EF3E02">
      <w:headerReference w:type="default" r:id="rId8"/>
      <w:footerReference w:type="default" r:id="rId9"/>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7F3" w:rsidRDefault="006817F3">
      <w:pPr>
        <w:spacing w:after="0" w:line="240" w:lineRule="auto"/>
      </w:pPr>
      <w:r>
        <w:separator/>
      </w:r>
    </w:p>
  </w:endnote>
  <w:endnote w:type="continuationSeparator" w:id="0">
    <w:p w:rsidR="006817F3" w:rsidRDefault="006817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kzidenz-Grotesk Pro Regular">
    <w:altName w:val="Akzidenz-Grotesk Pro Regular"/>
    <w:panose1 w:val="00000000000000000000"/>
    <w:charset w:val="00"/>
    <w:family w:val="swiss"/>
    <w:notTrueType/>
    <w:pitch w:val="default"/>
    <w:sig w:usb0="00000003" w:usb1="00000000" w:usb2="00000000" w:usb3="00000000" w:csb0="00000001" w:csb1="00000000"/>
  </w:font>
  <w:font w:name="Akzidenz-Grotesk Pro Light">
    <w:altName w:val="Akzidenz-Grotesk Pro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2577785"/>
      <w:docPartObj>
        <w:docPartGallery w:val="Page Numbers (Bottom of Page)"/>
        <w:docPartUnique/>
      </w:docPartObj>
    </w:sdtPr>
    <w:sdtEndPr>
      <w:rPr>
        <w:color w:val="808080" w:themeColor="background1" w:themeShade="80"/>
        <w:spacing w:val="60"/>
      </w:rPr>
    </w:sdtEndPr>
    <w:sdtContent>
      <w:p w:rsidR="008D4657" w:rsidRDefault="008D4657">
        <w:pPr>
          <w:pStyle w:val="Footer"/>
          <w:pBdr>
            <w:top w:val="single" w:sz="4" w:space="1" w:color="D9D9D9" w:themeColor="background1" w:themeShade="D9"/>
          </w:pBdr>
          <w:rPr>
            <w:b/>
            <w:bCs/>
          </w:rPr>
        </w:pPr>
        <w:r w:rsidRPr="008718D5">
          <w:fldChar w:fldCharType="begin"/>
        </w:r>
        <w:r>
          <w:instrText xml:space="preserve"> PAGE   \* MERGEFORMAT </w:instrText>
        </w:r>
        <w:r w:rsidRPr="008718D5">
          <w:fldChar w:fldCharType="separate"/>
        </w:r>
        <w:r w:rsidR="006926EC" w:rsidRPr="006926EC">
          <w:rPr>
            <w:b/>
            <w:bCs/>
            <w:noProof/>
          </w:rPr>
          <w:t>1</w:t>
        </w:r>
        <w:r>
          <w:rPr>
            <w:b/>
            <w:bCs/>
            <w:noProof/>
          </w:rPr>
          <w:fldChar w:fldCharType="end"/>
        </w:r>
        <w:r>
          <w:rPr>
            <w:b/>
            <w:bCs/>
          </w:rPr>
          <w:t xml:space="preserve"> | </w:t>
        </w:r>
        <w:r>
          <w:rPr>
            <w:color w:val="808080" w:themeColor="background1" w:themeShade="80"/>
            <w:spacing w:val="60"/>
          </w:rPr>
          <w:t>Page</w:t>
        </w:r>
      </w:p>
    </w:sdtContent>
  </w:sdt>
  <w:p w:rsidR="008D4657" w:rsidRDefault="008D46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7F3" w:rsidRDefault="006817F3">
      <w:pPr>
        <w:spacing w:after="0" w:line="240" w:lineRule="auto"/>
      </w:pPr>
      <w:r>
        <w:separator/>
      </w:r>
    </w:p>
  </w:footnote>
  <w:footnote w:type="continuationSeparator" w:id="0">
    <w:p w:rsidR="006817F3" w:rsidRDefault="006817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657" w:rsidRDefault="008D4657">
    <w:pPr>
      <w:pStyle w:val="Header"/>
    </w:pPr>
    <w:r w:rsidRPr="008718D5">
      <w:rPr>
        <w:rFonts w:ascii="Constantia" w:hAnsi="Constantia"/>
        <w:i/>
        <w:noProof/>
        <w:sz w:val="20"/>
        <w:szCs w:val="20"/>
      </w:rPr>
      <w:pict>
        <v:shapetype id="_x0000_t202" coordsize="21600,21600" o:spt="202" path="m,l,21600r21600,l21600,xe">
          <v:stroke joinstyle="miter"/>
          <v:path gradientshapeok="t" o:connecttype="rect"/>
        </v:shapetype>
        <v:shape id="Text Box 2" o:spid="_x0000_s2049" type="#_x0000_t202" style="position:absolute;margin-left:-9.35pt;margin-top:-26.4pt;width:516.5pt;height:110.55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LlySQIAAMgEAAAOAAAAZHJzL2Uyb0RvYy54bWysVNtu2zAMfR+wfxD0vtjJ4q4x4hRdugwD&#10;ugvW7gMYWY6NyqImqbHTrx8lJ252AQYMexEokTw8vGl51beK7aV1DeqCTycpZ1ILLBu9K/i3+82r&#10;S86cB12CQi0LfpCOX61evlh2JpczrFGV0jIC0S7vTMFr702eJE7UsgU3QSM1KSu0LXi62l1SWugI&#10;vVXJLE0vkg5taSwK6Ry93gxKvor4VSWF/1xVTnqmCk7cfDxtPLfhTFZLyHcWTN2IIw34BxYtNJqC&#10;jlA34IE92uY3qLYRFh1WfiKwTbCqGiFjDpTNNP0lm7sajIy5UHGcGcvk/h+s+LT/YllTUu+oPBpa&#10;6tG97D17iz2bhfJ0xuVkdWfIzvf0TKYxVWduUTw4pnFdg97Ja2uxqyWURG8aPJMz1wHHBZBt9xFL&#10;CgOPHiNQX9k21I6qwQideBzG1gQqgh4vsmyRZaQSpJvO09eLyyzGgPzkbqzz7yW2LAgFt9T7CA/7&#10;W+cDHchPJiGa0uHUuGmUilMQqL/TZZQ9NGqQyStYxlwC/WMi/qDkgPJVVlQ/ojgbqhImV66VZXug&#10;mQMhpPYnqkqTdXCrKOjoeCznz47KDzUcbYObjBM9OqZ/jzh6xKio/ejcNhrtnwDKhzHyYH/Kfsg5&#10;NNX3257qFMQtlgdqqsVhtegrIKFG+8RZR2tVcPf9EazkTH3QNBiL6Xwe9jBe5tmbGV3suWZ7rgEt&#10;CKrgnrNBXPu4uyEZZ65pgDZNbO0zkyNZWpfY8eNqh308v0er5w9o9QMAAP//AwBQSwMEFAAGAAgA&#10;AAAhAGPqckTgAAAADAEAAA8AAABkcnMvZG93bnJldi54bWxMj8FOwzAQRO9I/IO1SNxaO20JUYhT&#10;oQiQeqOB3t14iSNiO4qdNuXr2Z7gNqN9mp0ptrPt2QnH0HknIVkKYOgarzvXSvj8eF1kwEJUTqve&#10;O5RwwQDb8vamULn2Z7fHUx1bRiEu5EqCiXHIOQ+NQavC0g/o6PblR6si2bHlelRnCrc9XwmRcqs6&#10;Rx+MGrAy2HzXk5WwS0U9vWc8vlyqg3nb/Oyqw36Q8v5ufn4CFnGOfzBc61N1KKnT0U9OB9ZLWCTZ&#10;I6EkHla04UqIZLMGdiSVZmvgZcH/jyh/AQAA//8DAFBLAQItABQABgAIAAAAIQC2gziS/gAAAOEB&#10;AAATAAAAAAAAAAAAAAAAAAAAAABbQ29udGVudF9UeXBlc10ueG1sUEsBAi0AFAAGAAgAAAAhADj9&#10;If/WAAAAlAEAAAsAAAAAAAAAAAAAAAAALwEAAF9yZWxzLy5yZWxzUEsBAi0AFAAGAAgAAAAhABU4&#10;uXJJAgAAyAQAAA4AAAAAAAAAAAAAAAAALgIAAGRycy9lMm9Eb2MueG1sUEsBAi0AFAAGAAgAAAAh&#10;AGPqckTgAAAADAEAAA8AAAAAAAAAAAAAAAAAowQAAGRycy9kb3ducmV2LnhtbFBLBQYAAAAABAAE&#10;APMAAACwBQAAAAA=&#10;" fillcolor="white [3201]" stroked="f" strokeweight="2pt">
          <v:textbox style="mso-fit-shape-to-text:t">
            <w:txbxContent>
              <w:p w:rsidR="008D4657" w:rsidRDefault="008D4657" w:rsidP="00B22A64">
                <w:r>
                  <w:rPr>
                    <w:noProof/>
                  </w:rPr>
                  <w:drawing>
                    <wp:inline distT="0" distB="0" distL="0" distR="0">
                      <wp:extent cx="754911" cy="616661"/>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4684" cy="616475"/>
                              </a:xfrm>
                              <a:prstGeom prst="rect">
                                <a:avLst/>
                              </a:prstGeom>
                              <a:noFill/>
                              <a:ln>
                                <a:noFill/>
                              </a:ln>
                            </pic:spPr>
                          </pic:pic>
                        </a:graphicData>
                      </a:graphic>
                    </wp:inline>
                  </w:drawing>
                </w:r>
                <w:r>
                  <w:rPr>
                    <w:rFonts w:ascii="Constantia" w:hAnsi="Constantia"/>
                    <w:i/>
                    <w:sz w:val="20"/>
                    <w:szCs w:val="20"/>
                  </w:rPr>
                  <w:t xml:space="preserve">    </w:t>
                </w:r>
                <w:r w:rsidRPr="00271207">
                  <w:rPr>
                    <w:rFonts w:ascii="Constantia" w:hAnsi="Constantia"/>
                    <w:i/>
                    <w:sz w:val="20"/>
                    <w:szCs w:val="20"/>
                  </w:rPr>
                  <w:t>Training in Financial &amp; Business Management for Road Contractors</w:t>
                </w:r>
                <w:r>
                  <w:rPr>
                    <w:rFonts w:ascii="Constantia" w:hAnsi="Constantia"/>
                    <w:i/>
                    <w:sz w:val="20"/>
                    <w:szCs w:val="20"/>
                  </w:rPr>
                  <w:t xml:space="preserve">      </w:t>
                </w:r>
                <w:r>
                  <w:rPr>
                    <w:noProof/>
                  </w:rPr>
                  <w:drawing>
                    <wp:inline distT="0" distB="0" distL="0" distR="0">
                      <wp:extent cx="1371600" cy="403860"/>
                      <wp:effectExtent l="0" t="0" r="0" b="0"/>
                      <wp:docPr id="12" name="Picture 12" descr="Description: C:\Users\CROSSR~1\AppData\Local\Temp\CrossRoads Logo with 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CROSSR~1\AppData\Local\Temp\CrossRoads Logo with Slogan.jpg"/>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1600" cy="403860"/>
                              </a:xfrm>
                              <a:prstGeom prst="rect">
                                <a:avLst/>
                              </a:prstGeom>
                              <a:noFill/>
                              <a:ln>
                                <a:noFill/>
                              </a:ln>
                            </pic:spPr>
                          </pic:pic>
                        </a:graphicData>
                      </a:graphic>
                    </wp:inline>
                  </w:drawing>
                </w:r>
              </w:p>
            </w:txbxContent>
          </v:textbox>
        </v:shape>
      </w:pict>
    </w:r>
  </w:p>
  <w:p w:rsidR="008D4657" w:rsidRDefault="008D46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15pt;height:9.15pt" o:bullet="t">
        <v:imagedata r:id="rId1" o:title="BD14514_"/>
      </v:shape>
    </w:pict>
  </w:numPicBullet>
  <w:abstractNum w:abstractNumId="0">
    <w:nsid w:val="00AA1C7E"/>
    <w:multiLevelType w:val="hybridMultilevel"/>
    <w:tmpl w:val="6394AB8C"/>
    <w:lvl w:ilvl="0" w:tplc="30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497B79"/>
    <w:multiLevelType w:val="multilevel"/>
    <w:tmpl w:val="47DC2964"/>
    <w:lvl w:ilvl="0">
      <w:start w:val="1"/>
      <w:numFmt w:val="decimal"/>
      <w:lvlText w:val="%1"/>
      <w:lvlJc w:val="left"/>
      <w:pPr>
        <w:ind w:left="360" w:hanging="360"/>
      </w:pPr>
      <w:rPr>
        <w:rFonts w:hint="default"/>
        <w:b w:val="0"/>
        <w:color w:val="000000"/>
      </w:rPr>
    </w:lvl>
    <w:lvl w:ilvl="1">
      <w:start w:val="5"/>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800" w:hanging="180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2">
    <w:nsid w:val="01B77E67"/>
    <w:multiLevelType w:val="hybridMultilevel"/>
    <w:tmpl w:val="17C41A54"/>
    <w:lvl w:ilvl="0" w:tplc="FCECA1A2">
      <w:start w:val="1"/>
      <w:numFmt w:val="lowerRoman"/>
      <w:lvlText w:val="%1)"/>
      <w:lvlJc w:val="right"/>
      <w:pPr>
        <w:tabs>
          <w:tab w:val="num" w:pos="720"/>
        </w:tabs>
        <w:ind w:left="720" w:hanging="360"/>
      </w:pPr>
      <w:rPr>
        <w:rFonts w:ascii="Bookman Old Style" w:eastAsia="Times New Roman" w:hAnsi="Bookman Old Style" w:cs="Times New Roman" w:hint="default"/>
      </w:rPr>
    </w:lvl>
    <w:lvl w:ilvl="1" w:tplc="6B44926C" w:tentative="1">
      <w:start w:val="1"/>
      <w:numFmt w:val="bullet"/>
      <w:lvlText w:val=""/>
      <w:lvlJc w:val="left"/>
      <w:pPr>
        <w:tabs>
          <w:tab w:val="num" w:pos="1440"/>
        </w:tabs>
        <w:ind w:left="1440" w:hanging="360"/>
      </w:pPr>
      <w:rPr>
        <w:rFonts w:ascii="Symbol" w:hAnsi="Symbol" w:hint="default"/>
      </w:rPr>
    </w:lvl>
    <w:lvl w:ilvl="2" w:tplc="A31847FA" w:tentative="1">
      <w:start w:val="1"/>
      <w:numFmt w:val="bullet"/>
      <w:lvlText w:val=""/>
      <w:lvlJc w:val="left"/>
      <w:pPr>
        <w:tabs>
          <w:tab w:val="num" w:pos="2160"/>
        </w:tabs>
        <w:ind w:left="2160" w:hanging="360"/>
      </w:pPr>
      <w:rPr>
        <w:rFonts w:ascii="Symbol" w:hAnsi="Symbol" w:hint="default"/>
      </w:rPr>
    </w:lvl>
    <w:lvl w:ilvl="3" w:tplc="DA28E718" w:tentative="1">
      <w:start w:val="1"/>
      <w:numFmt w:val="bullet"/>
      <w:lvlText w:val=""/>
      <w:lvlJc w:val="left"/>
      <w:pPr>
        <w:tabs>
          <w:tab w:val="num" w:pos="2880"/>
        </w:tabs>
        <w:ind w:left="2880" w:hanging="360"/>
      </w:pPr>
      <w:rPr>
        <w:rFonts w:ascii="Symbol" w:hAnsi="Symbol" w:hint="default"/>
      </w:rPr>
    </w:lvl>
    <w:lvl w:ilvl="4" w:tplc="3AECEC40" w:tentative="1">
      <w:start w:val="1"/>
      <w:numFmt w:val="bullet"/>
      <w:lvlText w:val=""/>
      <w:lvlJc w:val="left"/>
      <w:pPr>
        <w:tabs>
          <w:tab w:val="num" w:pos="3600"/>
        </w:tabs>
        <w:ind w:left="3600" w:hanging="360"/>
      </w:pPr>
      <w:rPr>
        <w:rFonts w:ascii="Symbol" w:hAnsi="Symbol" w:hint="default"/>
      </w:rPr>
    </w:lvl>
    <w:lvl w:ilvl="5" w:tplc="E5E66F46" w:tentative="1">
      <w:start w:val="1"/>
      <w:numFmt w:val="bullet"/>
      <w:lvlText w:val=""/>
      <w:lvlJc w:val="left"/>
      <w:pPr>
        <w:tabs>
          <w:tab w:val="num" w:pos="4320"/>
        </w:tabs>
        <w:ind w:left="4320" w:hanging="360"/>
      </w:pPr>
      <w:rPr>
        <w:rFonts w:ascii="Symbol" w:hAnsi="Symbol" w:hint="default"/>
      </w:rPr>
    </w:lvl>
    <w:lvl w:ilvl="6" w:tplc="341A5ABC" w:tentative="1">
      <w:start w:val="1"/>
      <w:numFmt w:val="bullet"/>
      <w:lvlText w:val=""/>
      <w:lvlJc w:val="left"/>
      <w:pPr>
        <w:tabs>
          <w:tab w:val="num" w:pos="5040"/>
        </w:tabs>
        <w:ind w:left="5040" w:hanging="360"/>
      </w:pPr>
      <w:rPr>
        <w:rFonts w:ascii="Symbol" w:hAnsi="Symbol" w:hint="default"/>
      </w:rPr>
    </w:lvl>
    <w:lvl w:ilvl="7" w:tplc="54221E26" w:tentative="1">
      <w:start w:val="1"/>
      <w:numFmt w:val="bullet"/>
      <w:lvlText w:val=""/>
      <w:lvlJc w:val="left"/>
      <w:pPr>
        <w:tabs>
          <w:tab w:val="num" w:pos="5760"/>
        </w:tabs>
        <w:ind w:left="5760" w:hanging="360"/>
      </w:pPr>
      <w:rPr>
        <w:rFonts w:ascii="Symbol" w:hAnsi="Symbol" w:hint="default"/>
      </w:rPr>
    </w:lvl>
    <w:lvl w:ilvl="8" w:tplc="19E0E4EE" w:tentative="1">
      <w:start w:val="1"/>
      <w:numFmt w:val="bullet"/>
      <w:lvlText w:val=""/>
      <w:lvlJc w:val="left"/>
      <w:pPr>
        <w:tabs>
          <w:tab w:val="num" w:pos="6480"/>
        </w:tabs>
        <w:ind w:left="6480" w:hanging="360"/>
      </w:pPr>
      <w:rPr>
        <w:rFonts w:ascii="Symbol" w:hAnsi="Symbol" w:hint="default"/>
      </w:rPr>
    </w:lvl>
  </w:abstractNum>
  <w:abstractNum w:abstractNumId="3">
    <w:nsid w:val="027C0389"/>
    <w:multiLevelType w:val="hybridMultilevel"/>
    <w:tmpl w:val="B53C3E38"/>
    <w:lvl w:ilvl="0" w:tplc="57CECFEC">
      <w:start w:val="1"/>
      <w:numFmt w:val="bullet"/>
      <w:lvlText w:val=""/>
      <w:lvlJc w:val="left"/>
      <w:pPr>
        <w:tabs>
          <w:tab w:val="num" w:pos="720"/>
        </w:tabs>
        <w:ind w:left="720" w:hanging="360"/>
      </w:pPr>
      <w:rPr>
        <w:rFonts w:ascii="Symbol" w:hAnsi="Symbol" w:hint="default"/>
      </w:rPr>
    </w:lvl>
    <w:lvl w:ilvl="1" w:tplc="12D2760A" w:tentative="1">
      <w:start w:val="1"/>
      <w:numFmt w:val="bullet"/>
      <w:lvlText w:val=""/>
      <w:lvlJc w:val="left"/>
      <w:pPr>
        <w:tabs>
          <w:tab w:val="num" w:pos="1440"/>
        </w:tabs>
        <w:ind w:left="1440" w:hanging="360"/>
      </w:pPr>
      <w:rPr>
        <w:rFonts w:ascii="Symbol" w:hAnsi="Symbol" w:hint="default"/>
      </w:rPr>
    </w:lvl>
    <w:lvl w:ilvl="2" w:tplc="02A2438A" w:tentative="1">
      <w:start w:val="1"/>
      <w:numFmt w:val="bullet"/>
      <w:lvlText w:val=""/>
      <w:lvlJc w:val="left"/>
      <w:pPr>
        <w:tabs>
          <w:tab w:val="num" w:pos="2160"/>
        </w:tabs>
        <w:ind w:left="2160" w:hanging="360"/>
      </w:pPr>
      <w:rPr>
        <w:rFonts w:ascii="Symbol" w:hAnsi="Symbol" w:hint="default"/>
      </w:rPr>
    </w:lvl>
    <w:lvl w:ilvl="3" w:tplc="7A9C476A" w:tentative="1">
      <w:start w:val="1"/>
      <w:numFmt w:val="bullet"/>
      <w:lvlText w:val=""/>
      <w:lvlJc w:val="left"/>
      <w:pPr>
        <w:tabs>
          <w:tab w:val="num" w:pos="2880"/>
        </w:tabs>
        <w:ind w:left="2880" w:hanging="360"/>
      </w:pPr>
      <w:rPr>
        <w:rFonts w:ascii="Symbol" w:hAnsi="Symbol" w:hint="default"/>
      </w:rPr>
    </w:lvl>
    <w:lvl w:ilvl="4" w:tplc="30B047F0" w:tentative="1">
      <w:start w:val="1"/>
      <w:numFmt w:val="bullet"/>
      <w:lvlText w:val=""/>
      <w:lvlJc w:val="left"/>
      <w:pPr>
        <w:tabs>
          <w:tab w:val="num" w:pos="3600"/>
        </w:tabs>
        <w:ind w:left="3600" w:hanging="360"/>
      </w:pPr>
      <w:rPr>
        <w:rFonts w:ascii="Symbol" w:hAnsi="Symbol" w:hint="default"/>
      </w:rPr>
    </w:lvl>
    <w:lvl w:ilvl="5" w:tplc="253611B6" w:tentative="1">
      <w:start w:val="1"/>
      <w:numFmt w:val="bullet"/>
      <w:lvlText w:val=""/>
      <w:lvlJc w:val="left"/>
      <w:pPr>
        <w:tabs>
          <w:tab w:val="num" w:pos="4320"/>
        </w:tabs>
        <w:ind w:left="4320" w:hanging="360"/>
      </w:pPr>
      <w:rPr>
        <w:rFonts w:ascii="Symbol" w:hAnsi="Symbol" w:hint="default"/>
      </w:rPr>
    </w:lvl>
    <w:lvl w:ilvl="6" w:tplc="B48E36CE" w:tentative="1">
      <w:start w:val="1"/>
      <w:numFmt w:val="bullet"/>
      <w:lvlText w:val=""/>
      <w:lvlJc w:val="left"/>
      <w:pPr>
        <w:tabs>
          <w:tab w:val="num" w:pos="5040"/>
        </w:tabs>
        <w:ind w:left="5040" w:hanging="360"/>
      </w:pPr>
      <w:rPr>
        <w:rFonts w:ascii="Symbol" w:hAnsi="Symbol" w:hint="default"/>
      </w:rPr>
    </w:lvl>
    <w:lvl w:ilvl="7" w:tplc="F8461EB2" w:tentative="1">
      <w:start w:val="1"/>
      <w:numFmt w:val="bullet"/>
      <w:lvlText w:val=""/>
      <w:lvlJc w:val="left"/>
      <w:pPr>
        <w:tabs>
          <w:tab w:val="num" w:pos="5760"/>
        </w:tabs>
        <w:ind w:left="5760" w:hanging="360"/>
      </w:pPr>
      <w:rPr>
        <w:rFonts w:ascii="Symbol" w:hAnsi="Symbol" w:hint="default"/>
      </w:rPr>
    </w:lvl>
    <w:lvl w:ilvl="8" w:tplc="0E7860A0" w:tentative="1">
      <w:start w:val="1"/>
      <w:numFmt w:val="bullet"/>
      <w:lvlText w:val=""/>
      <w:lvlJc w:val="left"/>
      <w:pPr>
        <w:tabs>
          <w:tab w:val="num" w:pos="6480"/>
        </w:tabs>
        <w:ind w:left="6480" w:hanging="360"/>
      </w:pPr>
      <w:rPr>
        <w:rFonts w:ascii="Symbol" w:hAnsi="Symbol" w:hint="default"/>
      </w:rPr>
    </w:lvl>
  </w:abstractNum>
  <w:abstractNum w:abstractNumId="4">
    <w:nsid w:val="04FE22DE"/>
    <w:multiLevelType w:val="hybridMultilevel"/>
    <w:tmpl w:val="A76C8A4A"/>
    <w:lvl w:ilvl="0" w:tplc="B4CA28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575FA3"/>
    <w:multiLevelType w:val="multilevel"/>
    <w:tmpl w:val="6E1467A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C9B5A96"/>
    <w:multiLevelType w:val="hybridMultilevel"/>
    <w:tmpl w:val="0D028896"/>
    <w:lvl w:ilvl="0" w:tplc="557A8308">
      <w:start w:val="1"/>
      <w:numFmt w:val="bullet"/>
      <w:lvlText w:val=""/>
      <w:lvlJc w:val="left"/>
      <w:pPr>
        <w:tabs>
          <w:tab w:val="num" w:pos="720"/>
        </w:tabs>
        <w:ind w:left="720" w:hanging="360"/>
      </w:pPr>
      <w:rPr>
        <w:rFonts w:ascii="Symbol" w:hAnsi="Symbol" w:hint="default"/>
      </w:rPr>
    </w:lvl>
    <w:lvl w:ilvl="1" w:tplc="69E4D41E" w:tentative="1">
      <w:start w:val="1"/>
      <w:numFmt w:val="bullet"/>
      <w:lvlText w:val=""/>
      <w:lvlJc w:val="left"/>
      <w:pPr>
        <w:tabs>
          <w:tab w:val="num" w:pos="1440"/>
        </w:tabs>
        <w:ind w:left="1440" w:hanging="360"/>
      </w:pPr>
      <w:rPr>
        <w:rFonts w:ascii="Symbol" w:hAnsi="Symbol" w:hint="default"/>
      </w:rPr>
    </w:lvl>
    <w:lvl w:ilvl="2" w:tplc="276CDC7C" w:tentative="1">
      <w:start w:val="1"/>
      <w:numFmt w:val="bullet"/>
      <w:lvlText w:val=""/>
      <w:lvlJc w:val="left"/>
      <w:pPr>
        <w:tabs>
          <w:tab w:val="num" w:pos="2160"/>
        </w:tabs>
        <w:ind w:left="2160" w:hanging="360"/>
      </w:pPr>
      <w:rPr>
        <w:rFonts w:ascii="Symbol" w:hAnsi="Symbol" w:hint="default"/>
      </w:rPr>
    </w:lvl>
    <w:lvl w:ilvl="3" w:tplc="25020640" w:tentative="1">
      <w:start w:val="1"/>
      <w:numFmt w:val="bullet"/>
      <w:lvlText w:val=""/>
      <w:lvlJc w:val="left"/>
      <w:pPr>
        <w:tabs>
          <w:tab w:val="num" w:pos="2880"/>
        </w:tabs>
        <w:ind w:left="2880" w:hanging="360"/>
      </w:pPr>
      <w:rPr>
        <w:rFonts w:ascii="Symbol" w:hAnsi="Symbol" w:hint="default"/>
      </w:rPr>
    </w:lvl>
    <w:lvl w:ilvl="4" w:tplc="3516E316" w:tentative="1">
      <w:start w:val="1"/>
      <w:numFmt w:val="bullet"/>
      <w:lvlText w:val=""/>
      <w:lvlJc w:val="left"/>
      <w:pPr>
        <w:tabs>
          <w:tab w:val="num" w:pos="3600"/>
        </w:tabs>
        <w:ind w:left="3600" w:hanging="360"/>
      </w:pPr>
      <w:rPr>
        <w:rFonts w:ascii="Symbol" w:hAnsi="Symbol" w:hint="default"/>
      </w:rPr>
    </w:lvl>
    <w:lvl w:ilvl="5" w:tplc="65783450" w:tentative="1">
      <w:start w:val="1"/>
      <w:numFmt w:val="bullet"/>
      <w:lvlText w:val=""/>
      <w:lvlJc w:val="left"/>
      <w:pPr>
        <w:tabs>
          <w:tab w:val="num" w:pos="4320"/>
        </w:tabs>
        <w:ind w:left="4320" w:hanging="360"/>
      </w:pPr>
      <w:rPr>
        <w:rFonts w:ascii="Symbol" w:hAnsi="Symbol" w:hint="default"/>
      </w:rPr>
    </w:lvl>
    <w:lvl w:ilvl="6" w:tplc="523C6276" w:tentative="1">
      <w:start w:val="1"/>
      <w:numFmt w:val="bullet"/>
      <w:lvlText w:val=""/>
      <w:lvlJc w:val="left"/>
      <w:pPr>
        <w:tabs>
          <w:tab w:val="num" w:pos="5040"/>
        </w:tabs>
        <w:ind w:left="5040" w:hanging="360"/>
      </w:pPr>
      <w:rPr>
        <w:rFonts w:ascii="Symbol" w:hAnsi="Symbol" w:hint="default"/>
      </w:rPr>
    </w:lvl>
    <w:lvl w:ilvl="7" w:tplc="DCF09E8E" w:tentative="1">
      <w:start w:val="1"/>
      <w:numFmt w:val="bullet"/>
      <w:lvlText w:val=""/>
      <w:lvlJc w:val="left"/>
      <w:pPr>
        <w:tabs>
          <w:tab w:val="num" w:pos="5760"/>
        </w:tabs>
        <w:ind w:left="5760" w:hanging="360"/>
      </w:pPr>
      <w:rPr>
        <w:rFonts w:ascii="Symbol" w:hAnsi="Symbol" w:hint="default"/>
      </w:rPr>
    </w:lvl>
    <w:lvl w:ilvl="8" w:tplc="4126A9EC" w:tentative="1">
      <w:start w:val="1"/>
      <w:numFmt w:val="bullet"/>
      <w:lvlText w:val=""/>
      <w:lvlJc w:val="left"/>
      <w:pPr>
        <w:tabs>
          <w:tab w:val="num" w:pos="6480"/>
        </w:tabs>
        <w:ind w:left="6480" w:hanging="360"/>
      </w:pPr>
      <w:rPr>
        <w:rFonts w:ascii="Symbol" w:hAnsi="Symbol" w:hint="default"/>
      </w:rPr>
    </w:lvl>
  </w:abstractNum>
  <w:abstractNum w:abstractNumId="7">
    <w:nsid w:val="0EC6061D"/>
    <w:multiLevelType w:val="hybridMultilevel"/>
    <w:tmpl w:val="304090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416AB7"/>
    <w:multiLevelType w:val="hybridMultilevel"/>
    <w:tmpl w:val="8A72A908"/>
    <w:lvl w:ilvl="0" w:tplc="47F29A5A">
      <w:start w:val="1"/>
      <w:numFmt w:val="bullet"/>
      <w:lvlText w:val="•"/>
      <w:lvlJc w:val="left"/>
      <w:pPr>
        <w:tabs>
          <w:tab w:val="num" w:pos="720"/>
        </w:tabs>
        <w:ind w:left="720" w:hanging="360"/>
      </w:pPr>
      <w:rPr>
        <w:rFonts w:ascii="Arial" w:hAnsi="Arial" w:hint="default"/>
      </w:rPr>
    </w:lvl>
    <w:lvl w:ilvl="1" w:tplc="0CFEE35A" w:tentative="1">
      <w:start w:val="1"/>
      <w:numFmt w:val="bullet"/>
      <w:lvlText w:val="•"/>
      <w:lvlJc w:val="left"/>
      <w:pPr>
        <w:tabs>
          <w:tab w:val="num" w:pos="1440"/>
        </w:tabs>
        <w:ind w:left="1440" w:hanging="360"/>
      </w:pPr>
      <w:rPr>
        <w:rFonts w:ascii="Arial" w:hAnsi="Arial" w:hint="default"/>
      </w:rPr>
    </w:lvl>
    <w:lvl w:ilvl="2" w:tplc="8DA68064" w:tentative="1">
      <w:start w:val="1"/>
      <w:numFmt w:val="bullet"/>
      <w:lvlText w:val="•"/>
      <w:lvlJc w:val="left"/>
      <w:pPr>
        <w:tabs>
          <w:tab w:val="num" w:pos="2160"/>
        </w:tabs>
        <w:ind w:left="2160" w:hanging="360"/>
      </w:pPr>
      <w:rPr>
        <w:rFonts w:ascii="Arial" w:hAnsi="Arial" w:hint="default"/>
      </w:rPr>
    </w:lvl>
    <w:lvl w:ilvl="3" w:tplc="0422FE9C" w:tentative="1">
      <w:start w:val="1"/>
      <w:numFmt w:val="bullet"/>
      <w:lvlText w:val="•"/>
      <w:lvlJc w:val="left"/>
      <w:pPr>
        <w:tabs>
          <w:tab w:val="num" w:pos="2880"/>
        </w:tabs>
        <w:ind w:left="2880" w:hanging="360"/>
      </w:pPr>
      <w:rPr>
        <w:rFonts w:ascii="Arial" w:hAnsi="Arial" w:hint="default"/>
      </w:rPr>
    </w:lvl>
    <w:lvl w:ilvl="4" w:tplc="4A226920" w:tentative="1">
      <w:start w:val="1"/>
      <w:numFmt w:val="bullet"/>
      <w:lvlText w:val="•"/>
      <w:lvlJc w:val="left"/>
      <w:pPr>
        <w:tabs>
          <w:tab w:val="num" w:pos="3600"/>
        </w:tabs>
        <w:ind w:left="3600" w:hanging="360"/>
      </w:pPr>
      <w:rPr>
        <w:rFonts w:ascii="Arial" w:hAnsi="Arial" w:hint="default"/>
      </w:rPr>
    </w:lvl>
    <w:lvl w:ilvl="5" w:tplc="8C0ADBAA" w:tentative="1">
      <w:start w:val="1"/>
      <w:numFmt w:val="bullet"/>
      <w:lvlText w:val="•"/>
      <w:lvlJc w:val="left"/>
      <w:pPr>
        <w:tabs>
          <w:tab w:val="num" w:pos="4320"/>
        </w:tabs>
        <w:ind w:left="4320" w:hanging="360"/>
      </w:pPr>
      <w:rPr>
        <w:rFonts w:ascii="Arial" w:hAnsi="Arial" w:hint="default"/>
      </w:rPr>
    </w:lvl>
    <w:lvl w:ilvl="6" w:tplc="8168E41C" w:tentative="1">
      <w:start w:val="1"/>
      <w:numFmt w:val="bullet"/>
      <w:lvlText w:val="•"/>
      <w:lvlJc w:val="left"/>
      <w:pPr>
        <w:tabs>
          <w:tab w:val="num" w:pos="5040"/>
        </w:tabs>
        <w:ind w:left="5040" w:hanging="360"/>
      </w:pPr>
      <w:rPr>
        <w:rFonts w:ascii="Arial" w:hAnsi="Arial" w:hint="default"/>
      </w:rPr>
    </w:lvl>
    <w:lvl w:ilvl="7" w:tplc="B91C12F6" w:tentative="1">
      <w:start w:val="1"/>
      <w:numFmt w:val="bullet"/>
      <w:lvlText w:val="•"/>
      <w:lvlJc w:val="left"/>
      <w:pPr>
        <w:tabs>
          <w:tab w:val="num" w:pos="5760"/>
        </w:tabs>
        <w:ind w:left="5760" w:hanging="360"/>
      </w:pPr>
      <w:rPr>
        <w:rFonts w:ascii="Arial" w:hAnsi="Arial" w:hint="default"/>
      </w:rPr>
    </w:lvl>
    <w:lvl w:ilvl="8" w:tplc="BD0E6BF0" w:tentative="1">
      <w:start w:val="1"/>
      <w:numFmt w:val="bullet"/>
      <w:lvlText w:val="•"/>
      <w:lvlJc w:val="left"/>
      <w:pPr>
        <w:tabs>
          <w:tab w:val="num" w:pos="6480"/>
        </w:tabs>
        <w:ind w:left="6480" w:hanging="360"/>
      </w:pPr>
      <w:rPr>
        <w:rFonts w:ascii="Arial" w:hAnsi="Arial" w:hint="default"/>
      </w:rPr>
    </w:lvl>
  </w:abstractNum>
  <w:abstractNum w:abstractNumId="9">
    <w:nsid w:val="19A73F97"/>
    <w:multiLevelType w:val="hybridMultilevel"/>
    <w:tmpl w:val="80C6D4CC"/>
    <w:lvl w:ilvl="0" w:tplc="54662D94">
      <w:start w:val="1"/>
      <w:numFmt w:val="bullet"/>
      <w:lvlText w:val=""/>
      <w:lvlJc w:val="left"/>
      <w:pPr>
        <w:tabs>
          <w:tab w:val="num" w:pos="720"/>
        </w:tabs>
        <w:ind w:left="720" w:hanging="360"/>
      </w:pPr>
      <w:rPr>
        <w:rFonts w:ascii="Symbol" w:hAnsi="Symbol" w:hint="default"/>
      </w:rPr>
    </w:lvl>
    <w:lvl w:ilvl="1" w:tplc="11E24E4E">
      <w:start w:val="888"/>
      <w:numFmt w:val="bullet"/>
      <w:lvlText w:val=""/>
      <w:lvlJc w:val="left"/>
      <w:pPr>
        <w:tabs>
          <w:tab w:val="num" w:pos="1440"/>
        </w:tabs>
        <w:ind w:left="1440" w:hanging="360"/>
      </w:pPr>
      <w:rPr>
        <w:rFonts w:ascii="Symbol" w:hAnsi="Symbol" w:hint="default"/>
      </w:rPr>
    </w:lvl>
    <w:lvl w:ilvl="2" w:tplc="78D050C6" w:tentative="1">
      <w:start w:val="1"/>
      <w:numFmt w:val="bullet"/>
      <w:lvlText w:val=""/>
      <w:lvlJc w:val="left"/>
      <w:pPr>
        <w:tabs>
          <w:tab w:val="num" w:pos="2160"/>
        </w:tabs>
        <w:ind w:left="2160" w:hanging="360"/>
      </w:pPr>
      <w:rPr>
        <w:rFonts w:ascii="Symbol" w:hAnsi="Symbol" w:hint="default"/>
      </w:rPr>
    </w:lvl>
    <w:lvl w:ilvl="3" w:tplc="24C62F76" w:tentative="1">
      <w:start w:val="1"/>
      <w:numFmt w:val="bullet"/>
      <w:lvlText w:val=""/>
      <w:lvlJc w:val="left"/>
      <w:pPr>
        <w:tabs>
          <w:tab w:val="num" w:pos="2880"/>
        </w:tabs>
        <w:ind w:left="2880" w:hanging="360"/>
      </w:pPr>
      <w:rPr>
        <w:rFonts w:ascii="Symbol" w:hAnsi="Symbol" w:hint="default"/>
      </w:rPr>
    </w:lvl>
    <w:lvl w:ilvl="4" w:tplc="09B824BA" w:tentative="1">
      <w:start w:val="1"/>
      <w:numFmt w:val="bullet"/>
      <w:lvlText w:val=""/>
      <w:lvlJc w:val="left"/>
      <w:pPr>
        <w:tabs>
          <w:tab w:val="num" w:pos="3600"/>
        </w:tabs>
        <w:ind w:left="3600" w:hanging="360"/>
      </w:pPr>
      <w:rPr>
        <w:rFonts w:ascii="Symbol" w:hAnsi="Symbol" w:hint="default"/>
      </w:rPr>
    </w:lvl>
    <w:lvl w:ilvl="5" w:tplc="5AB09EF0" w:tentative="1">
      <w:start w:val="1"/>
      <w:numFmt w:val="bullet"/>
      <w:lvlText w:val=""/>
      <w:lvlJc w:val="left"/>
      <w:pPr>
        <w:tabs>
          <w:tab w:val="num" w:pos="4320"/>
        </w:tabs>
        <w:ind w:left="4320" w:hanging="360"/>
      </w:pPr>
      <w:rPr>
        <w:rFonts w:ascii="Symbol" w:hAnsi="Symbol" w:hint="default"/>
      </w:rPr>
    </w:lvl>
    <w:lvl w:ilvl="6" w:tplc="0764C76A" w:tentative="1">
      <w:start w:val="1"/>
      <w:numFmt w:val="bullet"/>
      <w:lvlText w:val=""/>
      <w:lvlJc w:val="left"/>
      <w:pPr>
        <w:tabs>
          <w:tab w:val="num" w:pos="5040"/>
        </w:tabs>
        <w:ind w:left="5040" w:hanging="360"/>
      </w:pPr>
      <w:rPr>
        <w:rFonts w:ascii="Symbol" w:hAnsi="Symbol" w:hint="default"/>
      </w:rPr>
    </w:lvl>
    <w:lvl w:ilvl="7" w:tplc="A67C856C" w:tentative="1">
      <w:start w:val="1"/>
      <w:numFmt w:val="bullet"/>
      <w:lvlText w:val=""/>
      <w:lvlJc w:val="left"/>
      <w:pPr>
        <w:tabs>
          <w:tab w:val="num" w:pos="5760"/>
        </w:tabs>
        <w:ind w:left="5760" w:hanging="360"/>
      </w:pPr>
      <w:rPr>
        <w:rFonts w:ascii="Symbol" w:hAnsi="Symbol" w:hint="default"/>
      </w:rPr>
    </w:lvl>
    <w:lvl w:ilvl="8" w:tplc="FBEE775E" w:tentative="1">
      <w:start w:val="1"/>
      <w:numFmt w:val="bullet"/>
      <w:lvlText w:val=""/>
      <w:lvlJc w:val="left"/>
      <w:pPr>
        <w:tabs>
          <w:tab w:val="num" w:pos="6480"/>
        </w:tabs>
        <w:ind w:left="6480" w:hanging="360"/>
      </w:pPr>
      <w:rPr>
        <w:rFonts w:ascii="Symbol" w:hAnsi="Symbol" w:hint="default"/>
      </w:rPr>
    </w:lvl>
  </w:abstractNum>
  <w:abstractNum w:abstractNumId="10">
    <w:nsid w:val="24836141"/>
    <w:multiLevelType w:val="hybridMultilevel"/>
    <w:tmpl w:val="6A52517E"/>
    <w:lvl w:ilvl="0" w:tplc="FCECA1A2">
      <w:start w:val="1"/>
      <w:numFmt w:val="lowerRoman"/>
      <w:lvlText w:val="%1)"/>
      <w:lvlJc w:val="right"/>
      <w:pPr>
        <w:tabs>
          <w:tab w:val="num" w:pos="1080"/>
        </w:tabs>
        <w:ind w:left="1080" w:hanging="360"/>
      </w:pPr>
      <w:rPr>
        <w:rFonts w:ascii="Bookman Old Style" w:eastAsia="Times New Roman" w:hAnsi="Bookman Old Style" w:cs="Times New Roman" w:hint="default"/>
      </w:rPr>
    </w:lvl>
    <w:lvl w:ilvl="1" w:tplc="F54608E6" w:tentative="1">
      <w:start w:val="1"/>
      <w:numFmt w:val="decimal"/>
      <w:lvlText w:val="%2)"/>
      <w:lvlJc w:val="left"/>
      <w:pPr>
        <w:tabs>
          <w:tab w:val="num" w:pos="1800"/>
        </w:tabs>
        <w:ind w:left="1800" w:hanging="360"/>
      </w:pPr>
    </w:lvl>
    <w:lvl w:ilvl="2" w:tplc="D034F29E" w:tentative="1">
      <w:start w:val="1"/>
      <w:numFmt w:val="decimal"/>
      <w:lvlText w:val="%3)"/>
      <w:lvlJc w:val="left"/>
      <w:pPr>
        <w:tabs>
          <w:tab w:val="num" w:pos="2520"/>
        </w:tabs>
        <w:ind w:left="2520" w:hanging="360"/>
      </w:pPr>
    </w:lvl>
    <w:lvl w:ilvl="3" w:tplc="31D4EA20" w:tentative="1">
      <w:start w:val="1"/>
      <w:numFmt w:val="decimal"/>
      <w:lvlText w:val="%4)"/>
      <w:lvlJc w:val="left"/>
      <w:pPr>
        <w:tabs>
          <w:tab w:val="num" w:pos="3240"/>
        </w:tabs>
        <w:ind w:left="3240" w:hanging="360"/>
      </w:pPr>
    </w:lvl>
    <w:lvl w:ilvl="4" w:tplc="92E4AECA" w:tentative="1">
      <w:start w:val="1"/>
      <w:numFmt w:val="decimal"/>
      <w:lvlText w:val="%5)"/>
      <w:lvlJc w:val="left"/>
      <w:pPr>
        <w:tabs>
          <w:tab w:val="num" w:pos="3960"/>
        </w:tabs>
        <w:ind w:left="3960" w:hanging="360"/>
      </w:pPr>
    </w:lvl>
    <w:lvl w:ilvl="5" w:tplc="2C029A8A" w:tentative="1">
      <w:start w:val="1"/>
      <w:numFmt w:val="decimal"/>
      <w:lvlText w:val="%6)"/>
      <w:lvlJc w:val="left"/>
      <w:pPr>
        <w:tabs>
          <w:tab w:val="num" w:pos="4680"/>
        </w:tabs>
        <w:ind w:left="4680" w:hanging="360"/>
      </w:pPr>
    </w:lvl>
    <w:lvl w:ilvl="6" w:tplc="3C42098C" w:tentative="1">
      <w:start w:val="1"/>
      <w:numFmt w:val="decimal"/>
      <w:lvlText w:val="%7)"/>
      <w:lvlJc w:val="left"/>
      <w:pPr>
        <w:tabs>
          <w:tab w:val="num" w:pos="5400"/>
        </w:tabs>
        <w:ind w:left="5400" w:hanging="360"/>
      </w:pPr>
    </w:lvl>
    <w:lvl w:ilvl="7" w:tplc="BC50CCC2" w:tentative="1">
      <w:start w:val="1"/>
      <w:numFmt w:val="decimal"/>
      <w:lvlText w:val="%8)"/>
      <w:lvlJc w:val="left"/>
      <w:pPr>
        <w:tabs>
          <w:tab w:val="num" w:pos="6120"/>
        </w:tabs>
        <w:ind w:left="6120" w:hanging="360"/>
      </w:pPr>
    </w:lvl>
    <w:lvl w:ilvl="8" w:tplc="A9F6D5CA" w:tentative="1">
      <w:start w:val="1"/>
      <w:numFmt w:val="decimal"/>
      <w:lvlText w:val="%9)"/>
      <w:lvlJc w:val="left"/>
      <w:pPr>
        <w:tabs>
          <w:tab w:val="num" w:pos="6840"/>
        </w:tabs>
        <w:ind w:left="6840" w:hanging="360"/>
      </w:pPr>
    </w:lvl>
  </w:abstractNum>
  <w:abstractNum w:abstractNumId="11">
    <w:nsid w:val="2530586A"/>
    <w:multiLevelType w:val="hybridMultilevel"/>
    <w:tmpl w:val="3774CB9E"/>
    <w:lvl w:ilvl="0" w:tplc="E71CAC6E">
      <w:start w:val="1"/>
      <w:numFmt w:val="bullet"/>
      <w:lvlText w:val=""/>
      <w:lvlJc w:val="left"/>
      <w:pPr>
        <w:tabs>
          <w:tab w:val="num" w:pos="720"/>
        </w:tabs>
        <w:ind w:left="720" w:hanging="360"/>
      </w:pPr>
      <w:rPr>
        <w:rFonts w:ascii="Symbol" w:hAnsi="Symbol" w:hint="default"/>
      </w:rPr>
    </w:lvl>
    <w:lvl w:ilvl="1" w:tplc="745C5170" w:tentative="1">
      <w:start w:val="1"/>
      <w:numFmt w:val="bullet"/>
      <w:lvlText w:val=""/>
      <w:lvlJc w:val="left"/>
      <w:pPr>
        <w:tabs>
          <w:tab w:val="num" w:pos="1440"/>
        </w:tabs>
        <w:ind w:left="1440" w:hanging="360"/>
      </w:pPr>
      <w:rPr>
        <w:rFonts w:ascii="Symbol" w:hAnsi="Symbol" w:hint="default"/>
      </w:rPr>
    </w:lvl>
    <w:lvl w:ilvl="2" w:tplc="97D42868" w:tentative="1">
      <w:start w:val="1"/>
      <w:numFmt w:val="bullet"/>
      <w:lvlText w:val=""/>
      <w:lvlJc w:val="left"/>
      <w:pPr>
        <w:tabs>
          <w:tab w:val="num" w:pos="2160"/>
        </w:tabs>
        <w:ind w:left="2160" w:hanging="360"/>
      </w:pPr>
      <w:rPr>
        <w:rFonts w:ascii="Symbol" w:hAnsi="Symbol" w:hint="default"/>
      </w:rPr>
    </w:lvl>
    <w:lvl w:ilvl="3" w:tplc="8014E23C" w:tentative="1">
      <w:start w:val="1"/>
      <w:numFmt w:val="bullet"/>
      <w:lvlText w:val=""/>
      <w:lvlJc w:val="left"/>
      <w:pPr>
        <w:tabs>
          <w:tab w:val="num" w:pos="2880"/>
        </w:tabs>
        <w:ind w:left="2880" w:hanging="360"/>
      </w:pPr>
      <w:rPr>
        <w:rFonts w:ascii="Symbol" w:hAnsi="Symbol" w:hint="default"/>
      </w:rPr>
    </w:lvl>
    <w:lvl w:ilvl="4" w:tplc="CC52E8D0" w:tentative="1">
      <w:start w:val="1"/>
      <w:numFmt w:val="bullet"/>
      <w:lvlText w:val=""/>
      <w:lvlJc w:val="left"/>
      <w:pPr>
        <w:tabs>
          <w:tab w:val="num" w:pos="3600"/>
        </w:tabs>
        <w:ind w:left="3600" w:hanging="360"/>
      </w:pPr>
      <w:rPr>
        <w:rFonts w:ascii="Symbol" w:hAnsi="Symbol" w:hint="default"/>
      </w:rPr>
    </w:lvl>
    <w:lvl w:ilvl="5" w:tplc="229AF02C" w:tentative="1">
      <w:start w:val="1"/>
      <w:numFmt w:val="bullet"/>
      <w:lvlText w:val=""/>
      <w:lvlJc w:val="left"/>
      <w:pPr>
        <w:tabs>
          <w:tab w:val="num" w:pos="4320"/>
        </w:tabs>
        <w:ind w:left="4320" w:hanging="360"/>
      </w:pPr>
      <w:rPr>
        <w:rFonts w:ascii="Symbol" w:hAnsi="Symbol" w:hint="default"/>
      </w:rPr>
    </w:lvl>
    <w:lvl w:ilvl="6" w:tplc="67049314" w:tentative="1">
      <w:start w:val="1"/>
      <w:numFmt w:val="bullet"/>
      <w:lvlText w:val=""/>
      <w:lvlJc w:val="left"/>
      <w:pPr>
        <w:tabs>
          <w:tab w:val="num" w:pos="5040"/>
        </w:tabs>
        <w:ind w:left="5040" w:hanging="360"/>
      </w:pPr>
      <w:rPr>
        <w:rFonts w:ascii="Symbol" w:hAnsi="Symbol" w:hint="default"/>
      </w:rPr>
    </w:lvl>
    <w:lvl w:ilvl="7" w:tplc="0812F22A" w:tentative="1">
      <w:start w:val="1"/>
      <w:numFmt w:val="bullet"/>
      <w:lvlText w:val=""/>
      <w:lvlJc w:val="left"/>
      <w:pPr>
        <w:tabs>
          <w:tab w:val="num" w:pos="5760"/>
        </w:tabs>
        <w:ind w:left="5760" w:hanging="360"/>
      </w:pPr>
      <w:rPr>
        <w:rFonts w:ascii="Symbol" w:hAnsi="Symbol" w:hint="default"/>
      </w:rPr>
    </w:lvl>
    <w:lvl w:ilvl="8" w:tplc="D7B25846" w:tentative="1">
      <w:start w:val="1"/>
      <w:numFmt w:val="bullet"/>
      <w:lvlText w:val=""/>
      <w:lvlJc w:val="left"/>
      <w:pPr>
        <w:tabs>
          <w:tab w:val="num" w:pos="6480"/>
        </w:tabs>
        <w:ind w:left="6480" w:hanging="360"/>
      </w:pPr>
      <w:rPr>
        <w:rFonts w:ascii="Symbol" w:hAnsi="Symbol" w:hint="default"/>
      </w:rPr>
    </w:lvl>
  </w:abstractNum>
  <w:abstractNum w:abstractNumId="12">
    <w:nsid w:val="25C94312"/>
    <w:multiLevelType w:val="multilevel"/>
    <w:tmpl w:val="A9443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F245B7"/>
    <w:multiLevelType w:val="hybridMultilevel"/>
    <w:tmpl w:val="60FE692A"/>
    <w:lvl w:ilvl="0" w:tplc="069251C4">
      <w:start w:val="1"/>
      <w:numFmt w:val="bullet"/>
      <w:lvlText w:val=""/>
      <w:lvlJc w:val="left"/>
      <w:pPr>
        <w:tabs>
          <w:tab w:val="num" w:pos="720"/>
        </w:tabs>
        <w:ind w:left="720" w:hanging="360"/>
      </w:pPr>
      <w:rPr>
        <w:rFonts w:ascii="Symbol" w:hAnsi="Symbol" w:hint="default"/>
      </w:rPr>
    </w:lvl>
    <w:lvl w:ilvl="1" w:tplc="2E26BDFA" w:tentative="1">
      <w:start w:val="1"/>
      <w:numFmt w:val="bullet"/>
      <w:lvlText w:val=""/>
      <w:lvlJc w:val="left"/>
      <w:pPr>
        <w:tabs>
          <w:tab w:val="num" w:pos="1440"/>
        </w:tabs>
        <w:ind w:left="1440" w:hanging="360"/>
      </w:pPr>
      <w:rPr>
        <w:rFonts w:ascii="Symbol" w:hAnsi="Symbol" w:hint="default"/>
      </w:rPr>
    </w:lvl>
    <w:lvl w:ilvl="2" w:tplc="BB38FC62" w:tentative="1">
      <w:start w:val="1"/>
      <w:numFmt w:val="bullet"/>
      <w:lvlText w:val=""/>
      <w:lvlJc w:val="left"/>
      <w:pPr>
        <w:tabs>
          <w:tab w:val="num" w:pos="2160"/>
        </w:tabs>
        <w:ind w:left="2160" w:hanging="360"/>
      </w:pPr>
      <w:rPr>
        <w:rFonts w:ascii="Symbol" w:hAnsi="Symbol" w:hint="default"/>
      </w:rPr>
    </w:lvl>
    <w:lvl w:ilvl="3" w:tplc="D346DCEE" w:tentative="1">
      <w:start w:val="1"/>
      <w:numFmt w:val="bullet"/>
      <w:lvlText w:val=""/>
      <w:lvlJc w:val="left"/>
      <w:pPr>
        <w:tabs>
          <w:tab w:val="num" w:pos="2880"/>
        </w:tabs>
        <w:ind w:left="2880" w:hanging="360"/>
      </w:pPr>
      <w:rPr>
        <w:rFonts w:ascii="Symbol" w:hAnsi="Symbol" w:hint="default"/>
      </w:rPr>
    </w:lvl>
    <w:lvl w:ilvl="4" w:tplc="174E489E" w:tentative="1">
      <w:start w:val="1"/>
      <w:numFmt w:val="bullet"/>
      <w:lvlText w:val=""/>
      <w:lvlJc w:val="left"/>
      <w:pPr>
        <w:tabs>
          <w:tab w:val="num" w:pos="3600"/>
        </w:tabs>
        <w:ind w:left="3600" w:hanging="360"/>
      </w:pPr>
      <w:rPr>
        <w:rFonts w:ascii="Symbol" w:hAnsi="Symbol" w:hint="default"/>
      </w:rPr>
    </w:lvl>
    <w:lvl w:ilvl="5" w:tplc="69CADE02" w:tentative="1">
      <w:start w:val="1"/>
      <w:numFmt w:val="bullet"/>
      <w:lvlText w:val=""/>
      <w:lvlJc w:val="left"/>
      <w:pPr>
        <w:tabs>
          <w:tab w:val="num" w:pos="4320"/>
        </w:tabs>
        <w:ind w:left="4320" w:hanging="360"/>
      </w:pPr>
      <w:rPr>
        <w:rFonts w:ascii="Symbol" w:hAnsi="Symbol" w:hint="default"/>
      </w:rPr>
    </w:lvl>
    <w:lvl w:ilvl="6" w:tplc="8DCEB7A8" w:tentative="1">
      <w:start w:val="1"/>
      <w:numFmt w:val="bullet"/>
      <w:lvlText w:val=""/>
      <w:lvlJc w:val="left"/>
      <w:pPr>
        <w:tabs>
          <w:tab w:val="num" w:pos="5040"/>
        </w:tabs>
        <w:ind w:left="5040" w:hanging="360"/>
      </w:pPr>
      <w:rPr>
        <w:rFonts w:ascii="Symbol" w:hAnsi="Symbol" w:hint="default"/>
      </w:rPr>
    </w:lvl>
    <w:lvl w:ilvl="7" w:tplc="5A6C4910" w:tentative="1">
      <w:start w:val="1"/>
      <w:numFmt w:val="bullet"/>
      <w:lvlText w:val=""/>
      <w:lvlJc w:val="left"/>
      <w:pPr>
        <w:tabs>
          <w:tab w:val="num" w:pos="5760"/>
        </w:tabs>
        <w:ind w:left="5760" w:hanging="360"/>
      </w:pPr>
      <w:rPr>
        <w:rFonts w:ascii="Symbol" w:hAnsi="Symbol" w:hint="default"/>
      </w:rPr>
    </w:lvl>
    <w:lvl w:ilvl="8" w:tplc="818C6C3A" w:tentative="1">
      <w:start w:val="1"/>
      <w:numFmt w:val="bullet"/>
      <w:lvlText w:val=""/>
      <w:lvlJc w:val="left"/>
      <w:pPr>
        <w:tabs>
          <w:tab w:val="num" w:pos="6480"/>
        </w:tabs>
        <w:ind w:left="6480" w:hanging="360"/>
      </w:pPr>
      <w:rPr>
        <w:rFonts w:ascii="Symbol" w:hAnsi="Symbol" w:hint="default"/>
      </w:rPr>
    </w:lvl>
  </w:abstractNum>
  <w:abstractNum w:abstractNumId="14">
    <w:nsid w:val="2C3F377D"/>
    <w:multiLevelType w:val="multilevel"/>
    <w:tmpl w:val="09F2C8EE"/>
    <w:lvl w:ilvl="0">
      <w:start w:val="1"/>
      <w:numFmt w:val="decimal"/>
      <w:lvlText w:val="%1"/>
      <w:lvlJc w:val="left"/>
      <w:pPr>
        <w:ind w:left="465" w:hanging="465"/>
      </w:pPr>
      <w:rPr>
        <w:rFonts w:hint="default"/>
      </w:rPr>
    </w:lvl>
    <w:lvl w:ilvl="1">
      <w:start w:val="1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CBD6A70"/>
    <w:multiLevelType w:val="hybridMultilevel"/>
    <w:tmpl w:val="269461A6"/>
    <w:lvl w:ilvl="0" w:tplc="9CCA5952">
      <w:start w:val="1"/>
      <w:numFmt w:val="bullet"/>
      <w:lvlText w:val=""/>
      <w:lvlJc w:val="left"/>
      <w:pPr>
        <w:tabs>
          <w:tab w:val="num" w:pos="720"/>
        </w:tabs>
        <w:ind w:left="720" w:hanging="360"/>
      </w:pPr>
      <w:rPr>
        <w:rFonts w:ascii="Symbol" w:hAnsi="Symbol" w:hint="default"/>
      </w:rPr>
    </w:lvl>
    <w:lvl w:ilvl="1" w:tplc="324E5E18" w:tentative="1">
      <w:start w:val="1"/>
      <w:numFmt w:val="bullet"/>
      <w:lvlText w:val=""/>
      <w:lvlJc w:val="left"/>
      <w:pPr>
        <w:tabs>
          <w:tab w:val="num" w:pos="1440"/>
        </w:tabs>
        <w:ind w:left="1440" w:hanging="360"/>
      </w:pPr>
      <w:rPr>
        <w:rFonts w:ascii="Symbol" w:hAnsi="Symbol" w:hint="default"/>
      </w:rPr>
    </w:lvl>
    <w:lvl w:ilvl="2" w:tplc="39168850" w:tentative="1">
      <w:start w:val="1"/>
      <w:numFmt w:val="bullet"/>
      <w:lvlText w:val=""/>
      <w:lvlJc w:val="left"/>
      <w:pPr>
        <w:tabs>
          <w:tab w:val="num" w:pos="2160"/>
        </w:tabs>
        <w:ind w:left="2160" w:hanging="360"/>
      </w:pPr>
      <w:rPr>
        <w:rFonts w:ascii="Symbol" w:hAnsi="Symbol" w:hint="default"/>
      </w:rPr>
    </w:lvl>
    <w:lvl w:ilvl="3" w:tplc="C47C678E" w:tentative="1">
      <w:start w:val="1"/>
      <w:numFmt w:val="bullet"/>
      <w:lvlText w:val=""/>
      <w:lvlJc w:val="left"/>
      <w:pPr>
        <w:tabs>
          <w:tab w:val="num" w:pos="2880"/>
        </w:tabs>
        <w:ind w:left="2880" w:hanging="360"/>
      </w:pPr>
      <w:rPr>
        <w:rFonts w:ascii="Symbol" w:hAnsi="Symbol" w:hint="default"/>
      </w:rPr>
    </w:lvl>
    <w:lvl w:ilvl="4" w:tplc="204C8924" w:tentative="1">
      <w:start w:val="1"/>
      <w:numFmt w:val="bullet"/>
      <w:lvlText w:val=""/>
      <w:lvlJc w:val="left"/>
      <w:pPr>
        <w:tabs>
          <w:tab w:val="num" w:pos="3600"/>
        </w:tabs>
        <w:ind w:left="3600" w:hanging="360"/>
      </w:pPr>
      <w:rPr>
        <w:rFonts w:ascii="Symbol" w:hAnsi="Symbol" w:hint="default"/>
      </w:rPr>
    </w:lvl>
    <w:lvl w:ilvl="5" w:tplc="BB9251E6" w:tentative="1">
      <w:start w:val="1"/>
      <w:numFmt w:val="bullet"/>
      <w:lvlText w:val=""/>
      <w:lvlJc w:val="left"/>
      <w:pPr>
        <w:tabs>
          <w:tab w:val="num" w:pos="4320"/>
        </w:tabs>
        <w:ind w:left="4320" w:hanging="360"/>
      </w:pPr>
      <w:rPr>
        <w:rFonts w:ascii="Symbol" w:hAnsi="Symbol" w:hint="default"/>
      </w:rPr>
    </w:lvl>
    <w:lvl w:ilvl="6" w:tplc="64B6376C" w:tentative="1">
      <w:start w:val="1"/>
      <w:numFmt w:val="bullet"/>
      <w:lvlText w:val=""/>
      <w:lvlJc w:val="left"/>
      <w:pPr>
        <w:tabs>
          <w:tab w:val="num" w:pos="5040"/>
        </w:tabs>
        <w:ind w:left="5040" w:hanging="360"/>
      </w:pPr>
      <w:rPr>
        <w:rFonts w:ascii="Symbol" w:hAnsi="Symbol" w:hint="default"/>
      </w:rPr>
    </w:lvl>
    <w:lvl w:ilvl="7" w:tplc="B34E5E74" w:tentative="1">
      <w:start w:val="1"/>
      <w:numFmt w:val="bullet"/>
      <w:lvlText w:val=""/>
      <w:lvlJc w:val="left"/>
      <w:pPr>
        <w:tabs>
          <w:tab w:val="num" w:pos="5760"/>
        </w:tabs>
        <w:ind w:left="5760" w:hanging="360"/>
      </w:pPr>
      <w:rPr>
        <w:rFonts w:ascii="Symbol" w:hAnsi="Symbol" w:hint="default"/>
      </w:rPr>
    </w:lvl>
    <w:lvl w:ilvl="8" w:tplc="1E2620EC" w:tentative="1">
      <w:start w:val="1"/>
      <w:numFmt w:val="bullet"/>
      <w:lvlText w:val=""/>
      <w:lvlJc w:val="left"/>
      <w:pPr>
        <w:tabs>
          <w:tab w:val="num" w:pos="6480"/>
        </w:tabs>
        <w:ind w:left="6480" w:hanging="360"/>
      </w:pPr>
      <w:rPr>
        <w:rFonts w:ascii="Symbol" w:hAnsi="Symbol" w:hint="default"/>
      </w:rPr>
    </w:lvl>
  </w:abstractNum>
  <w:abstractNum w:abstractNumId="16">
    <w:nsid w:val="3ED10A5F"/>
    <w:multiLevelType w:val="multilevel"/>
    <w:tmpl w:val="EB027378"/>
    <w:lvl w:ilvl="0">
      <w:start w:val="1"/>
      <w:numFmt w:val="decimal"/>
      <w:isLgl/>
      <w:lvlText w:val="%1."/>
      <w:lvlJc w:val="left"/>
      <w:pPr>
        <w:tabs>
          <w:tab w:val="num" w:pos="432"/>
        </w:tabs>
        <w:ind w:left="432" w:hanging="432"/>
      </w:pPr>
      <w:rPr>
        <w:b/>
        <w:bCs/>
        <w:i w:val="0"/>
        <w:iCs w:val="0"/>
        <w:sz w:val="24"/>
        <w:szCs w:val="24"/>
      </w:rPr>
    </w:lvl>
    <w:lvl w:ilvl="1">
      <w:start w:val="1"/>
      <w:numFmt w:val="decimal"/>
      <w:pStyle w:val="Header3-Paragraph"/>
      <w:lvlText w:val="%1.%2"/>
      <w:lvlJc w:val="left"/>
      <w:pPr>
        <w:tabs>
          <w:tab w:val="num" w:pos="504"/>
        </w:tabs>
        <w:ind w:left="504" w:hanging="504"/>
      </w:pPr>
      <w:rPr>
        <w:rFonts w:ascii="Times New Roman" w:hAnsi="Times New Roman" w:cs="Times New Roman" w:hint="default"/>
        <w:b w:val="0"/>
        <w:bCs w:val="0"/>
        <w:i w:val="0"/>
        <w:iCs w:val="0"/>
        <w:sz w:val="24"/>
        <w:szCs w:val="24"/>
      </w:rPr>
    </w:lvl>
    <w:lvl w:ilvl="2">
      <w:start w:val="1"/>
      <w:numFmt w:val="lowerLetter"/>
      <w:pStyle w:val="P3Header1-Clauses"/>
      <w:lvlText w:val="(%3)"/>
      <w:lvlJc w:val="left"/>
      <w:pPr>
        <w:tabs>
          <w:tab w:val="num" w:pos="864"/>
        </w:tabs>
        <w:ind w:left="864" w:hanging="432"/>
      </w:pPr>
      <w:rPr>
        <w:rFonts w:ascii="Times New Roman" w:hAnsi="Times New Roman" w:cs="Times New Roman" w:hint="default"/>
        <w:b w:val="0"/>
        <w:bCs w:val="0"/>
        <w:i w:val="0"/>
        <w:iCs w:val="0"/>
        <w:sz w:val="24"/>
        <w:szCs w:val="24"/>
      </w:rPr>
    </w:lvl>
    <w:lvl w:ilvl="3">
      <w:start w:val="1"/>
      <w:numFmt w:val="lowerRoman"/>
      <w:pStyle w:val="Heading4"/>
      <w:lvlText w:val="(%4)"/>
      <w:lvlJc w:val="left"/>
      <w:pPr>
        <w:tabs>
          <w:tab w:val="num" w:pos="1512"/>
        </w:tabs>
        <w:ind w:left="1512" w:hanging="648"/>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7">
    <w:nsid w:val="3F236A7F"/>
    <w:multiLevelType w:val="hybridMultilevel"/>
    <w:tmpl w:val="8E4A119E"/>
    <w:lvl w:ilvl="0" w:tplc="5296D396">
      <w:start w:val="1"/>
      <w:numFmt w:val="bullet"/>
      <w:lvlText w:val=""/>
      <w:lvlJc w:val="left"/>
      <w:pPr>
        <w:tabs>
          <w:tab w:val="num" w:pos="720"/>
        </w:tabs>
        <w:ind w:left="720" w:hanging="360"/>
      </w:pPr>
      <w:rPr>
        <w:rFonts w:ascii="Symbol" w:hAnsi="Symbol" w:hint="default"/>
      </w:rPr>
    </w:lvl>
    <w:lvl w:ilvl="1" w:tplc="CDD87834">
      <w:start w:val="2066"/>
      <w:numFmt w:val="bullet"/>
      <w:lvlText w:val=""/>
      <w:lvlJc w:val="left"/>
      <w:pPr>
        <w:tabs>
          <w:tab w:val="num" w:pos="1440"/>
        </w:tabs>
        <w:ind w:left="1440" w:hanging="360"/>
      </w:pPr>
      <w:rPr>
        <w:rFonts w:ascii="Symbol" w:hAnsi="Symbol" w:hint="default"/>
      </w:rPr>
    </w:lvl>
    <w:lvl w:ilvl="2" w:tplc="063C6560" w:tentative="1">
      <w:start w:val="1"/>
      <w:numFmt w:val="bullet"/>
      <w:lvlText w:val=""/>
      <w:lvlJc w:val="left"/>
      <w:pPr>
        <w:tabs>
          <w:tab w:val="num" w:pos="2160"/>
        </w:tabs>
        <w:ind w:left="2160" w:hanging="360"/>
      </w:pPr>
      <w:rPr>
        <w:rFonts w:ascii="Symbol" w:hAnsi="Symbol" w:hint="default"/>
      </w:rPr>
    </w:lvl>
    <w:lvl w:ilvl="3" w:tplc="757A6468" w:tentative="1">
      <w:start w:val="1"/>
      <w:numFmt w:val="bullet"/>
      <w:lvlText w:val=""/>
      <w:lvlJc w:val="left"/>
      <w:pPr>
        <w:tabs>
          <w:tab w:val="num" w:pos="2880"/>
        </w:tabs>
        <w:ind w:left="2880" w:hanging="360"/>
      </w:pPr>
      <w:rPr>
        <w:rFonts w:ascii="Symbol" w:hAnsi="Symbol" w:hint="default"/>
      </w:rPr>
    </w:lvl>
    <w:lvl w:ilvl="4" w:tplc="437C597E" w:tentative="1">
      <w:start w:val="1"/>
      <w:numFmt w:val="bullet"/>
      <w:lvlText w:val=""/>
      <w:lvlJc w:val="left"/>
      <w:pPr>
        <w:tabs>
          <w:tab w:val="num" w:pos="3600"/>
        </w:tabs>
        <w:ind w:left="3600" w:hanging="360"/>
      </w:pPr>
      <w:rPr>
        <w:rFonts w:ascii="Symbol" w:hAnsi="Symbol" w:hint="default"/>
      </w:rPr>
    </w:lvl>
    <w:lvl w:ilvl="5" w:tplc="CD501514" w:tentative="1">
      <w:start w:val="1"/>
      <w:numFmt w:val="bullet"/>
      <w:lvlText w:val=""/>
      <w:lvlJc w:val="left"/>
      <w:pPr>
        <w:tabs>
          <w:tab w:val="num" w:pos="4320"/>
        </w:tabs>
        <w:ind w:left="4320" w:hanging="360"/>
      </w:pPr>
      <w:rPr>
        <w:rFonts w:ascii="Symbol" w:hAnsi="Symbol" w:hint="default"/>
      </w:rPr>
    </w:lvl>
    <w:lvl w:ilvl="6" w:tplc="01D49AC8" w:tentative="1">
      <w:start w:val="1"/>
      <w:numFmt w:val="bullet"/>
      <w:lvlText w:val=""/>
      <w:lvlJc w:val="left"/>
      <w:pPr>
        <w:tabs>
          <w:tab w:val="num" w:pos="5040"/>
        </w:tabs>
        <w:ind w:left="5040" w:hanging="360"/>
      </w:pPr>
      <w:rPr>
        <w:rFonts w:ascii="Symbol" w:hAnsi="Symbol" w:hint="default"/>
      </w:rPr>
    </w:lvl>
    <w:lvl w:ilvl="7" w:tplc="791230BC" w:tentative="1">
      <w:start w:val="1"/>
      <w:numFmt w:val="bullet"/>
      <w:lvlText w:val=""/>
      <w:lvlJc w:val="left"/>
      <w:pPr>
        <w:tabs>
          <w:tab w:val="num" w:pos="5760"/>
        </w:tabs>
        <w:ind w:left="5760" w:hanging="360"/>
      </w:pPr>
      <w:rPr>
        <w:rFonts w:ascii="Symbol" w:hAnsi="Symbol" w:hint="default"/>
      </w:rPr>
    </w:lvl>
    <w:lvl w:ilvl="8" w:tplc="034AA368" w:tentative="1">
      <w:start w:val="1"/>
      <w:numFmt w:val="bullet"/>
      <w:lvlText w:val=""/>
      <w:lvlJc w:val="left"/>
      <w:pPr>
        <w:tabs>
          <w:tab w:val="num" w:pos="6480"/>
        </w:tabs>
        <w:ind w:left="6480" w:hanging="360"/>
      </w:pPr>
      <w:rPr>
        <w:rFonts w:ascii="Symbol" w:hAnsi="Symbol" w:hint="default"/>
      </w:rPr>
    </w:lvl>
  </w:abstractNum>
  <w:abstractNum w:abstractNumId="18">
    <w:nsid w:val="45935EA0"/>
    <w:multiLevelType w:val="hybridMultilevel"/>
    <w:tmpl w:val="E334E84A"/>
    <w:lvl w:ilvl="0" w:tplc="01D6C7F4">
      <w:start w:val="1"/>
      <w:numFmt w:val="decimal"/>
      <w:lvlText w:val="%1)"/>
      <w:lvlJc w:val="left"/>
      <w:pPr>
        <w:tabs>
          <w:tab w:val="num" w:pos="720"/>
        </w:tabs>
        <w:ind w:left="720" w:hanging="360"/>
      </w:pPr>
    </w:lvl>
    <w:lvl w:ilvl="1" w:tplc="9A563E86" w:tentative="1">
      <w:start w:val="1"/>
      <w:numFmt w:val="decimal"/>
      <w:lvlText w:val="%2)"/>
      <w:lvlJc w:val="left"/>
      <w:pPr>
        <w:tabs>
          <w:tab w:val="num" w:pos="1440"/>
        </w:tabs>
        <w:ind w:left="1440" w:hanging="360"/>
      </w:pPr>
    </w:lvl>
    <w:lvl w:ilvl="2" w:tplc="FD3682E6" w:tentative="1">
      <w:start w:val="1"/>
      <w:numFmt w:val="decimal"/>
      <w:lvlText w:val="%3)"/>
      <w:lvlJc w:val="left"/>
      <w:pPr>
        <w:tabs>
          <w:tab w:val="num" w:pos="2160"/>
        </w:tabs>
        <w:ind w:left="2160" w:hanging="360"/>
      </w:pPr>
    </w:lvl>
    <w:lvl w:ilvl="3" w:tplc="1A94F582" w:tentative="1">
      <w:start w:val="1"/>
      <w:numFmt w:val="decimal"/>
      <w:lvlText w:val="%4)"/>
      <w:lvlJc w:val="left"/>
      <w:pPr>
        <w:tabs>
          <w:tab w:val="num" w:pos="2880"/>
        </w:tabs>
        <w:ind w:left="2880" w:hanging="360"/>
      </w:pPr>
    </w:lvl>
    <w:lvl w:ilvl="4" w:tplc="414A22D0" w:tentative="1">
      <w:start w:val="1"/>
      <w:numFmt w:val="decimal"/>
      <w:lvlText w:val="%5)"/>
      <w:lvlJc w:val="left"/>
      <w:pPr>
        <w:tabs>
          <w:tab w:val="num" w:pos="3600"/>
        </w:tabs>
        <w:ind w:left="3600" w:hanging="360"/>
      </w:pPr>
    </w:lvl>
    <w:lvl w:ilvl="5" w:tplc="0FC8A7F0" w:tentative="1">
      <w:start w:val="1"/>
      <w:numFmt w:val="decimal"/>
      <w:lvlText w:val="%6)"/>
      <w:lvlJc w:val="left"/>
      <w:pPr>
        <w:tabs>
          <w:tab w:val="num" w:pos="4320"/>
        </w:tabs>
        <w:ind w:left="4320" w:hanging="360"/>
      </w:pPr>
    </w:lvl>
    <w:lvl w:ilvl="6" w:tplc="4FC0E1BA" w:tentative="1">
      <w:start w:val="1"/>
      <w:numFmt w:val="decimal"/>
      <w:lvlText w:val="%7)"/>
      <w:lvlJc w:val="left"/>
      <w:pPr>
        <w:tabs>
          <w:tab w:val="num" w:pos="5040"/>
        </w:tabs>
        <w:ind w:left="5040" w:hanging="360"/>
      </w:pPr>
    </w:lvl>
    <w:lvl w:ilvl="7" w:tplc="17A42EA4" w:tentative="1">
      <w:start w:val="1"/>
      <w:numFmt w:val="decimal"/>
      <w:lvlText w:val="%8)"/>
      <w:lvlJc w:val="left"/>
      <w:pPr>
        <w:tabs>
          <w:tab w:val="num" w:pos="5760"/>
        </w:tabs>
        <w:ind w:left="5760" w:hanging="360"/>
      </w:pPr>
    </w:lvl>
    <w:lvl w:ilvl="8" w:tplc="B39E4E42" w:tentative="1">
      <w:start w:val="1"/>
      <w:numFmt w:val="decimal"/>
      <w:lvlText w:val="%9)"/>
      <w:lvlJc w:val="left"/>
      <w:pPr>
        <w:tabs>
          <w:tab w:val="num" w:pos="6480"/>
        </w:tabs>
        <w:ind w:left="6480" w:hanging="360"/>
      </w:pPr>
    </w:lvl>
  </w:abstractNum>
  <w:abstractNum w:abstractNumId="19">
    <w:nsid w:val="45D7004B"/>
    <w:multiLevelType w:val="hybridMultilevel"/>
    <w:tmpl w:val="F0E2C668"/>
    <w:lvl w:ilvl="0" w:tplc="FCECA1A2">
      <w:start w:val="1"/>
      <w:numFmt w:val="lowerRoman"/>
      <w:lvlText w:val="%1)"/>
      <w:lvlJc w:val="right"/>
      <w:pPr>
        <w:ind w:left="780" w:hanging="360"/>
      </w:pPr>
      <w:rPr>
        <w:rFonts w:ascii="Bookman Old Style" w:eastAsia="Times New Roman" w:hAnsi="Bookman Old Style" w:cs="Times New Roman"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nsid w:val="4B7F78D0"/>
    <w:multiLevelType w:val="hybridMultilevel"/>
    <w:tmpl w:val="3474C656"/>
    <w:lvl w:ilvl="0" w:tplc="601C83D6">
      <w:start w:val="1"/>
      <w:numFmt w:val="bullet"/>
      <w:lvlText w:val=""/>
      <w:lvlJc w:val="left"/>
      <w:pPr>
        <w:tabs>
          <w:tab w:val="num" w:pos="720"/>
        </w:tabs>
        <w:ind w:left="720" w:hanging="360"/>
      </w:pPr>
      <w:rPr>
        <w:rFonts w:ascii="Symbol" w:hAnsi="Symbol" w:hint="default"/>
      </w:rPr>
    </w:lvl>
    <w:lvl w:ilvl="1" w:tplc="0FE075AA" w:tentative="1">
      <w:start w:val="1"/>
      <w:numFmt w:val="bullet"/>
      <w:lvlText w:val=""/>
      <w:lvlJc w:val="left"/>
      <w:pPr>
        <w:tabs>
          <w:tab w:val="num" w:pos="1440"/>
        </w:tabs>
        <w:ind w:left="1440" w:hanging="360"/>
      </w:pPr>
      <w:rPr>
        <w:rFonts w:ascii="Symbol" w:hAnsi="Symbol" w:hint="default"/>
      </w:rPr>
    </w:lvl>
    <w:lvl w:ilvl="2" w:tplc="6EFAF562" w:tentative="1">
      <w:start w:val="1"/>
      <w:numFmt w:val="bullet"/>
      <w:lvlText w:val=""/>
      <w:lvlJc w:val="left"/>
      <w:pPr>
        <w:tabs>
          <w:tab w:val="num" w:pos="2160"/>
        </w:tabs>
        <w:ind w:left="2160" w:hanging="360"/>
      </w:pPr>
      <w:rPr>
        <w:rFonts w:ascii="Symbol" w:hAnsi="Symbol" w:hint="default"/>
      </w:rPr>
    </w:lvl>
    <w:lvl w:ilvl="3" w:tplc="32F6784A" w:tentative="1">
      <w:start w:val="1"/>
      <w:numFmt w:val="bullet"/>
      <w:lvlText w:val=""/>
      <w:lvlJc w:val="left"/>
      <w:pPr>
        <w:tabs>
          <w:tab w:val="num" w:pos="2880"/>
        </w:tabs>
        <w:ind w:left="2880" w:hanging="360"/>
      </w:pPr>
      <w:rPr>
        <w:rFonts w:ascii="Symbol" w:hAnsi="Symbol" w:hint="default"/>
      </w:rPr>
    </w:lvl>
    <w:lvl w:ilvl="4" w:tplc="42E83FA8" w:tentative="1">
      <w:start w:val="1"/>
      <w:numFmt w:val="bullet"/>
      <w:lvlText w:val=""/>
      <w:lvlJc w:val="left"/>
      <w:pPr>
        <w:tabs>
          <w:tab w:val="num" w:pos="3600"/>
        </w:tabs>
        <w:ind w:left="3600" w:hanging="360"/>
      </w:pPr>
      <w:rPr>
        <w:rFonts w:ascii="Symbol" w:hAnsi="Symbol" w:hint="default"/>
      </w:rPr>
    </w:lvl>
    <w:lvl w:ilvl="5" w:tplc="9CBA0A8C" w:tentative="1">
      <w:start w:val="1"/>
      <w:numFmt w:val="bullet"/>
      <w:lvlText w:val=""/>
      <w:lvlJc w:val="left"/>
      <w:pPr>
        <w:tabs>
          <w:tab w:val="num" w:pos="4320"/>
        </w:tabs>
        <w:ind w:left="4320" w:hanging="360"/>
      </w:pPr>
      <w:rPr>
        <w:rFonts w:ascii="Symbol" w:hAnsi="Symbol" w:hint="default"/>
      </w:rPr>
    </w:lvl>
    <w:lvl w:ilvl="6" w:tplc="194277BC" w:tentative="1">
      <w:start w:val="1"/>
      <w:numFmt w:val="bullet"/>
      <w:lvlText w:val=""/>
      <w:lvlJc w:val="left"/>
      <w:pPr>
        <w:tabs>
          <w:tab w:val="num" w:pos="5040"/>
        </w:tabs>
        <w:ind w:left="5040" w:hanging="360"/>
      </w:pPr>
      <w:rPr>
        <w:rFonts w:ascii="Symbol" w:hAnsi="Symbol" w:hint="default"/>
      </w:rPr>
    </w:lvl>
    <w:lvl w:ilvl="7" w:tplc="F196C0F6" w:tentative="1">
      <w:start w:val="1"/>
      <w:numFmt w:val="bullet"/>
      <w:lvlText w:val=""/>
      <w:lvlJc w:val="left"/>
      <w:pPr>
        <w:tabs>
          <w:tab w:val="num" w:pos="5760"/>
        </w:tabs>
        <w:ind w:left="5760" w:hanging="360"/>
      </w:pPr>
      <w:rPr>
        <w:rFonts w:ascii="Symbol" w:hAnsi="Symbol" w:hint="default"/>
      </w:rPr>
    </w:lvl>
    <w:lvl w:ilvl="8" w:tplc="566E1AB4" w:tentative="1">
      <w:start w:val="1"/>
      <w:numFmt w:val="bullet"/>
      <w:lvlText w:val=""/>
      <w:lvlJc w:val="left"/>
      <w:pPr>
        <w:tabs>
          <w:tab w:val="num" w:pos="6480"/>
        </w:tabs>
        <w:ind w:left="6480" w:hanging="360"/>
      </w:pPr>
      <w:rPr>
        <w:rFonts w:ascii="Symbol" w:hAnsi="Symbol" w:hint="default"/>
      </w:rPr>
    </w:lvl>
  </w:abstractNum>
  <w:abstractNum w:abstractNumId="21">
    <w:nsid w:val="4C19119E"/>
    <w:multiLevelType w:val="hybridMultilevel"/>
    <w:tmpl w:val="158E3F4E"/>
    <w:lvl w:ilvl="0" w:tplc="B4CA2860">
      <w:start w:val="1"/>
      <w:numFmt w:val="lowerLetter"/>
      <w:lvlText w:val="(%1)"/>
      <w:lvlJc w:val="left"/>
      <w:pPr>
        <w:tabs>
          <w:tab w:val="num" w:pos="720"/>
        </w:tabs>
        <w:ind w:left="720" w:hanging="360"/>
      </w:pPr>
      <w:rPr>
        <w:rFonts w:hint="default"/>
      </w:rPr>
    </w:lvl>
    <w:lvl w:ilvl="1" w:tplc="F2483790" w:tentative="1">
      <w:start w:val="1"/>
      <w:numFmt w:val="bullet"/>
      <w:lvlText w:val=""/>
      <w:lvlJc w:val="left"/>
      <w:pPr>
        <w:tabs>
          <w:tab w:val="num" w:pos="1440"/>
        </w:tabs>
        <w:ind w:left="1440" w:hanging="360"/>
      </w:pPr>
      <w:rPr>
        <w:rFonts w:ascii="Symbol" w:hAnsi="Symbol" w:hint="default"/>
      </w:rPr>
    </w:lvl>
    <w:lvl w:ilvl="2" w:tplc="13CA9288" w:tentative="1">
      <w:start w:val="1"/>
      <w:numFmt w:val="bullet"/>
      <w:lvlText w:val=""/>
      <w:lvlJc w:val="left"/>
      <w:pPr>
        <w:tabs>
          <w:tab w:val="num" w:pos="2160"/>
        </w:tabs>
        <w:ind w:left="2160" w:hanging="360"/>
      </w:pPr>
      <w:rPr>
        <w:rFonts w:ascii="Symbol" w:hAnsi="Symbol" w:hint="default"/>
      </w:rPr>
    </w:lvl>
    <w:lvl w:ilvl="3" w:tplc="08D87FCC" w:tentative="1">
      <w:start w:val="1"/>
      <w:numFmt w:val="bullet"/>
      <w:lvlText w:val=""/>
      <w:lvlJc w:val="left"/>
      <w:pPr>
        <w:tabs>
          <w:tab w:val="num" w:pos="2880"/>
        </w:tabs>
        <w:ind w:left="2880" w:hanging="360"/>
      </w:pPr>
      <w:rPr>
        <w:rFonts w:ascii="Symbol" w:hAnsi="Symbol" w:hint="default"/>
      </w:rPr>
    </w:lvl>
    <w:lvl w:ilvl="4" w:tplc="156C15DA" w:tentative="1">
      <w:start w:val="1"/>
      <w:numFmt w:val="bullet"/>
      <w:lvlText w:val=""/>
      <w:lvlJc w:val="left"/>
      <w:pPr>
        <w:tabs>
          <w:tab w:val="num" w:pos="3600"/>
        </w:tabs>
        <w:ind w:left="3600" w:hanging="360"/>
      </w:pPr>
      <w:rPr>
        <w:rFonts w:ascii="Symbol" w:hAnsi="Symbol" w:hint="default"/>
      </w:rPr>
    </w:lvl>
    <w:lvl w:ilvl="5" w:tplc="927C4BD2" w:tentative="1">
      <w:start w:val="1"/>
      <w:numFmt w:val="bullet"/>
      <w:lvlText w:val=""/>
      <w:lvlJc w:val="left"/>
      <w:pPr>
        <w:tabs>
          <w:tab w:val="num" w:pos="4320"/>
        </w:tabs>
        <w:ind w:left="4320" w:hanging="360"/>
      </w:pPr>
      <w:rPr>
        <w:rFonts w:ascii="Symbol" w:hAnsi="Symbol" w:hint="default"/>
      </w:rPr>
    </w:lvl>
    <w:lvl w:ilvl="6" w:tplc="34CE469C" w:tentative="1">
      <w:start w:val="1"/>
      <w:numFmt w:val="bullet"/>
      <w:lvlText w:val=""/>
      <w:lvlJc w:val="left"/>
      <w:pPr>
        <w:tabs>
          <w:tab w:val="num" w:pos="5040"/>
        </w:tabs>
        <w:ind w:left="5040" w:hanging="360"/>
      </w:pPr>
      <w:rPr>
        <w:rFonts w:ascii="Symbol" w:hAnsi="Symbol" w:hint="default"/>
      </w:rPr>
    </w:lvl>
    <w:lvl w:ilvl="7" w:tplc="2E62BEB6" w:tentative="1">
      <w:start w:val="1"/>
      <w:numFmt w:val="bullet"/>
      <w:lvlText w:val=""/>
      <w:lvlJc w:val="left"/>
      <w:pPr>
        <w:tabs>
          <w:tab w:val="num" w:pos="5760"/>
        </w:tabs>
        <w:ind w:left="5760" w:hanging="360"/>
      </w:pPr>
      <w:rPr>
        <w:rFonts w:ascii="Symbol" w:hAnsi="Symbol" w:hint="default"/>
      </w:rPr>
    </w:lvl>
    <w:lvl w:ilvl="8" w:tplc="C91E16AA" w:tentative="1">
      <w:start w:val="1"/>
      <w:numFmt w:val="bullet"/>
      <w:lvlText w:val=""/>
      <w:lvlJc w:val="left"/>
      <w:pPr>
        <w:tabs>
          <w:tab w:val="num" w:pos="6480"/>
        </w:tabs>
        <w:ind w:left="6480" w:hanging="360"/>
      </w:pPr>
      <w:rPr>
        <w:rFonts w:ascii="Symbol" w:hAnsi="Symbol" w:hint="default"/>
      </w:rPr>
    </w:lvl>
  </w:abstractNum>
  <w:abstractNum w:abstractNumId="22">
    <w:nsid w:val="4E794BAC"/>
    <w:multiLevelType w:val="hybridMultilevel"/>
    <w:tmpl w:val="93BAD050"/>
    <w:lvl w:ilvl="0" w:tplc="FCECA1A2">
      <w:start w:val="1"/>
      <w:numFmt w:val="lowerRoman"/>
      <w:lvlText w:val="%1)"/>
      <w:lvlJc w:val="right"/>
      <w:pPr>
        <w:ind w:left="720" w:hanging="360"/>
      </w:pPr>
      <w:rPr>
        <w:rFonts w:ascii="Bookman Old Style" w:eastAsia="Times New Roman" w:hAnsi="Bookman Old Style"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A11C4F"/>
    <w:multiLevelType w:val="multilevel"/>
    <w:tmpl w:val="93BC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1608FE"/>
    <w:multiLevelType w:val="multilevel"/>
    <w:tmpl w:val="44886716"/>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564D16DA"/>
    <w:multiLevelType w:val="hybridMultilevel"/>
    <w:tmpl w:val="BC9C50D2"/>
    <w:lvl w:ilvl="0" w:tplc="B4CA2860">
      <w:start w:val="1"/>
      <w:numFmt w:val="lowerLetter"/>
      <w:lvlText w:val="(%1)"/>
      <w:lvlJc w:val="left"/>
      <w:pPr>
        <w:tabs>
          <w:tab w:val="num" w:pos="720"/>
        </w:tabs>
        <w:ind w:left="720" w:hanging="360"/>
      </w:pPr>
      <w:rPr>
        <w:rFonts w:hint="default"/>
      </w:rPr>
    </w:lvl>
    <w:lvl w:ilvl="1" w:tplc="8990BF00" w:tentative="1">
      <w:start w:val="1"/>
      <w:numFmt w:val="bullet"/>
      <w:lvlText w:val=""/>
      <w:lvlJc w:val="left"/>
      <w:pPr>
        <w:tabs>
          <w:tab w:val="num" w:pos="1440"/>
        </w:tabs>
        <w:ind w:left="1440" w:hanging="360"/>
      </w:pPr>
      <w:rPr>
        <w:rFonts w:ascii="Symbol" w:hAnsi="Symbol" w:hint="default"/>
      </w:rPr>
    </w:lvl>
    <w:lvl w:ilvl="2" w:tplc="E3F6F532" w:tentative="1">
      <w:start w:val="1"/>
      <w:numFmt w:val="bullet"/>
      <w:lvlText w:val=""/>
      <w:lvlJc w:val="left"/>
      <w:pPr>
        <w:tabs>
          <w:tab w:val="num" w:pos="2160"/>
        </w:tabs>
        <w:ind w:left="2160" w:hanging="360"/>
      </w:pPr>
      <w:rPr>
        <w:rFonts w:ascii="Symbol" w:hAnsi="Symbol" w:hint="default"/>
      </w:rPr>
    </w:lvl>
    <w:lvl w:ilvl="3" w:tplc="432C6634" w:tentative="1">
      <w:start w:val="1"/>
      <w:numFmt w:val="bullet"/>
      <w:lvlText w:val=""/>
      <w:lvlJc w:val="left"/>
      <w:pPr>
        <w:tabs>
          <w:tab w:val="num" w:pos="2880"/>
        </w:tabs>
        <w:ind w:left="2880" w:hanging="360"/>
      </w:pPr>
      <w:rPr>
        <w:rFonts w:ascii="Symbol" w:hAnsi="Symbol" w:hint="default"/>
      </w:rPr>
    </w:lvl>
    <w:lvl w:ilvl="4" w:tplc="558433DA" w:tentative="1">
      <w:start w:val="1"/>
      <w:numFmt w:val="bullet"/>
      <w:lvlText w:val=""/>
      <w:lvlJc w:val="left"/>
      <w:pPr>
        <w:tabs>
          <w:tab w:val="num" w:pos="3600"/>
        </w:tabs>
        <w:ind w:left="3600" w:hanging="360"/>
      </w:pPr>
      <w:rPr>
        <w:rFonts w:ascii="Symbol" w:hAnsi="Symbol" w:hint="default"/>
      </w:rPr>
    </w:lvl>
    <w:lvl w:ilvl="5" w:tplc="B6961386" w:tentative="1">
      <w:start w:val="1"/>
      <w:numFmt w:val="bullet"/>
      <w:lvlText w:val=""/>
      <w:lvlJc w:val="left"/>
      <w:pPr>
        <w:tabs>
          <w:tab w:val="num" w:pos="4320"/>
        </w:tabs>
        <w:ind w:left="4320" w:hanging="360"/>
      </w:pPr>
      <w:rPr>
        <w:rFonts w:ascii="Symbol" w:hAnsi="Symbol" w:hint="default"/>
      </w:rPr>
    </w:lvl>
    <w:lvl w:ilvl="6" w:tplc="573AD3C6" w:tentative="1">
      <w:start w:val="1"/>
      <w:numFmt w:val="bullet"/>
      <w:lvlText w:val=""/>
      <w:lvlJc w:val="left"/>
      <w:pPr>
        <w:tabs>
          <w:tab w:val="num" w:pos="5040"/>
        </w:tabs>
        <w:ind w:left="5040" w:hanging="360"/>
      </w:pPr>
      <w:rPr>
        <w:rFonts w:ascii="Symbol" w:hAnsi="Symbol" w:hint="default"/>
      </w:rPr>
    </w:lvl>
    <w:lvl w:ilvl="7" w:tplc="F8C42660" w:tentative="1">
      <w:start w:val="1"/>
      <w:numFmt w:val="bullet"/>
      <w:lvlText w:val=""/>
      <w:lvlJc w:val="left"/>
      <w:pPr>
        <w:tabs>
          <w:tab w:val="num" w:pos="5760"/>
        </w:tabs>
        <w:ind w:left="5760" w:hanging="360"/>
      </w:pPr>
      <w:rPr>
        <w:rFonts w:ascii="Symbol" w:hAnsi="Symbol" w:hint="default"/>
      </w:rPr>
    </w:lvl>
    <w:lvl w:ilvl="8" w:tplc="A6987FAE" w:tentative="1">
      <w:start w:val="1"/>
      <w:numFmt w:val="bullet"/>
      <w:lvlText w:val=""/>
      <w:lvlJc w:val="left"/>
      <w:pPr>
        <w:tabs>
          <w:tab w:val="num" w:pos="6480"/>
        </w:tabs>
        <w:ind w:left="6480" w:hanging="360"/>
      </w:pPr>
      <w:rPr>
        <w:rFonts w:ascii="Symbol" w:hAnsi="Symbol" w:hint="default"/>
      </w:rPr>
    </w:lvl>
  </w:abstractNum>
  <w:abstractNum w:abstractNumId="26">
    <w:nsid w:val="59C3624C"/>
    <w:multiLevelType w:val="hybridMultilevel"/>
    <w:tmpl w:val="71509BEC"/>
    <w:lvl w:ilvl="0" w:tplc="FCECA1A2">
      <w:start w:val="1"/>
      <w:numFmt w:val="lowerRoman"/>
      <w:lvlText w:val="%1)"/>
      <w:lvlJc w:val="right"/>
      <w:pPr>
        <w:tabs>
          <w:tab w:val="num" w:pos="720"/>
        </w:tabs>
        <w:ind w:left="720" w:hanging="360"/>
      </w:pPr>
      <w:rPr>
        <w:rFonts w:ascii="Bookman Old Style" w:eastAsia="Times New Roman" w:hAnsi="Bookman Old Style" w:cs="Times New Roman" w:hint="default"/>
      </w:rPr>
    </w:lvl>
    <w:lvl w:ilvl="1" w:tplc="3008269C" w:tentative="1">
      <w:start w:val="1"/>
      <w:numFmt w:val="bullet"/>
      <w:lvlText w:val=""/>
      <w:lvlJc w:val="left"/>
      <w:pPr>
        <w:tabs>
          <w:tab w:val="num" w:pos="1440"/>
        </w:tabs>
        <w:ind w:left="1440" w:hanging="360"/>
      </w:pPr>
      <w:rPr>
        <w:rFonts w:ascii="Symbol" w:hAnsi="Symbol" w:hint="default"/>
      </w:rPr>
    </w:lvl>
    <w:lvl w:ilvl="2" w:tplc="73B67A18" w:tentative="1">
      <w:start w:val="1"/>
      <w:numFmt w:val="bullet"/>
      <w:lvlText w:val=""/>
      <w:lvlJc w:val="left"/>
      <w:pPr>
        <w:tabs>
          <w:tab w:val="num" w:pos="2160"/>
        </w:tabs>
        <w:ind w:left="2160" w:hanging="360"/>
      </w:pPr>
      <w:rPr>
        <w:rFonts w:ascii="Symbol" w:hAnsi="Symbol" w:hint="default"/>
      </w:rPr>
    </w:lvl>
    <w:lvl w:ilvl="3" w:tplc="52B67434" w:tentative="1">
      <w:start w:val="1"/>
      <w:numFmt w:val="bullet"/>
      <w:lvlText w:val=""/>
      <w:lvlJc w:val="left"/>
      <w:pPr>
        <w:tabs>
          <w:tab w:val="num" w:pos="2880"/>
        </w:tabs>
        <w:ind w:left="2880" w:hanging="360"/>
      </w:pPr>
      <w:rPr>
        <w:rFonts w:ascii="Symbol" w:hAnsi="Symbol" w:hint="default"/>
      </w:rPr>
    </w:lvl>
    <w:lvl w:ilvl="4" w:tplc="4B241742" w:tentative="1">
      <w:start w:val="1"/>
      <w:numFmt w:val="bullet"/>
      <w:lvlText w:val=""/>
      <w:lvlJc w:val="left"/>
      <w:pPr>
        <w:tabs>
          <w:tab w:val="num" w:pos="3600"/>
        </w:tabs>
        <w:ind w:left="3600" w:hanging="360"/>
      </w:pPr>
      <w:rPr>
        <w:rFonts w:ascii="Symbol" w:hAnsi="Symbol" w:hint="default"/>
      </w:rPr>
    </w:lvl>
    <w:lvl w:ilvl="5" w:tplc="C7D48CB0" w:tentative="1">
      <w:start w:val="1"/>
      <w:numFmt w:val="bullet"/>
      <w:lvlText w:val=""/>
      <w:lvlJc w:val="left"/>
      <w:pPr>
        <w:tabs>
          <w:tab w:val="num" w:pos="4320"/>
        </w:tabs>
        <w:ind w:left="4320" w:hanging="360"/>
      </w:pPr>
      <w:rPr>
        <w:rFonts w:ascii="Symbol" w:hAnsi="Symbol" w:hint="default"/>
      </w:rPr>
    </w:lvl>
    <w:lvl w:ilvl="6" w:tplc="B7B05492" w:tentative="1">
      <w:start w:val="1"/>
      <w:numFmt w:val="bullet"/>
      <w:lvlText w:val=""/>
      <w:lvlJc w:val="left"/>
      <w:pPr>
        <w:tabs>
          <w:tab w:val="num" w:pos="5040"/>
        </w:tabs>
        <w:ind w:left="5040" w:hanging="360"/>
      </w:pPr>
      <w:rPr>
        <w:rFonts w:ascii="Symbol" w:hAnsi="Symbol" w:hint="default"/>
      </w:rPr>
    </w:lvl>
    <w:lvl w:ilvl="7" w:tplc="F8C2D3E6" w:tentative="1">
      <w:start w:val="1"/>
      <w:numFmt w:val="bullet"/>
      <w:lvlText w:val=""/>
      <w:lvlJc w:val="left"/>
      <w:pPr>
        <w:tabs>
          <w:tab w:val="num" w:pos="5760"/>
        </w:tabs>
        <w:ind w:left="5760" w:hanging="360"/>
      </w:pPr>
      <w:rPr>
        <w:rFonts w:ascii="Symbol" w:hAnsi="Symbol" w:hint="default"/>
      </w:rPr>
    </w:lvl>
    <w:lvl w:ilvl="8" w:tplc="CAEC7ED4" w:tentative="1">
      <w:start w:val="1"/>
      <w:numFmt w:val="bullet"/>
      <w:lvlText w:val=""/>
      <w:lvlJc w:val="left"/>
      <w:pPr>
        <w:tabs>
          <w:tab w:val="num" w:pos="6480"/>
        </w:tabs>
        <w:ind w:left="6480" w:hanging="360"/>
      </w:pPr>
      <w:rPr>
        <w:rFonts w:ascii="Symbol" w:hAnsi="Symbol" w:hint="default"/>
      </w:rPr>
    </w:lvl>
  </w:abstractNum>
  <w:abstractNum w:abstractNumId="27">
    <w:nsid w:val="5AA24C38"/>
    <w:multiLevelType w:val="hybridMultilevel"/>
    <w:tmpl w:val="857C45CE"/>
    <w:lvl w:ilvl="0" w:tplc="B4CA2860">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9B61F8"/>
    <w:multiLevelType w:val="multilevel"/>
    <w:tmpl w:val="61F42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C47FD7"/>
    <w:multiLevelType w:val="hybridMultilevel"/>
    <w:tmpl w:val="EA24F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DF4BF8"/>
    <w:multiLevelType w:val="multilevel"/>
    <w:tmpl w:val="71287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5264A0"/>
    <w:multiLevelType w:val="hybridMultilevel"/>
    <w:tmpl w:val="1ACEBF00"/>
    <w:lvl w:ilvl="0" w:tplc="B4CA2860">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982244"/>
    <w:multiLevelType w:val="hybridMultilevel"/>
    <w:tmpl w:val="9A8C9274"/>
    <w:lvl w:ilvl="0" w:tplc="D8B680DC">
      <w:start w:val="1"/>
      <w:numFmt w:val="bullet"/>
      <w:lvlText w:val=""/>
      <w:lvlJc w:val="left"/>
      <w:pPr>
        <w:tabs>
          <w:tab w:val="num" w:pos="720"/>
        </w:tabs>
        <w:ind w:left="720" w:hanging="360"/>
      </w:pPr>
      <w:rPr>
        <w:rFonts w:ascii="Symbol" w:hAnsi="Symbol" w:hint="default"/>
      </w:rPr>
    </w:lvl>
    <w:lvl w:ilvl="1" w:tplc="FF50393E" w:tentative="1">
      <w:start w:val="1"/>
      <w:numFmt w:val="bullet"/>
      <w:lvlText w:val=""/>
      <w:lvlJc w:val="left"/>
      <w:pPr>
        <w:tabs>
          <w:tab w:val="num" w:pos="1440"/>
        </w:tabs>
        <w:ind w:left="1440" w:hanging="360"/>
      </w:pPr>
      <w:rPr>
        <w:rFonts w:ascii="Symbol" w:hAnsi="Symbol" w:hint="default"/>
      </w:rPr>
    </w:lvl>
    <w:lvl w:ilvl="2" w:tplc="5486F2E4" w:tentative="1">
      <w:start w:val="1"/>
      <w:numFmt w:val="bullet"/>
      <w:lvlText w:val=""/>
      <w:lvlJc w:val="left"/>
      <w:pPr>
        <w:tabs>
          <w:tab w:val="num" w:pos="2160"/>
        </w:tabs>
        <w:ind w:left="2160" w:hanging="360"/>
      </w:pPr>
      <w:rPr>
        <w:rFonts w:ascii="Symbol" w:hAnsi="Symbol" w:hint="default"/>
      </w:rPr>
    </w:lvl>
    <w:lvl w:ilvl="3" w:tplc="96CCB7CE" w:tentative="1">
      <w:start w:val="1"/>
      <w:numFmt w:val="bullet"/>
      <w:lvlText w:val=""/>
      <w:lvlJc w:val="left"/>
      <w:pPr>
        <w:tabs>
          <w:tab w:val="num" w:pos="2880"/>
        </w:tabs>
        <w:ind w:left="2880" w:hanging="360"/>
      </w:pPr>
      <w:rPr>
        <w:rFonts w:ascii="Symbol" w:hAnsi="Symbol" w:hint="default"/>
      </w:rPr>
    </w:lvl>
    <w:lvl w:ilvl="4" w:tplc="E97A8D08" w:tentative="1">
      <w:start w:val="1"/>
      <w:numFmt w:val="bullet"/>
      <w:lvlText w:val=""/>
      <w:lvlJc w:val="left"/>
      <w:pPr>
        <w:tabs>
          <w:tab w:val="num" w:pos="3600"/>
        </w:tabs>
        <w:ind w:left="3600" w:hanging="360"/>
      </w:pPr>
      <w:rPr>
        <w:rFonts w:ascii="Symbol" w:hAnsi="Symbol" w:hint="default"/>
      </w:rPr>
    </w:lvl>
    <w:lvl w:ilvl="5" w:tplc="ED2A0720" w:tentative="1">
      <w:start w:val="1"/>
      <w:numFmt w:val="bullet"/>
      <w:lvlText w:val=""/>
      <w:lvlJc w:val="left"/>
      <w:pPr>
        <w:tabs>
          <w:tab w:val="num" w:pos="4320"/>
        </w:tabs>
        <w:ind w:left="4320" w:hanging="360"/>
      </w:pPr>
      <w:rPr>
        <w:rFonts w:ascii="Symbol" w:hAnsi="Symbol" w:hint="default"/>
      </w:rPr>
    </w:lvl>
    <w:lvl w:ilvl="6" w:tplc="93B86B58" w:tentative="1">
      <w:start w:val="1"/>
      <w:numFmt w:val="bullet"/>
      <w:lvlText w:val=""/>
      <w:lvlJc w:val="left"/>
      <w:pPr>
        <w:tabs>
          <w:tab w:val="num" w:pos="5040"/>
        </w:tabs>
        <w:ind w:left="5040" w:hanging="360"/>
      </w:pPr>
      <w:rPr>
        <w:rFonts w:ascii="Symbol" w:hAnsi="Symbol" w:hint="default"/>
      </w:rPr>
    </w:lvl>
    <w:lvl w:ilvl="7" w:tplc="929C00C2" w:tentative="1">
      <w:start w:val="1"/>
      <w:numFmt w:val="bullet"/>
      <w:lvlText w:val=""/>
      <w:lvlJc w:val="left"/>
      <w:pPr>
        <w:tabs>
          <w:tab w:val="num" w:pos="5760"/>
        </w:tabs>
        <w:ind w:left="5760" w:hanging="360"/>
      </w:pPr>
      <w:rPr>
        <w:rFonts w:ascii="Symbol" w:hAnsi="Symbol" w:hint="default"/>
      </w:rPr>
    </w:lvl>
    <w:lvl w:ilvl="8" w:tplc="57EEA6D4" w:tentative="1">
      <w:start w:val="1"/>
      <w:numFmt w:val="bullet"/>
      <w:lvlText w:val=""/>
      <w:lvlJc w:val="left"/>
      <w:pPr>
        <w:tabs>
          <w:tab w:val="num" w:pos="6480"/>
        </w:tabs>
        <w:ind w:left="6480" w:hanging="360"/>
      </w:pPr>
      <w:rPr>
        <w:rFonts w:ascii="Symbol" w:hAnsi="Symbol" w:hint="default"/>
      </w:rPr>
    </w:lvl>
  </w:abstractNum>
  <w:abstractNum w:abstractNumId="33">
    <w:nsid w:val="64944CA5"/>
    <w:multiLevelType w:val="multilevel"/>
    <w:tmpl w:val="1032BCC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0094905"/>
    <w:multiLevelType w:val="hybridMultilevel"/>
    <w:tmpl w:val="F6A489AA"/>
    <w:lvl w:ilvl="0" w:tplc="A3EC2A74">
      <w:start w:val="1"/>
      <w:numFmt w:val="bullet"/>
      <w:lvlText w:val=""/>
      <w:lvlJc w:val="left"/>
      <w:pPr>
        <w:tabs>
          <w:tab w:val="num" w:pos="720"/>
        </w:tabs>
        <w:ind w:left="720" w:hanging="360"/>
      </w:pPr>
      <w:rPr>
        <w:rFonts w:ascii="Symbol" w:hAnsi="Symbol" w:hint="default"/>
      </w:rPr>
    </w:lvl>
    <w:lvl w:ilvl="1" w:tplc="2C066080" w:tentative="1">
      <w:start w:val="1"/>
      <w:numFmt w:val="bullet"/>
      <w:lvlText w:val=""/>
      <w:lvlJc w:val="left"/>
      <w:pPr>
        <w:tabs>
          <w:tab w:val="num" w:pos="1440"/>
        </w:tabs>
        <w:ind w:left="1440" w:hanging="360"/>
      </w:pPr>
      <w:rPr>
        <w:rFonts w:ascii="Symbol" w:hAnsi="Symbol" w:hint="default"/>
      </w:rPr>
    </w:lvl>
    <w:lvl w:ilvl="2" w:tplc="92CADC08" w:tentative="1">
      <w:start w:val="1"/>
      <w:numFmt w:val="bullet"/>
      <w:lvlText w:val=""/>
      <w:lvlJc w:val="left"/>
      <w:pPr>
        <w:tabs>
          <w:tab w:val="num" w:pos="2160"/>
        </w:tabs>
        <w:ind w:left="2160" w:hanging="360"/>
      </w:pPr>
      <w:rPr>
        <w:rFonts w:ascii="Symbol" w:hAnsi="Symbol" w:hint="default"/>
      </w:rPr>
    </w:lvl>
    <w:lvl w:ilvl="3" w:tplc="C0C4DA9A" w:tentative="1">
      <w:start w:val="1"/>
      <w:numFmt w:val="bullet"/>
      <w:lvlText w:val=""/>
      <w:lvlJc w:val="left"/>
      <w:pPr>
        <w:tabs>
          <w:tab w:val="num" w:pos="2880"/>
        </w:tabs>
        <w:ind w:left="2880" w:hanging="360"/>
      </w:pPr>
      <w:rPr>
        <w:rFonts w:ascii="Symbol" w:hAnsi="Symbol" w:hint="default"/>
      </w:rPr>
    </w:lvl>
    <w:lvl w:ilvl="4" w:tplc="D8F4A598" w:tentative="1">
      <w:start w:val="1"/>
      <w:numFmt w:val="bullet"/>
      <w:lvlText w:val=""/>
      <w:lvlJc w:val="left"/>
      <w:pPr>
        <w:tabs>
          <w:tab w:val="num" w:pos="3600"/>
        </w:tabs>
        <w:ind w:left="3600" w:hanging="360"/>
      </w:pPr>
      <w:rPr>
        <w:rFonts w:ascii="Symbol" w:hAnsi="Symbol" w:hint="default"/>
      </w:rPr>
    </w:lvl>
    <w:lvl w:ilvl="5" w:tplc="459CC814" w:tentative="1">
      <w:start w:val="1"/>
      <w:numFmt w:val="bullet"/>
      <w:lvlText w:val=""/>
      <w:lvlJc w:val="left"/>
      <w:pPr>
        <w:tabs>
          <w:tab w:val="num" w:pos="4320"/>
        </w:tabs>
        <w:ind w:left="4320" w:hanging="360"/>
      </w:pPr>
      <w:rPr>
        <w:rFonts w:ascii="Symbol" w:hAnsi="Symbol" w:hint="default"/>
      </w:rPr>
    </w:lvl>
    <w:lvl w:ilvl="6" w:tplc="4432AFEA" w:tentative="1">
      <w:start w:val="1"/>
      <w:numFmt w:val="bullet"/>
      <w:lvlText w:val=""/>
      <w:lvlJc w:val="left"/>
      <w:pPr>
        <w:tabs>
          <w:tab w:val="num" w:pos="5040"/>
        </w:tabs>
        <w:ind w:left="5040" w:hanging="360"/>
      </w:pPr>
      <w:rPr>
        <w:rFonts w:ascii="Symbol" w:hAnsi="Symbol" w:hint="default"/>
      </w:rPr>
    </w:lvl>
    <w:lvl w:ilvl="7" w:tplc="363876CA" w:tentative="1">
      <w:start w:val="1"/>
      <w:numFmt w:val="bullet"/>
      <w:lvlText w:val=""/>
      <w:lvlJc w:val="left"/>
      <w:pPr>
        <w:tabs>
          <w:tab w:val="num" w:pos="5760"/>
        </w:tabs>
        <w:ind w:left="5760" w:hanging="360"/>
      </w:pPr>
      <w:rPr>
        <w:rFonts w:ascii="Symbol" w:hAnsi="Symbol" w:hint="default"/>
      </w:rPr>
    </w:lvl>
    <w:lvl w:ilvl="8" w:tplc="B7803A24" w:tentative="1">
      <w:start w:val="1"/>
      <w:numFmt w:val="bullet"/>
      <w:lvlText w:val=""/>
      <w:lvlJc w:val="left"/>
      <w:pPr>
        <w:tabs>
          <w:tab w:val="num" w:pos="6480"/>
        </w:tabs>
        <w:ind w:left="6480" w:hanging="360"/>
      </w:pPr>
      <w:rPr>
        <w:rFonts w:ascii="Symbol" w:hAnsi="Symbol" w:hint="default"/>
      </w:rPr>
    </w:lvl>
  </w:abstractNum>
  <w:abstractNum w:abstractNumId="35">
    <w:nsid w:val="70B5176F"/>
    <w:multiLevelType w:val="multilevel"/>
    <w:tmpl w:val="B06E231C"/>
    <w:lvl w:ilvl="0">
      <w:start w:val="1"/>
      <w:numFmt w:val="lowerRoman"/>
      <w:lvlText w:val="%1)"/>
      <w:lvlJc w:val="left"/>
      <w:pPr>
        <w:tabs>
          <w:tab w:val="num" w:pos="360"/>
        </w:tabs>
        <w:ind w:left="360" w:hanging="360"/>
      </w:pPr>
      <w:rPr>
        <w:rFonts w:ascii="Bookman Old Style" w:eastAsia="Times New Roman" w:hAnsi="Bookman Old Style"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1DA0358"/>
    <w:multiLevelType w:val="hybridMultilevel"/>
    <w:tmpl w:val="BC488CC8"/>
    <w:lvl w:ilvl="0" w:tplc="A64C645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3D7B6A"/>
    <w:multiLevelType w:val="hybridMultilevel"/>
    <w:tmpl w:val="A9965798"/>
    <w:lvl w:ilvl="0" w:tplc="B4CA2860">
      <w:start w:val="1"/>
      <w:numFmt w:val="lowerLetter"/>
      <w:lvlText w:val="(%1)"/>
      <w:lvlJc w:val="left"/>
      <w:pPr>
        <w:tabs>
          <w:tab w:val="num" w:pos="720"/>
        </w:tabs>
        <w:ind w:left="720" w:hanging="360"/>
      </w:pPr>
      <w:rPr>
        <w:rFonts w:hint="default"/>
      </w:rPr>
    </w:lvl>
    <w:lvl w:ilvl="1" w:tplc="BFE0AFCA" w:tentative="1">
      <w:start w:val="1"/>
      <w:numFmt w:val="bullet"/>
      <w:lvlText w:val=""/>
      <w:lvlJc w:val="left"/>
      <w:pPr>
        <w:tabs>
          <w:tab w:val="num" w:pos="1440"/>
        </w:tabs>
        <w:ind w:left="1440" w:hanging="360"/>
      </w:pPr>
      <w:rPr>
        <w:rFonts w:ascii="Symbol" w:hAnsi="Symbol" w:hint="default"/>
      </w:rPr>
    </w:lvl>
    <w:lvl w:ilvl="2" w:tplc="811A63FA" w:tentative="1">
      <w:start w:val="1"/>
      <w:numFmt w:val="bullet"/>
      <w:lvlText w:val=""/>
      <w:lvlJc w:val="left"/>
      <w:pPr>
        <w:tabs>
          <w:tab w:val="num" w:pos="2160"/>
        </w:tabs>
        <w:ind w:left="2160" w:hanging="360"/>
      </w:pPr>
      <w:rPr>
        <w:rFonts w:ascii="Symbol" w:hAnsi="Symbol" w:hint="default"/>
      </w:rPr>
    </w:lvl>
    <w:lvl w:ilvl="3" w:tplc="C9CE6E40" w:tentative="1">
      <w:start w:val="1"/>
      <w:numFmt w:val="bullet"/>
      <w:lvlText w:val=""/>
      <w:lvlJc w:val="left"/>
      <w:pPr>
        <w:tabs>
          <w:tab w:val="num" w:pos="2880"/>
        </w:tabs>
        <w:ind w:left="2880" w:hanging="360"/>
      </w:pPr>
      <w:rPr>
        <w:rFonts w:ascii="Symbol" w:hAnsi="Symbol" w:hint="default"/>
      </w:rPr>
    </w:lvl>
    <w:lvl w:ilvl="4" w:tplc="E8EE7B1C" w:tentative="1">
      <w:start w:val="1"/>
      <w:numFmt w:val="bullet"/>
      <w:lvlText w:val=""/>
      <w:lvlJc w:val="left"/>
      <w:pPr>
        <w:tabs>
          <w:tab w:val="num" w:pos="3600"/>
        </w:tabs>
        <w:ind w:left="3600" w:hanging="360"/>
      </w:pPr>
      <w:rPr>
        <w:rFonts w:ascii="Symbol" w:hAnsi="Symbol" w:hint="default"/>
      </w:rPr>
    </w:lvl>
    <w:lvl w:ilvl="5" w:tplc="44CCB3A2" w:tentative="1">
      <w:start w:val="1"/>
      <w:numFmt w:val="bullet"/>
      <w:lvlText w:val=""/>
      <w:lvlJc w:val="left"/>
      <w:pPr>
        <w:tabs>
          <w:tab w:val="num" w:pos="4320"/>
        </w:tabs>
        <w:ind w:left="4320" w:hanging="360"/>
      </w:pPr>
      <w:rPr>
        <w:rFonts w:ascii="Symbol" w:hAnsi="Symbol" w:hint="default"/>
      </w:rPr>
    </w:lvl>
    <w:lvl w:ilvl="6" w:tplc="F65AA6AA" w:tentative="1">
      <w:start w:val="1"/>
      <w:numFmt w:val="bullet"/>
      <w:lvlText w:val=""/>
      <w:lvlJc w:val="left"/>
      <w:pPr>
        <w:tabs>
          <w:tab w:val="num" w:pos="5040"/>
        </w:tabs>
        <w:ind w:left="5040" w:hanging="360"/>
      </w:pPr>
      <w:rPr>
        <w:rFonts w:ascii="Symbol" w:hAnsi="Symbol" w:hint="default"/>
      </w:rPr>
    </w:lvl>
    <w:lvl w:ilvl="7" w:tplc="36CA3B2A" w:tentative="1">
      <w:start w:val="1"/>
      <w:numFmt w:val="bullet"/>
      <w:lvlText w:val=""/>
      <w:lvlJc w:val="left"/>
      <w:pPr>
        <w:tabs>
          <w:tab w:val="num" w:pos="5760"/>
        </w:tabs>
        <w:ind w:left="5760" w:hanging="360"/>
      </w:pPr>
      <w:rPr>
        <w:rFonts w:ascii="Symbol" w:hAnsi="Symbol" w:hint="default"/>
      </w:rPr>
    </w:lvl>
    <w:lvl w:ilvl="8" w:tplc="18D044C6" w:tentative="1">
      <w:start w:val="1"/>
      <w:numFmt w:val="bullet"/>
      <w:lvlText w:val=""/>
      <w:lvlJc w:val="left"/>
      <w:pPr>
        <w:tabs>
          <w:tab w:val="num" w:pos="6480"/>
        </w:tabs>
        <w:ind w:left="6480" w:hanging="360"/>
      </w:pPr>
      <w:rPr>
        <w:rFonts w:ascii="Symbol" w:hAnsi="Symbol" w:hint="default"/>
      </w:rPr>
    </w:lvl>
  </w:abstractNum>
  <w:abstractNum w:abstractNumId="38">
    <w:nsid w:val="7B7A44CF"/>
    <w:multiLevelType w:val="hybridMultilevel"/>
    <w:tmpl w:val="EB8CEA60"/>
    <w:lvl w:ilvl="0" w:tplc="EE5E2F16">
      <w:start w:val="1"/>
      <w:numFmt w:val="bullet"/>
      <w:lvlText w:val=""/>
      <w:lvlJc w:val="left"/>
      <w:pPr>
        <w:tabs>
          <w:tab w:val="num" w:pos="720"/>
        </w:tabs>
        <w:ind w:left="720" w:hanging="360"/>
      </w:pPr>
      <w:rPr>
        <w:rFonts w:ascii="Symbol" w:hAnsi="Symbol" w:hint="default"/>
      </w:rPr>
    </w:lvl>
    <w:lvl w:ilvl="1" w:tplc="B31243E0" w:tentative="1">
      <w:start w:val="1"/>
      <w:numFmt w:val="bullet"/>
      <w:lvlText w:val=""/>
      <w:lvlJc w:val="left"/>
      <w:pPr>
        <w:tabs>
          <w:tab w:val="num" w:pos="1440"/>
        </w:tabs>
        <w:ind w:left="1440" w:hanging="360"/>
      </w:pPr>
      <w:rPr>
        <w:rFonts w:ascii="Symbol" w:hAnsi="Symbol" w:hint="default"/>
      </w:rPr>
    </w:lvl>
    <w:lvl w:ilvl="2" w:tplc="4A809860" w:tentative="1">
      <w:start w:val="1"/>
      <w:numFmt w:val="bullet"/>
      <w:lvlText w:val=""/>
      <w:lvlJc w:val="left"/>
      <w:pPr>
        <w:tabs>
          <w:tab w:val="num" w:pos="2160"/>
        </w:tabs>
        <w:ind w:left="2160" w:hanging="360"/>
      </w:pPr>
      <w:rPr>
        <w:rFonts w:ascii="Symbol" w:hAnsi="Symbol" w:hint="default"/>
      </w:rPr>
    </w:lvl>
    <w:lvl w:ilvl="3" w:tplc="20BC3826" w:tentative="1">
      <w:start w:val="1"/>
      <w:numFmt w:val="bullet"/>
      <w:lvlText w:val=""/>
      <w:lvlJc w:val="left"/>
      <w:pPr>
        <w:tabs>
          <w:tab w:val="num" w:pos="2880"/>
        </w:tabs>
        <w:ind w:left="2880" w:hanging="360"/>
      </w:pPr>
      <w:rPr>
        <w:rFonts w:ascii="Symbol" w:hAnsi="Symbol" w:hint="default"/>
      </w:rPr>
    </w:lvl>
    <w:lvl w:ilvl="4" w:tplc="76F2B062" w:tentative="1">
      <w:start w:val="1"/>
      <w:numFmt w:val="bullet"/>
      <w:lvlText w:val=""/>
      <w:lvlJc w:val="left"/>
      <w:pPr>
        <w:tabs>
          <w:tab w:val="num" w:pos="3600"/>
        </w:tabs>
        <w:ind w:left="3600" w:hanging="360"/>
      </w:pPr>
      <w:rPr>
        <w:rFonts w:ascii="Symbol" w:hAnsi="Symbol" w:hint="default"/>
      </w:rPr>
    </w:lvl>
    <w:lvl w:ilvl="5" w:tplc="0E509472" w:tentative="1">
      <w:start w:val="1"/>
      <w:numFmt w:val="bullet"/>
      <w:lvlText w:val=""/>
      <w:lvlJc w:val="left"/>
      <w:pPr>
        <w:tabs>
          <w:tab w:val="num" w:pos="4320"/>
        </w:tabs>
        <w:ind w:left="4320" w:hanging="360"/>
      </w:pPr>
      <w:rPr>
        <w:rFonts w:ascii="Symbol" w:hAnsi="Symbol" w:hint="default"/>
      </w:rPr>
    </w:lvl>
    <w:lvl w:ilvl="6" w:tplc="514898CA" w:tentative="1">
      <w:start w:val="1"/>
      <w:numFmt w:val="bullet"/>
      <w:lvlText w:val=""/>
      <w:lvlJc w:val="left"/>
      <w:pPr>
        <w:tabs>
          <w:tab w:val="num" w:pos="5040"/>
        </w:tabs>
        <w:ind w:left="5040" w:hanging="360"/>
      </w:pPr>
      <w:rPr>
        <w:rFonts w:ascii="Symbol" w:hAnsi="Symbol" w:hint="default"/>
      </w:rPr>
    </w:lvl>
    <w:lvl w:ilvl="7" w:tplc="231A0AA2" w:tentative="1">
      <w:start w:val="1"/>
      <w:numFmt w:val="bullet"/>
      <w:lvlText w:val=""/>
      <w:lvlJc w:val="left"/>
      <w:pPr>
        <w:tabs>
          <w:tab w:val="num" w:pos="5760"/>
        </w:tabs>
        <w:ind w:left="5760" w:hanging="360"/>
      </w:pPr>
      <w:rPr>
        <w:rFonts w:ascii="Symbol" w:hAnsi="Symbol" w:hint="default"/>
      </w:rPr>
    </w:lvl>
    <w:lvl w:ilvl="8" w:tplc="2342E200" w:tentative="1">
      <w:start w:val="1"/>
      <w:numFmt w:val="bullet"/>
      <w:lvlText w:val=""/>
      <w:lvlJc w:val="left"/>
      <w:pPr>
        <w:tabs>
          <w:tab w:val="num" w:pos="6480"/>
        </w:tabs>
        <w:ind w:left="6480" w:hanging="360"/>
      </w:pPr>
      <w:rPr>
        <w:rFonts w:ascii="Symbol" w:hAnsi="Symbol" w:hint="default"/>
      </w:rPr>
    </w:lvl>
  </w:abstractNum>
  <w:abstractNum w:abstractNumId="39">
    <w:nsid w:val="7F232D6E"/>
    <w:multiLevelType w:val="hybridMultilevel"/>
    <w:tmpl w:val="049E5E6C"/>
    <w:lvl w:ilvl="0" w:tplc="B4CA2860">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6"/>
  </w:num>
  <w:num w:numId="2">
    <w:abstractNumId w:val="16"/>
  </w:num>
  <w:num w:numId="3">
    <w:abstractNumId w:val="29"/>
  </w:num>
  <w:num w:numId="4">
    <w:abstractNumId w:val="19"/>
  </w:num>
  <w:num w:numId="5">
    <w:abstractNumId w:val="33"/>
  </w:num>
  <w:num w:numId="6">
    <w:abstractNumId w:val="30"/>
  </w:num>
  <w:num w:numId="7">
    <w:abstractNumId w:val="28"/>
  </w:num>
  <w:num w:numId="8">
    <w:abstractNumId w:val="35"/>
  </w:num>
  <w:num w:numId="9">
    <w:abstractNumId w:val="7"/>
  </w:num>
  <w:num w:numId="10">
    <w:abstractNumId w:val="23"/>
  </w:num>
  <w:num w:numId="11">
    <w:abstractNumId w:val="12"/>
  </w:num>
  <w:num w:numId="12">
    <w:abstractNumId w:val="39"/>
  </w:num>
  <w:num w:numId="13">
    <w:abstractNumId w:val="27"/>
  </w:num>
  <w:num w:numId="14">
    <w:abstractNumId w:val="1"/>
  </w:num>
  <w:num w:numId="15">
    <w:abstractNumId w:val="0"/>
  </w:num>
  <w:num w:numId="16">
    <w:abstractNumId w:val="24"/>
  </w:num>
  <w:num w:numId="17">
    <w:abstractNumId w:val="4"/>
  </w:num>
  <w:num w:numId="18">
    <w:abstractNumId w:val="14"/>
  </w:num>
  <w:num w:numId="19">
    <w:abstractNumId w:val="5"/>
  </w:num>
  <w:num w:numId="20">
    <w:abstractNumId w:val="31"/>
  </w:num>
  <w:num w:numId="21">
    <w:abstractNumId w:val="20"/>
  </w:num>
  <w:num w:numId="22">
    <w:abstractNumId w:val="34"/>
  </w:num>
  <w:num w:numId="23">
    <w:abstractNumId w:val="21"/>
  </w:num>
  <w:num w:numId="24">
    <w:abstractNumId w:val="18"/>
  </w:num>
  <w:num w:numId="25">
    <w:abstractNumId w:val="25"/>
  </w:num>
  <w:num w:numId="26">
    <w:abstractNumId w:val="22"/>
  </w:num>
  <w:num w:numId="27">
    <w:abstractNumId w:val="10"/>
  </w:num>
  <w:num w:numId="28">
    <w:abstractNumId w:val="2"/>
  </w:num>
  <w:num w:numId="29">
    <w:abstractNumId w:val="26"/>
  </w:num>
  <w:num w:numId="30">
    <w:abstractNumId w:val="6"/>
  </w:num>
  <w:num w:numId="31">
    <w:abstractNumId w:val="37"/>
  </w:num>
  <w:num w:numId="32">
    <w:abstractNumId w:val="38"/>
  </w:num>
  <w:num w:numId="33">
    <w:abstractNumId w:val="9"/>
  </w:num>
  <w:num w:numId="34">
    <w:abstractNumId w:val="8"/>
  </w:num>
  <w:num w:numId="35">
    <w:abstractNumId w:val="17"/>
  </w:num>
  <w:num w:numId="36">
    <w:abstractNumId w:val="13"/>
  </w:num>
  <w:num w:numId="37">
    <w:abstractNumId w:val="3"/>
  </w:num>
  <w:num w:numId="38">
    <w:abstractNumId w:val="15"/>
  </w:num>
  <w:num w:numId="39">
    <w:abstractNumId w:val="32"/>
  </w:num>
  <w:num w:numId="40">
    <w:abstractNumId w:val="11"/>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8C2F46"/>
    <w:rsid w:val="00006EC4"/>
    <w:rsid w:val="00011E80"/>
    <w:rsid w:val="000136F2"/>
    <w:rsid w:val="00023AC8"/>
    <w:rsid w:val="000449DA"/>
    <w:rsid w:val="000A2EC9"/>
    <w:rsid w:val="000C4451"/>
    <w:rsid w:val="00115E3C"/>
    <w:rsid w:val="00131486"/>
    <w:rsid w:val="00152E85"/>
    <w:rsid w:val="001949CD"/>
    <w:rsid w:val="00212373"/>
    <w:rsid w:val="00242B1E"/>
    <w:rsid w:val="00274D17"/>
    <w:rsid w:val="00290ED4"/>
    <w:rsid w:val="0029199F"/>
    <w:rsid w:val="002B4556"/>
    <w:rsid w:val="002E3DC2"/>
    <w:rsid w:val="0030270E"/>
    <w:rsid w:val="003715BE"/>
    <w:rsid w:val="00381DED"/>
    <w:rsid w:val="003A7B9D"/>
    <w:rsid w:val="003B4B0E"/>
    <w:rsid w:val="00405F6A"/>
    <w:rsid w:val="0041034A"/>
    <w:rsid w:val="004442FB"/>
    <w:rsid w:val="00503909"/>
    <w:rsid w:val="00513B97"/>
    <w:rsid w:val="00550F62"/>
    <w:rsid w:val="00623017"/>
    <w:rsid w:val="00627C8C"/>
    <w:rsid w:val="006817F3"/>
    <w:rsid w:val="00683439"/>
    <w:rsid w:val="006926EC"/>
    <w:rsid w:val="006B7BD7"/>
    <w:rsid w:val="00741C9B"/>
    <w:rsid w:val="007805D5"/>
    <w:rsid w:val="007F32E8"/>
    <w:rsid w:val="008446FF"/>
    <w:rsid w:val="00855D49"/>
    <w:rsid w:val="00867DE1"/>
    <w:rsid w:val="008718D5"/>
    <w:rsid w:val="00882CE7"/>
    <w:rsid w:val="008C2F46"/>
    <w:rsid w:val="008D4657"/>
    <w:rsid w:val="008F427F"/>
    <w:rsid w:val="008F7845"/>
    <w:rsid w:val="00933E71"/>
    <w:rsid w:val="0097491A"/>
    <w:rsid w:val="009D1C60"/>
    <w:rsid w:val="00A055E3"/>
    <w:rsid w:val="00A15D40"/>
    <w:rsid w:val="00A4379E"/>
    <w:rsid w:val="00A452A6"/>
    <w:rsid w:val="00AC7A77"/>
    <w:rsid w:val="00B00D5B"/>
    <w:rsid w:val="00B06783"/>
    <w:rsid w:val="00B22A64"/>
    <w:rsid w:val="00B75F2A"/>
    <w:rsid w:val="00B877CE"/>
    <w:rsid w:val="00BC32A1"/>
    <w:rsid w:val="00BD4900"/>
    <w:rsid w:val="00BD7D22"/>
    <w:rsid w:val="00BE4FFE"/>
    <w:rsid w:val="00C32C21"/>
    <w:rsid w:val="00C50F5F"/>
    <w:rsid w:val="00C753C8"/>
    <w:rsid w:val="00C96E77"/>
    <w:rsid w:val="00CA5B1C"/>
    <w:rsid w:val="00D235CD"/>
    <w:rsid w:val="00D43D7C"/>
    <w:rsid w:val="00D526CF"/>
    <w:rsid w:val="00D567E6"/>
    <w:rsid w:val="00D74E77"/>
    <w:rsid w:val="00D77CC6"/>
    <w:rsid w:val="00D852BB"/>
    <w:rsid w:val="00D96180"/>
    <w:rsid w:val="00DD0101"/>
    <w:rsid w:val="00DE5A8D"/>
    <w:rsid w:val="00E9130A"/>
    <w:rsid w:val="00EA741D"/>
    <w:rsid w:val="00EF3E02"/>
    <w:rsid w:val="00F316D8"/>
    <w:rsid w:val="00F4291B"/>
    <w:rsid w:val="00F43547"/>
    <w:rsid w:val="00F473D6"/>
    <w:rsid w:val="00F97A03"/>
    <w:rsid w:val="00FD4D92"/>
    <w:rsid w:val="00FD5B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F46"/>
    <w:rPr>
      <w:rFonts w:ascii="Calibri" w:eastAsia="Times New Roman" w:hAnsi="Calibri" w:cs="Times New Roman"/>
    </w:rPr>
  </w:style>
  <w:style w:type="paragraph" w:styleId="Heading2">
    <w:name w:val="heading 2"/>
    <w:basedOn w:val="Normal"/>
    <w:next w:val="Normal"/>
    <w:link w:val="Heading2Char"/>
    <w:unhideWhenUsed/>
    <w:qFormat/>
    <w:rsid w:val="008C2F4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8C2F46"/>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8C2F46"/>
    <w:pPr>
      <w:numPr>
        <w:ilvl w:val="3"/>
        <w:numId w:val="2"/>
      </w:numPr>
      <w:spacing w:line="240" w:lineRule="auto"/>
      <w:jc w:val="both"/>
      <w:outlineLvl w:val="3"/>
    </w:pPr>
    <w:rPr>
      <w:rFonts w:ascii="Times New Roman" w:hAnsi="Times New Roman"/>
      <w:sz w:val="24"/>
      <w:szCs w:val="24"/>
      <w:lang w:eastAsia="en-GB"/>
    </w:rPr>
  </w:style>
  <w:style w:type="paragraph" w:styleId="Heading6">
    <w:name w:val="heading 6"/>
    <w:basedOn w:val="Normal"/>
    <w:next w:val="Normal"/>
    <w:link w:val="Heading6Char"/>
    <w:uiPriority w:val="99"/>
    <w:qFormat/>
    <w:rsid w:val="008C2F46"/>
    <w:pPr>
      <w:numPr>
        <w:ilvl w:val="5"/>
        <w:numId w:val="2"/>
      </w:numPr>
      <w:spacing w:before="240" w:after="60" w:line="240" w:lineRule="auto"/>
      <w:jc w:val="both"/>
      <w:outlineLvl w:val="5"/>
    </w:pPr>
    <w:rPr>
      <w:rFonts w:ascii="Times New Roman" w:hAnsi="Times New Roman"/>
      <w:i/>
      <w:iCs/>
      <w:lang w:val="en-GB" w:eastAsia="en-GB"/>
    </w:rPr>
  </w:style>
  <w:style w:type="paragraph" w:styleId="Heading7">
    <w:name w:val="heading 7"/>
    <w:basedOn w:val="Normal"/>
    <w:next w:val="Normal"/>
    <w:link w:val="Heading7Char"/>
    <w:uiPriority w:val="99"/>
    <w:qFormat/>
    <w:rsid w:val="008C2F46"/>
    <w:pPr>
      <w:numPr>
        <w:ilvl w:val="6"/>
        <w:numId w:val="2"/>
      </w:numPr>
      <w:spacing w:before="240" w:after="60" w:line="240" w:lineRule="auto"/>
      <w:jc w:val="both"/>
      <w:outlineLvl w:val="6"/>
    </w:pPr>
    <w:rPr>
      <w:rFonts w:ascii="Arial" w:hAnsi="Arial" w:cs="Arial"/>
      <w:sz w:val="20"/>
      <w:szCs w:val="20"/>
      <w:lang w:val="en-GB" w:eastAsia="en-GB"/>
    </w:rPr>
  </w:style>
  <w:style w:type="paragraph" w:styleId="Heading8">
    <w:name w:val="heading 8"/>
    <w:basedOn w:val="Normal"/>
    <w:next w:val="Normal"/>
    <w:link w:val="Heading8Char"/>
    <w:uiPriority w:val="99"/>
    <w:qFormat/>
    <w:rsid w:val="008C2F46"/>
    <w:pPr>
      <w:numPr>
        <w:ilvl w:val="7"/>
        <w:numId w:val="2"/>
      </w:numPr>
      <w:spacing w:before="240" w:after="60" w:line="240" w:lineRule="auto"/>
      <w:jc w:val="both"/>
      <w:outlineLvl w:val="7"/>
    </w:pPr>
    <w:rPr>
      <w:rFonts w:ascii="Arial" w:hAnsi="Arial" w:cs="Arial"/>
      <w:i/>
      <w:iCs/>
      <w:sz w:val="20"/>
      <w:szCs w:val="20"/>
      <w:lang w:val="en-GB" w:eastAsia="en-GB"/>
    </w:rPr>
  </w:style>
  <w:style w:type="paragraph" w:styleId="Heading9">
    <w:name w:val="heading 9"/>
    <w:basedOn w:val="Normal"/>
    <w:next w:val="Normal"/>
    <w:link w:val="Heading9Char"/>
    <w:uiPriority w:val="99"/>
    <w:qFormat/>
    <w:rsid w:val="008C2F46"/>
    <w:pPr>
      <w:numPr>
        <w:ilvl w:val="8"/>
        <w:numId w:val="2"/>
      </w:numPr>
      <w:spacing w:before="240" w:after="60" w:line="240" w:lineRule="auto"/>
      <w:jc w:val="both"/>
      <w:outlineLvl w:val="8"/>
    </w:pPr>
    <w:rPr>
      <w:rFonts w:ascii="Arial" w:hAnsi="Arial" w:cs="Arial"/>
      <w:b/>
      <w:bCs/>
      <w:i/>
      <w:iCs/>
      <w:sz w:val="18"/>
      <w:szCs w:val="1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2F46"/>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8C2F46"/>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9"/>
    <w:rsid w:val="008C2F46"/>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9"/>
    <w:rsid w:val="008C2F46"/>
    <w:rPr>
      <w:rFonts w:ascii="Times New Roman" w:eastAsia="Times New Roman" w:hAnsi="Times New Roman" w:cs="Times New Roman"/>
      <w:i/>
      <w:iCs/>
      <w:lang w:val="en-GB" w:eastAsia="en-GB"/>
    </w:rPr>
  </w:style>
  <w:style w:type="character" w:customStyle="1" w:styleId="Heading7Char">
    <w:name w:val="Heading 7 Char"/>
    <w:basedOn w:val="DefaultParagraphFont"/>
    <w:link w:val="Heading7"/>
    <w:uiPriority w:val="99"/>
    <w:rsid w:val="008C2F46"/>
    <w:rPr>
      <w:rFonts w:ascii="Arial" w:eastAsia="Times New Roman" w:hAnsi="Arial" w:cs="Arial"/>
      <w:sz w:val="20"/>
      <w:szCs w:val="20"/>
      <w:lang w:val="en-GB" w:eastAsia="en-GB"/>
    </w:rPr>
  </w:style>
  <w:style w:type="character" w:customStyle="1" w:styleId="Heading8Char">
    <w:name w:val="Heading 8 Char"/>
    <w:basedOn w:val="DefaultParagraphFont"/>
    <w:link w:val="Heading8"/>
    <w:uiPriority w:val="99"/>
    <w:rsid w:val="008C2F46"/>
    <w:rPr>
      <w:rFonts w:ascii="Arial" w:eastAsia="Times New Roman" w:hAnsi="Arial" w:cs="Arial"/>
      <w:i/>
      <w:iCs/>
      <w:sz w:val="20"/>
      <w:szCs w:val="20"/>
      <w:lang w:val="en-GB" w:eastAsia="en-GB"/>
    </w:rPr>
  </w:style>
  <w:style w:type="character" w:customStyle="1" w:styleId="Heading9Char">
    <w:name w:val="Heading 9 Char"/>
    <w:basedOn w:val="DefaultParagraphFont"/>
    <w:link w:val="Heading9"/>
    <w:uiPriority w:val="99"/>
    <w:rsid w:val="008C2F46"/>
    <w:rPr>
      <w:rFonts w:ascii="Arial" w:eastAsia="Times New Roman" w:hAnsi="Arial" w:cs="Arial"/>
      <w:b/>
      <w:bCs/>
      <w:i/>
      <w:iCs/>
      <w:sz w:val="18"/>
      <w:szCs w:val="18"/>
      <w:lang w:val="en-GB" w:eastAsia="en-GB"/>
    </w:rPr>
  </w:style>
  <w:style w:type="paragraph" w:styleId="NoSpacing">
    <w:name w:val="No Spacing"/>
    <w:link w:val="NoSpacingChar"/>
    <w:qFormat/>
    <w:rsid w:val="008C2F46"/>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locked/>
    <w:rsid w:val="008C2F46"/>
    <w:rPr>
      <w:rFonts w:ascii="Calibri" w:eastAsia="Times New Roman" w:hAnsi="Calibri" w:cs="Times New Roman"/>
    </w:rPr>
  </w:style>
  <w:style w:type="paragraph" w:styleId="BodyText">
    <w:name w:val="Body Text"/>
    <w:aliases w:val="Body Text - Level 2"/>
    <w:basedOn w:val="Normal"/>
    <w:link w:val="BodyTextChar"/>
    <w:rsid w:val="008C2F46"/>
    <w:pPr>
      <w:spacing w:after="120" w:line="240" w:lineRule="auto"/>
    </w:pPr>
    <w:rPr>
      <w:rFonts w:ascii="Arial" w:hAnsi="Arial"/>
      <w:sz w:val="24"/>
      <w:szCs w:val="24"/>
    </w:rPr>
  </w:style>
  <w:style w:type="character" w:customStyle="1" w:styleId="BodyTextChar">
    <w:name w:val="Body Text Char"/>
    <w:aliases w:val="Body Text - Level 2 Char"/>
    <w:basedOn w:val="DefaultParagraphFont"/>
    <w:link w:val="BodyText"/>
    <w:rsid w:val="008C2F46"/>
    <w:rPr>
      <w:rFonts w:ascii="Arial" w:eastAsia="Times New Roman" w:hAnsi="Arial" w:cs="Times New Roman"/>
      <w:sz w:val="24"/>
      <w:szCs w:val="24"/>
    </w:rPr>
  </w:style>
  <w:style w:type="paragraph" w:customStyle="1" w:styleId="Default">
    <w:name w:val="Default"/>
    <w:rsid w:val="008C2F4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8C2F46"/>
    <w:pPr>
      <w:ind w:left="720"/>
      <w:contextualSpacing/>
    </w:pPr>
  </w:style>
  <w:style w:type="paragraph" w:customStyle="1" w:styleId="Pa1">
    <w:name w:val="Pa1"/>
    <w:basedOn w:val="Default"/>
    <w:next w:val="Default"/>
    <w:rsid w:val="008C2F46"/>
    <w:pPr>
      <w:spacing w:line="241" w:lineRule="atLeast"/>
    </w:pPr>
    <w:rPr>
      <w:rFonts w:ascii="Akzidenz-Grotesk Pro Regular" w:hAnsi="Akzidenz-Grotesk Pro Regular"/>
      <w:color w:val="auto"/>
    </w:rPr>
  </w:style>
  <w:style w:type="paragraph" w:customStyle="1" w:styleId="Pa11">
    <w:name w:val="Pa11"/>
    <w:basedOn w:val="Default"/>
    <w:next w:val="Default"/>
    <w:rsid w:val="008C2F46"/>
    <w:pPr>
      <w:spacing w:line="161" w:lineRule="atLeast"/>
    </w:pPr>
    <w:rPr>
      <w:rFonts w:ascii="Akzidenz-Grotesk Pro Regular" w:hAnsi="Akzidenz-Grotesk Pro Regular"/>
      <w:color w:val="auto"/>
    </w:rPr>
  </w:style>
  <w:style w:type="paragraph" w:customStyle="1" w:styleId="Pa12">
    <w:name w:val="Pa12"/>
    <w:basedOn w:val="Default"/>
    <w:next w:val="Default"/>
    <w:rsid w:val="008C2F46"/>
    <w:pPr>
      <w:spacing w:line="147" w:lineRule="atLeast"/>
    </w:pPr>
    <w:rPr>
      <w:rFonts w:ascii="Akzidenz-Grotesk Pro Regular" w:hAnsi="Akzidenz-Grotesk Pro Regular"/>
      <w:color w:val="auto"/>
    </w:rPr>
  </w:style>
  <w:style w:type="character" w:customStyle="1" w:styleId="A2">
    <w:name w:val="A2"/>
    <w:rsid w:val="008C2F46"/>
    <w:rPr>
      <w:rFonts w:ascii="Akzidenz-Grotesk Pro Light" w:hAnsi="Akzidenz-Grotesk Pro Light" w:cs="Akzidenz-Grotesk Pro Light"/>
      <w:color w:val="000000"/>
      <w:sz w:val="18"/>
      <w:szCs w:val="18"/>
    </w:rPr>
  </w:style>
  <w:style w:type="character" w:styleId="PageNumber">
    <w:name w:val="page number"/>
    <w:basedOn w:val="DefaultParagraphFont"/>
    <w:rsid w:val="008C2F46"/>
  </w:style>
  <w:style w:type="paragraph" w:styleId="NormalWeb">
    <w:name w:val="Normal (Web)"/>
    <w:basedOn w:val="Normal"/>
    <w:uiPriority w:val="99"/>
    <w:unhideWhenUsed/>
    <w:rsid w:val="008C2F46"/>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rsid w:val="008C2F46"/>
    <w:pPr>
      <w:tabs>
        <w:tab w:val="center" w:pos="4680"/>
        <w:tab w:val="right" w:pos="9360"/>
      </w:tabs>
    </w:pPr>
  </w:style>
  <w:style w:type="character" w:customStyle="1" w:styleId="HeaderChar">
    <w:name w:val="Header Char"/>
    <w:basedOn w:val="DefaultParagraphFont"/>
    <w:link w:val="Header"/>
    <w:uiPriority w:val="99"/>
    <w:rsid w:val="008C2F46"/>
    <w:rPr>
      <w:rFonts w:ascii="Calibri" w:eastAsia="Times New Roman" w:hAnsi="Calibri" w:cs="Times New Roman"/>
    </w:rPr>
  </w:style>
  <w:style w:type="paragraph" w:styleId="Footer">
    <w:name w:val="footer"/>
    <w:basedOn w:val="Normal"/>
    <w:link w:val="FooterChar"/>
    <w:uiPriority w:val="99"/>
    <w:rsid w:val="008C2F46"/>
    <w:pPr>
      <w:tabs>
        <w:tab w:val="center" w:pos="4680"/>
        <w:tab w:val="right" w:pos="9360"/>
      </w:tabs>
    </w:pPr>
  </w:style>
  <w:style w:type="character" w:customStyle="1" w:styleId="FooterChar">
    <w:name w:val="Footer Char"/>
    <w:basedOn w:val="DefaultParagraphFont"/>
    <w:link w:val="Footer"/>
    <w:uiPriority w:val="99"/>
    <w:rsid w:val="008C2F46"/>
    <w:rPr>
      <w:rFonts w:ascii="Calibri" w:eastAsia="Times New Roman" w:hAnsi="Calibri" w:cs="Times New Roman"/>
    </w:rPr>
  </w:style>
  <w:style w:type="paragraph" w:customStyle="1" w:styleId="Header2-SubClauses">
    <w:name w:val="Header 2 - SubClauses"/>
    <w:basedOn w:val="Normal"/>
    <w:uiPriority w:val="99"/>
    <w:rsid w:val="008C2F46"/>
    <w:pPr>
      <w:tabs>
        <w:tab w:val="num" w:pos="360"/>
        <w:tab w:val="left" w:pos="619"/>
      </w:tabs>
      <w:spacing w:line="240" w:lineRule="auto"/>
      <w:ind w:left="619" w:hanging="619"/>
      <w:jc w:val="both"/>
    </w:pPr>
    <w:rPr>
      <w:rFonts w:ascii="Times New Roman" w:hAnsi="Times New Roman"/>
      <w:sz w:val="24"/>
      <w:szCs w:val="24"/>
      <w:lang w:val="en-GB" w:eastAsia="en-GB"/>
    </w:rPr>
  </w:style>
  <w:style w:type="paragraph" w:customStyle="1" w:styleId="Header3-Paragraph">
    <w:name w:val="Header 3 - Paragraph"/>
    <w:basedOn w:val="Normal"/>
    <w:uiPriority w:val="99"/>
    <w:rsid w:val="008C2F46"/>
    <w:pPr>
      <w:numPr>
        <w:ilvl w:val="1"/>
        <w:numId w:val="2"/>
      </w:numPr>
      <w:tabs>
        <w:tab w:val="num" w:pos="864"/>
      </w:tabs>
      <w:spacing w:line="240" w:lineRule="auto"/>
      <w:ind w:left="1238" w:hanging="619"/>
      <w:jc w:val="both"/>
    </w:pPr>
    <w:rPr>
      <w:rFonts w:ascii="Times New Roman" w:hAnsi="Times New Roman"/>
      <w:sz w:val="24"/>
      <w:szCs w:val="24"/>
      <w:lang w:eastAsia="en-GB"/>
    </w:rPr>
  </w:style>
  <w:style w:type="paragraph" w:customStyle="1" w:styleId="P3Header1-Clauses">
    <w:name w:val="P3 Header1-Clauses"/>
    <w:basedOn w:val="Normal"/>
    <w:uiPriority w:val="99"/>
    <w:rsid w:val="008C2F46"/>
    <w:pPr>
      <w:numPr>
        <w:ilvl w:val="2"/>
        <w:numId w:val="2"/>
      </w:numPr>
      <w:spacing w:after="0" w:line="240" w:lineRule="auto"/>
    </w:pPr>
    <w:rPr>
      <w:rFonts w:ascii="Times New Roman" w:hAnsi="Times New Roman"/>
      <w:b/>
      <w:bCs/>
      <w:sz w:val="24"/>
      <w:szCs w:val="24"/>
      <w:lang w:val="en-GB" w:eastAsia="en-GB"/>
    </w:rPr>
  </w:style>
  <w:style w:type="character" w:customStyle="1" w:styleId="mw-headline">
    <w:name w:val="mw-headline"/>
    <w:basedOn w:val="DefaultParagraphFont"/>
    <w:rsid w:val="008C2F46"/>
  </w:style>
  <w:style w:type="paragraph" w:styleId="BalloonText">
    <w:name w:val="Balloon Text"/>
    <w:basedOn w:val="Normal"/>
    <w:link w:val="BalloonTextChar"/>
    <w:rsid w:val="008C2F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C2F46"/>
    <w:rPr>
      <w:rFonts w:ascii="Tahoma" w:eastAsia="Times New Roman" w:hAnsi="Tahoma" w:cs="Tahoma"/>
      <w:sz w:val="16"/>
      <w:szCs w:val="16"/>
    </w:rPr>
  </w:style>
  <w:style w:type="table" w:styleId="LightGrid-Accent5">
    <w:name w:val="Light Grid Accent 5"/>
    <w:basedOn w:val="TableNormal"/>
    <w:uiPriority w:val="62"/>
    <w:rsid w:val="00EF3E02"/>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TableGrid">
    <w:name w:val="Table Grid"/>
    <w:basedOn w:val="TableNormal"/>
    <w:rsid w:val="00A15D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60"/>
    <w:rsid w:val="00A15D40"/>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F46"/>
    <w:rPr>
      <w:rFonts w:ascii="Calibri" w:eastAsia="Times New Roman" w:hAnsi="Calibri" w:cs="Times New Roman"/>
    </w:rPr>
  </w:style>
  <w:style w:type="paragraph" w:styleId="Heading2">
    <w:name w:val="heading 2"/>
    <w:basedOn w:val="Normal"/>
    <w:next w:val="Normal"/>
    <w:link w:val="Heading2Char"/>
    <w:unhideWhenUsed/>
    <w:qFormat/>
    <w:rsid w:val="008C2F4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8C2F46"/>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8C2F46"/>
    <w:pPr>
      <w:numPr>
        <w:ilvl w:val="3"/>
        <w:numId w:val="2"/>
      </w:numPr>
      <w:spacing w:line="240" w:lineRule="auto"/>
      <w:jc w:val="both"/>
      <w:outlineLvl w:val="3"/>
    </w:pPr>
    <w:rPr>
      <w:rFonts w:ascii="Times New Roman" w:hAnsi="Times New Roman"/>
      <w:sz w:val="24"/>
      <w:szCs w:val="24"/>
      <w:lang w:eastAsia="en-GB"/>
    </w:rPr>
  </w:style>
  <w:style w:type="paragraph" w:styleId="Heading6">
    <w:name w:val="heading 6"/>
    <w:basedOn w:val="Normal"/>
    <w:next w:val="Normal"/>
    <w:link w:val="Heading6Char"/>
    <w:uiPriority w:val="99"/>
    <w:qFormat/>
    <w:rsid w:val="008C2F46"/>
    <w:pPr>
      <w:numPr>
        <w:ilvl w:val="5"/>
        <w:numId w:val="2"/>
      </w:numPr>
      <w:spacing w:before="240" w:after="60" w:line="240" w:lineRule="auto"/>
      <w:jc w:val="both"/>
      <w:outlineLvl w:val="5"/>
    </w:pPr>
    <w:rPr>
      <w:rFonts w:ascii="Times New Roman" w:hAnsi="Times New Roman"/>
      <w:i/>
      <w:iCs/>
      <w:lang w:val="en-GB" w:eastAsia="en-GB"/>
    </w:rPr>
  </w:style>
  <w:style w:type="paragraph" w:styleId="Heading7">
    <w:name w:val="heading 7"/>
    <w:basedOn w:val="Normal"/>
    <w:next w:val="Normal"/>
    <w:link w:val="Heading7Char"/>
    <w:uiPriority w:val="99"/>
    <w:qFormat/>
    <w:rsid w:val="008C2F46"/>
    <w:pPr>
      <w:numPr>
        <w:ilvl w:val="6"/>
        <w:numId w:val="2"/>
      </w:numPr>
      <w:spacing w:before="240" w:after="60" w:line="240" w:lineRule="auto"/>
      <w:jc w:val="both"/>
      <w:outlineLvl w:val="6"/>
    </w:pPr>
    <w:rPr>
      <w:rFonts w:ascii="Arial" w:hAnsi="Arial" w:cs="Arial"/>
      <w:sz w:val="20"/>
      <w:szCs w:val="20"/>
      <w:lang w:val="en-GB" w:eastAsia="en-GB"/>
    </w:rPr>
  </w:style>
  <w:style w:type="paragraph" w:styleId="Heading8">
    <w:name w:val="heading 8"/>
    <w:basedOn w:val="Normal"/>
    <w:next w:val="Normal"/>
    <w:link w:val="Heading8Char"/>
    <w:uiPriority w:val="99"/>
    <w:qFormat/>
    <w:rsid w:val="008C2F46"/>
    <w:pPr>
      <w:numPr>
        <w:ilvl w:val="7"/>
        <w:numId w:val="2"/>
      </w:numPr>
      <w:spacing w:before="240" w:after="60" w:line="240" w:lineRule="auto"/>
      <w:jc w:val="both"/>
      <w:outlineLvl w:val="7"/>
    </w:pPr>
    <w:rPr>
      <w:rFonts w:ascii="Arial" w:hAnsi="Arial" w:cs="Arial"/>
      <w:i/>
      <w:iCs/>
      <w:sz w:val="20"/>
      <w:szCs w:val="20"/>
      <w:lang w:val="en-GB" w:eastAsia="en-GB"/>
    </w:rPr>
  </w:style>
  <w:style w:type="paragraph" w:styleId="Heading9">
    <w:name w:val="heading 9"/>
    <w:basedOn w:val="Normal"/>
    <w:next w:val="Normal"/>
    <w:link w:val="Heading9Char"/>
    <w:uiPriority w:val="99"/>
    <w:qFormat/>
    <w:rsid w:val="008C2F46"/>
    <w:pPr>
      <w:numPr>
        <w:ilvl w:val="8"/>
        <w:numId w:val="2"/>
      </w:numPr>
      <w:spacing w:before="240" w:after="60" w:line="240" w:lineRule="auto"/>
      <w:jc w:val="both"/>
      <w:outlineLvl w:val="8"/>
    </w:pPr>
    <w:rPr>
      <w:rFonts w:ascii="Arial" w:hAnsi="Arial" w:cs="Arial"/>
      <w:b/>
      <w:bCs/>
      <w:i/>
      <w:iCs/>
      <w:sz w:val="18"/>
      <w:szCs w:val="18"/>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2F46"/>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sid w:val="008C2F46"/>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9"/>
    <w:rsid w:val="008C2F46"/>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9"/>
    <w:rsid w:val="008C2F46"/>
    <w:rPr>
      <w:rFonts w:ascii="Times New Roman" w:eastAsia="Times New Roman" w:hAnsi="Times New Roman" w:cs="Times New Roman"/>
      <w:i/>
      <w:iCs/>
      <w:lang w:val="en-GB" w:eastAsia="en-GB"/>
    </w:rPr>
  </w:style>
  <w:style w:type="character" w:customStyle="1" w:styleId="Heading7Char">
    <w:name w:val="Heading 7 Char"/>
    <w:basedOn w:val="DefaultParagraphFont"/>
    <w:link w:val="Heading7"/>
    <w:uiPriority w:val="99"/>
    <w:rsid w:val="008C2F46"/>
    <w:rPr>
      <w:rFonts w:ascii="Arial" w:eastAsia="Times New Roman" w:hAnsi="Arial" w:cs="Arial"/>
      <w:sz w:val="20"/>
      <w:szCs w:val="20"/>
      <w:lang w:val="en-GB" w:eastAsia="en-GB"/>
    </w:rPr>
  </w:style>
  <w:style w:type="character" w:customStyle="1" w:styleId="Heading8Char">
    <w:name w:val="Heading 8 Char"/>
    <w:basedOn w:val="DefaultParagraphFont"/>
    <w:link w:val="Heading8"/>
    <w:uiPriority w:val="99"/>
    <w:rsid w:val="008C2F46"/>
    <w:rPr>
      <w:rFonts w:ascii="Arial" w:eastAsia="Times New Roman" w:hAnsi="Arial" w:cs="Arial"/>
      <w:i/>
      <w:iCs/>
      <w:sz w:val="20"/>
      <w:szCs w:val="20"/>
      <w:lang w:val="en-GB" w:eastAsia="en-GB"/>
    </w:rPr>
  </w:style>
  <w:style w:type="character" w:customStyle="1" w:styleId="Heading9Char">
    <w:name w:val="Heading 9 Char"/>
    <w:basedOn w:val="DefaultParagraphFont"/>
    <w:link w:val="Heading9"/>
    <w:uiPriority w:val="99"/>
    <w:rsid w:val="008C2F46"/>
    <w:rPr>
      <w:rFonts w:ascii="Arial" w:eastAsia="Times New Roman" w:hAnsi="Arial" w:cs="Arial"/>
      <w:b/>
      <w:bCs/>
      <w:i/>
      <w:iCs/>
      <w:sz w:val="18"/>
      <w:szCs w:val="18"/>
      <w:lang w:val="en-GB" w:eastAsia="en-GB"/>
    </w:rPr>
  </w:style>
  <w:style w:type="paragraph" w:styleId="NoSpacing">
    <w:name w:val="No Spacing"/>
    <w:link w:val="NoSpacingChar"/>
    <w:qFormat/>
    <w:rsid w:val="008C2F46"/>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locked/>
    <w:rsid w:val="008C2F46"/>
    <w:rPr>
      <w:rFonts w:ascii="Calibri" w:eastAsia="Times New Roman" w:hAnsi="Calibri" w:cs="Times New Roman"/>
    </w:rPr>
  </w:style>
  <w:style w:type="paragraph" w:styleId="BodyText">
    <w:name w:val="Body Text"/>
    <w:aliases w:val="Body Text - Level 2"/>
    <w:basedOn w:val="Normal"/>
    <w:link w:val="BodyTextChar"/>
    <w:rsid w:val="008C2F46"/>
    <w:pPr>
      <w:spacing w:after="120" w:line="240" w:lineRule="auto"/>
    </w:pPr>
    <w:rPr>
      <w:rFonts w:ascii="Arial" w:hAnsi="Arial"/>
      <w:sz w:val="24"/>
      <w:szCs w:val="24"/>
    </w:rPr>
  </w:style>
  <w:style w:type="character" w:customStyle="1" w:styleId="BodyTextChar">
    <w:name w:val="Body Text Char"/>
    <w:aliases w:val="Body Text - Level 2 Char"/>
    <w:basedOn w:val="DefaultParagraphFont"/>
    <w:link w:val="BodyText"/>
    <w:rsid w:val="008C2F46"/>
    <w:rPr>
      <w:rFonts w:ascii="Arial" w:eastAsia="Times New Roman" w:hAnsi="Arial" w:cs="Times New Roman"/>
      <w:sz w:val="24"/>
      <w:szCs w:val="24"/>
    </w:rPr>
  </w:style>
  <w:style w:type="paragraph" w:customStyle="1" w:styleId="Default">
    <w:name w:val="Default"/>
    <w:rsid w:val="008C2F4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99"/>
    <w:qFormat/>
    <w:rsid w:val="008C2F46"/>
    <w:pPr>
      <w:ind w:left="720"/>
      <w:contextualSpacing/>
    </w:pPr>
  </w:style>
  <w:style w:type="paragraph" w:customStyle="1" w:styleId="Pa1">
    <w:name w:val="Pa1"/>
    <w:basedOn w:val="Default"/>
    <w:next w:val="Default"/>
    <w:rsid w:val="008C2F46"/>
    <w:pPr>
      <w:spacing w:line="241" w:lineRule="atLeast"/>
    </w:pPr>
    <w:rPr>
      <w:rFonts w:ascii="Akzidenz-Grotesk Pro Regular" w:hAnsi="Akzidenz-Grotesk Pro Regular"/>
      <w:color w:val="auto"/>
    </w:rPr>
  </w:style>
  <w:style w:type="paragraph" w:customStyle="1" w:styleId="Pa11">
    <w:name w:val="Pa11"/>
    <w:basedOn w:val="Default"/>
    <w:next w:val="Default"/>
    <w:rsid w:val="008C2F46"/>
    <w:pPr>
      <w:spacing w:line="161" w:lineRule="atLeast"/>
    </w:pPr>
    <w:rPr>
      <w:rFonts w:ascii="Akzidenz-Grotesk Pro Regular" w:hAnsi="Akzidenz-Grotesk Pro Regular"/>
      <w:color w:val="auto"/>
    </w:rPr>
  </w:style>
  <w:style w:type="paragraph" w:customStyle="1" w:styleId="Pa12">
    <w:name w:val="Pa12"/>
    <w:basedOn w:val="Default"/>
    <w:next w:val="Default"/>
    <w:rsid w:val="008C2F46"/>
    <w:pPr>
      <w:spacing w:line="147" w:lineRule="atLeast"/>
    </w:pPr>
    <w:rPr>
      <w:rFonts w:ascii="Akzidenz-Grotesk Pro Regular" w:hAnsi="Akzidenz-Grotesk Pro Regular"/>
      <w:color w:val="auto"/>
    </w:rPr>
  </w:style>
  <w:style w:type="character" w:customStyle="1" w:styleId="A2">
    <w:name w:val="A2"/>
    <w:rsid w:val="008C2F46"/>
    <w:rPr>
      <w:rFonts w:ascii="Akzidenz-Grotesk Pro Light" w:hAnsi="Akzidenz-Grotesk Pro Light" w:cs="Akzidenz-Grotesk Pro Light"/>
      <w:color w:val="000000"/>
      <w:sz w:val="18"/>
      <w:szCs w:val="18"/>
    </w:rPr>
  </w:style>
  <w:style w:type="character" w:styleId="PageNumber">
    <w:name w:val="page number"/>
    <w:basedOn w:val="DefaultParagraphFont"/>
    <w:rsid w:val="008C2F46"/>
  </w:style>
  <w:style w:type="paragraph" w:styleId="NormalWeb">
    <w:name w:val="Normal (Web)"/>
    <w:basedOn w:val="Normal"/>
    <w:uiPriority w:val="99"/>
    <w:unhideWhenUsed/>
    <w:rsid w:val="008C2F46"/>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rsid w:val="008C2F46"/>
    <w:pPr>
      <w:tabs>
        <w:tab w:val="center" w:pos="4680"/>
        <w:tab w:val="right" w:pos="9360"/>
      </w:tabs>
    </w:pPr>
  </w:style>
  <w:style w:type="character" w:customStyle="1" w:styleId="HeaderChar">
    <w:name w:val="Header Char"/>
    <w:basedOn w:val="DefaultParagraphFont"/>
    <w:link w:val="Header"/>
    <w:uiPriority w:val="99"/>
    <w:rsid w:val="008C2F46"/>
    <w:rPr>
      <w:rFonts w:ascii="Calibri" w:eastAsia="Times New Roman" w:hAnsi="Calibri" w:cs="Times New Roman"/>
    </w:rPr>
  </w:style>
  <w:style w:type="paragraph" w:styleId="Footer">
    <w:name w:val="footer"/>
    <w:basedOn w:val="Normal"/>
    <w:link w:val="FooterChar"/>
    <w:uiPriority w:val="99"/>
    <w:rsid w:val="008C2F46"/>
    <w:pPr>
      <w:tabs>
        <w:tab w:val="center" w:pos="4680"/>
        <w:tab w:val="right" w:pos="9360"/>
      </w:tabs>
    </w:pPr>
  </w:style>
  <w:style w:type="character" w:customStyle="1" w:styleId="FooterChar">
    <w:name w:val="Footer Char"/>
    <w:basedOn w:val="DefaultParagraphFont"/>
    <w:link w:val="Footer"/>
    <w:uiPriority w:val="99"/>
    <w:rsid w:val="008C2F46"/>
    <w:rPr>
      <w:rFonts w:ascii="Calibri" w:eastAsia="Times New Roman" w:hAnsi="Calibri" w:cs="Times New Roman"/>
    </w:rPr>
  </w:style>
  <w:style w:type="paragraph" w:customStyle="1" w:styleId="Header2-SubClauses">
    <w:name w:val="Header 2 - SubClauses"/>
    <w:basedOn w:val="Normal"/>
    <w:uiPriority w:val="99"/>
    <w:rsid w:val="008C2F46"/>
    <w:pPr>
      <w:tabs>
        <w:tab w:val="num" w:pos="360"/>
        <w:tab w:val="left" w:pos="619"/>
      </w:tabs>
      <w:spacing w:line="240" w:lineRule="auto"/>
      <w:ind w:left="619" w:hanging="619"/>
      <w:jc w:val="both"/>
    </w:pPr>
    <w:rPr>
      <w:rFonts w:ascii="Times New Roman" w:hAnsi="Times New Roman"/>
      <w:sz w:val="24"/>
      <w:szCs w:val="24"/>
      <w:lang w:val="en-GB" w:eastAsia="en-GB"/>
    </w:rPr>
  </w:style>
  <w:style w:type="paragraph" w:customStyle="1" w:styleId="Header3-Paragraph">
    <w:name w:val="Header 3 - Paragraph"/>
    <w:basedOn w:val="Normal"/>
    <w:uiPriority w:val="99"/>
    <w:rsid w:val="008C2F46"/>
    <w:pPr>
      <w:numPr>
        <w:ilvl w:val="1"/>
        <w:numId w:val="2"/>
      </w:numPr>
      <w:tabs>
        <w:tab w:val="num" w:pos="864"/>
      </w:tabs>
      <w:spacing w:line="240" w:lineRule="auto"/>
      <w:ind w:left="1238" w:hanging="619"/>
      <w:jc w:val="both"/>
    </w:pPr>
    <w:rPr>
      <w:rFonts w:ascii="Times New Roman" w:hAnsi="Times New Roman"/>
      <w:sz w:val="24"/>
      <w:szCs w:val="24"/>
      <w:lang w:eastAsia="en-GB"/>
    </w:rPr>
  </w:style>
  <w:style w:type="paragraph" w:customStyle="1" w:styleId="P3Header1-Clauses">
    <w:name w:val="P3 Header1-Clauses"/>
    <w:basedOn w:val="Normal"/>
    <w:uiPriority w:val="99"/>
    <w:rsid w:val="008C2F46"/>
    <w:pPr>
      <w:numPr>
        <w:ilvl w:val="2"/>
        <w:numId w:val="2"/>
      </w:numPr>
      <w:spacing w:after="0" w:line="240" w:lineRule="auto"/>
    </w:pPr>
    <w:rPr>
      <w:rFonts w:ascii="Times New Roman" w:hAnsi="Times New Roman"/>
      <w:b/>
      <w:bCs/>
      <w:sz w:val="24"/>
      <w:szCs w:val="24"/>
      <w:lang w:val="en-GB" w:eastAsia="en-GB"/>
    </w:rPr>
  </w:style>
  <w:style w:type="character" w:customStyle="1" w:styleId="mw-headline">
    <w:name w:val="mw-headline"/>
    <w:basedOn w:val="DefaultParagraphFont"/>
    <w:rsid w:val="008C2F46"/>
  </w:style>
  <w:style w:type="paragraph" w:styleId="BalloonText">
    <w:name w:val="Balloon Text"/>
    <w:basedOn w:val="Normal"/>
    <w:link w:val="BalloonTextChar"/>
    <w:rsid w:val="008C2F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C2F46"/>
    <w:rPr>
      <w:rFonts w:ascii="Tahoma" w:eastAsia="Times New Roman" w:hAnsi="Tahoma" w:cs="Tahoma"/>
      <w:sz w:val="16"/>
      <w:szCs w:val="16"/>
    </w:rPr>
  </w:style>
  <w:style w:type="table" w:styleId="LightGrid-Accent5">
    <w:name w:val="Light Grid Accent 5"/>
    <w:basedOn w:val="TableNormal"/>
    <w:uiPriority w:val="62"/>
    <w:rsid w:val="00EF3E02"/>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TableGrid">
    <w:name w:val="Table Grid"/>
    <w:basedOn w:val="TableNormal"/>
    <w:rsid w:val="00A15D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60"/>
    <w:rsid w:val="00A15D40"/>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r="http://schemas.openxmlformats.org/officeDocument/2006/relationships" xmlns:w="http://schemas.openxmlformats.org/wordprocessingml/2006/main">
  <w:divs>
    <w:div w:id="66344115">
      <w:bodyDiv w:val="1"/>
      <w:marLeft w:val="0"/>
      <w:marRight w:val="0"/>
      <w:marTop w:val="0"/>
      <w:marBottom w:val="0"/>
      <w:divBdr>
        <w:top w:val="none" w:sz="0" w:space="0" w:color="auto"/>
        <w:left w:val="none" w:sz="0" w:space="0" w:color="auto"/>
        <w:bottom w:val="none" w:sz="0" w:space="0" w:color="auto"/>
        <w:right w:val="none" w:sz="0" w:space="0" w:color="auto"/>
      </w:divBdr>
      <w:divsChild>
        <w:div w:id="1849783761">
          <w:marLeft w:val="432"/>
          <w:marRight w:val="0"/>
          <w:marTop w:val="134"/>
          <w:marBottom w:val="0"/>
          <w:divBdr>
            <w:top w:val="none" w:sz="0" w:space="0" w:color="auto"/>
            <w:left w:val="none" w:sz="0" w:space="0" w:color="auto"/>
            <w:bottom w:val="none" w:sz="0" w:space="0" w:color="auto"/>
            <w:right w:val="none" w:sz="0" w:space="0" w:color="auto"/>
          </w:divBdr>
        </w:div>
        <w:div w:id="60905186">
          <w:marLeft w:val="907"/>
          <w:marRight w:val="0"/>
          <w:marTop w:val="134"/>
          <w:marBottom w:val="0"/>
          <w:divBdr>
            <w:top w:val="none" w:sz="0" w:space="0" w:color="auto"/>
            <w:left w:val="none" w:sz="0" w:space="0" w:color="auto"/>
            <w:bottom w:val="none" w:sz="0" w:space="0" w:color="auto"/>
            <w:right w:val="none" w:sz="0" w:space="0" w:color="auto"/>
          </w:divBdr>
        </w:div>
        <w:div w:id="1070469948">
          <w:marLeft w:val="907"/>
          <w:marRight w:val="0"/>
          <w:marTop w:val="134"/>
          <w:marBottom w:val="0"/>
          <w:divBdr>
            <w:top w:val="none" w:sz="0" w:space="0" w:color="auto"/>
            <w:left w:val="none" w:sz="0" w:space="0" w:color="auto"/>
            <w:bottom w:val="none" w:sz="0" w:space="0" w:color="auto"/>
            <w:right w:val="none" w:sz="0" w:space="0" w:color="auto"/>
          </w:divBdr>
        </w:div>
        <w:div w:id="1638490878">
          <w:marLeft w:val="907"/>
          <w:marRight w:val="0"/>
          <w:marTop w:val="134"/>
          <w:marBottom w:val="0"/>
          <w:divBdr>
            <w:top w:val="none" w:sz="0" w:space="0" w:color="auto"/>
            <w:left w:val="none" w:sz="0" w:space="0" w:color="auto"/>
            <w:bottom w:val="none" w:sz="0" w:space="0" w:color="auto"/>
            <w:right w:val="none" w:sz="0" w:space="0" w:color="auto"/>
          </w:divBdr>
        </w:div>
        <w:div w:id="1472286085">
          <w:marLeft w:val="907"/>
          <w:marRight w:val="0"/>
          <w:marTop w:val="134"/>
          <w:marBottom w:val="0"/>
          <w:divBdr>
            <w:top w:val="none" w:sz="0" w:space="0" w:color="auto"/>
            <w:left w:val="none" w:sz="0" w:space="0" w:color="auto"/>
            <w:bottom w:val="none" w:sz="0" w:space="0" w:color="auto"/>
            <w:right w:val="none" w:sz="0" w:space="0" w:color="auto"/>
          </w:divBdr>
        </w:div>
      </w:divsChild>
    </w:div>
    <w:div w:id="109859157">
      <w:bodyDiv w:val="1"/>
      <w:marLeft w:val="0"/>
      <w:marRight w:val="0"/>
      <w:marTop w:val="0"/>
      <w:marBottom w:val="0"/>
      <w:divBdr>
        <w:top w:val="none" w:sz="0" w:space="0" w:color="auto"/>
        <w:left w:val="none" w:sz="0" w:space="0" w:color="auto"/>
        <w:bottom w:val="none" w:sz="0" w:space="0" w:color="auto"/>
        <w:right w:val="none" w:sz="0" w:space="0" w:color="auto"/>
      </w:divBdr>
      <w:divsChild>
        <w:div w:id="2130539842">
          <w:marLeft w:val="432"/>
          <w:marRight w:val="0"/>
          <w:marTop w:val="115"/>
          <w:marBottom w:val="0"/>
          <w:divBdr>
            <w:top w:val="none" w:sz="0" w:space="0" w:color="auto"/>
            <w:left w:val="none" w:sz="0" w:space="0" w:color="auto"/>
            <w:bottom w:val="none" w:sz="0" w:space="0" w:color="auto"/>
            <w:right w:val="none" w:sz="0" w:space="0" w:color="auto"/>
          </w:divBdr>
        </w:div>
        <w:div w:id="503277232">
          <w:marLeft w:val="432"/>
          <w:marRight w:val="0"/>
          <w:marTop w:val="115"/>
          <w:marBottom w:val="0"/>
          <w:divBdr>
            <w:top w:val="none" w:sz="0" w:space="0" w:color="auto"/>
            <w:left w:val="none" w:sz="0" w:space="0" w:color="auto"/>
            <w:bottom w:val="none" w:sz="0" w:space="0" w:color="auto"/>
            <w:right w:val="none" w:sz="0" w:space="0" w:color="auto"/>
          </w:divBdr>
        </w:div>
        <w:div w:id="303432231">
          <w:marLeft w:val="432"/>
          <w:marRight w:val="0"/>
          <w:marTop w:val="115"/>
          <w:marBottom w:val="0"/>
          <w:divBdr>
            <w:top w:val="none" w:sz="0" w:space="0" w:color="auto"/>
            <w:left w:val="none" w:sz="0" w:space="0" w:color="auto"/>
            <w:bottom w:val="none" w:sz="0" w:space="0" w:color="auto"/>
            <w:right w:val="none" w:sz="0" w:space="0" w:color="auto"/>
          </w:divBdr>
        </w:div>
        <w:div w:id="195582662">
          <w:marLeft w:val="432"/>
          <w:marRight w:val="0"/>
          <w:marTop w:val="115"/>
          <w:marBottom w:val="0"/>
          <w:divBdr>
            <w:top w:val="none" w:sz="0" w:space="0" w:color="auto"/>
            <w:left w:val="none" w:sz="0" w:space="0" w:color="auto"/>
            <w:bottom w:val="none" w:sz="0" w:space="0" w:color="auto"/>
            <w:right w:val="none" w:sz="0" w:space="0" w:color="auto"/>
          </w:divBdr>
        </w:div>
      </w:divsChild>
    </w:div>
    <w:div w:id="198396348">
      <w:bodyDiv w:val="1"/>
      <w:marLeft w:val="0"/>
      <w:marRight w:val="0"/>
      <w:marTop w:val="0"/>
      <w:marBottom w:val="0"/>
      <w:divBdr>
        <w:top w:val="none" w:sz="0" w:space="0" w:color="auto"/>
        <w:left w:val="none" w:sz="0" w:space="0" w:color="auto"/>
        <w:bottom w:val="none" w:sz="0" w:space="0" w:color="auto"/>
        <w:right w:val="none" w:sz="0" w:space="0" w:color="auto"/>
      </w:divBdr>
    </w:div>
    <w:div w:id="328414570">
      <w:bodyDiv w:val="1"/>
      <w:marLeft w:val="0"/>
      <w:marRight w:val="0"/>
      <w:marTop w:val="0"/>
      <w:marBottom w:val="0"/>
      <w:divBdr>
        <w:top w:val="none" w:sz="0" w:space="0" w:color="auto"/>
        <w:left w:val="none" w:sz="0" w:space="0" w:color="auto"/>
        <w:bottom w:val="none" w:sz="0" w:space="0" w:color="auto"/>
        <w:right w:val="none" w:sz="0" w:space="0" w:color="auto"/>
      </w:divBdr>
      <w:divsChild>
        <w:div w:id="687682597">
          <w:marLeft w:val="446"/>
          <w:marRight w:val="0"/>
          <w:marTop w:val="115"/>
          <w:marBottom w:val="0"/>
          <w:divBdr>
            <w:top w:val="none" w:sz="0" w:space="0" w:color="auto"/>
            <w:left w:val="none" w:sz="0" w:space="0" w:color="auto"/>
            <w:bottom w:val="none" w:sz="0" w:space="0" w:color="auto"/>
            <w:right w:val="none" w:sz="0" w:space="0" w:color="auto"/>
          </w:divBdr>
        </w:div>
        <w:div w:id="1502547951">
          <w:marLeft w:val="446"/>
          <w:marRight w:val="0"/>
          <w:marTop w:val="115"/>
          <w:marBottom w:val="0"/>
          <w:divBdr>
            <w:top w:val="none" w:sz="0" w:space="0" w:color="auto"/>
            <w:left w:val="none" w:sz="0" w:space="0" w:color="auto"/>
            <w:bottom w:val="none" w:sz="0" w:space="0" w:color="auto"/>
            <w:right w:val="none" w:sz="0" w:space="0" w:color="auto"/>
          </w:divBdr>
        </w:div>
        <w:div w:id="1677612087">
          <w:marLeft w:val="446"/>
          <w:marRight w:val="0"/>
          <w:marTop w:val="115"/>
          <w:marBottom w:val="0"/>
          <w:divBdr>
            <w:top w:val="none" w:sz="0" w:space="0" w:color="auto"/>
            <w:left w:val="none" w:sz="0" w:space="0" w:color="auto"/>
            <w:bottom w:val="none" w:sz="0" w:space="0" w:color="auto"/>
            <w:right w:val="none" w:sz="0" w:space="0" w:color="auto"/>
          </w:divBdr>
        </w:div>
        <w:div w:id="32314319">
          <w:marLeft w:val="346"/>
          <w:marRight w:val="0"/>
          <w:marTop w:val="115"/>
          <w:marBottom w:val="0"/>
          <w:divBdr>
            <w:top w:val="none" w:sz="0" w:space="0" w:color="auto"/>
            <w:left w:val="none" w:sz="0" w:space="0" w:color="auto"/>
            <w:bottom w:val="none" w:sz="0" w:space="0" w:color="auto"/>
            <w:right w:val="none" w:sz="0" w:space="0" w:color="auto"/>
          </w:divBdr>
        </w:div>
        <w:div w:id="1230379972">
          <w:marLeft w:val="346"/>
          <w:marRight w:val="0"/>
          <w:marTop w:val="115"/>
          <w:marBottom w:val="0"/>
          <w:divBdr>
            <w:top w:val="none" w:sz="0" w:space="0" w:color="auto"/>
            <w:left w:val="none" w:sz="0" w:space="0" w:color="auto"/>
            <w:bottom w:val="none" w:sz="0" w:space="0" w:color="auto"/>
            <w:right w:val="none" w:sz="0" w:space="0" w:color="auto"/>
          </w:divBdr>
        </w:div>
        <w:div w:id="1508252168">
          <w:marLeft w:val="346"/>
          <w:marRight w:val="0"/>
          <w:marTop w:val="115"/>
          <w:marBottom w:val="0"/>
          <w:divBdr>
            <w:top w:val="none" w:sz="0" w:space="0" w:color="auto"/>
            <w:left w:val="none" w:sz="0" w:space="0" w:color="auto"/>
            <w:bottom w:val="none" w:sz="0" w:space="0" w:color="auto"/>
            <w:right w:val="none" w:sz="0" w:space="0" w:color="auto"/>
          </w:divBdr>
        </w:div>
        <w:div w:id="1009601499">
          <w:marLeft w:val="346"/>
          <w:marRight w:val="0"/>
          <w:marTop w:val="115"/>
          <w:marBottom w:val="0"/>
          <w:divBdr>
            <w:top w:val="none" w:sz="0" w:space="0" w:color="auto"/>
            <w:left w:val="none" w:sz="0" w:space="0" w:color="auto"/>
            <w:bottom w:val="none" w:sz="0" w:space="0" w:color="auto"/>
            <w:right w:val="none" w:sz="0" w:space="0" w:color="auto"/>
          </w:divBdr>
        </w:div>
        <w:div w:id="958532586">
          <w:marLeft w:val="346"/>
          <w:marRight w:val="0"/>
          <w:marTop w:val="115"/>
          <w:marBottom w:val="0"/>
          <w:divBdr>
            <w:top w:val="none" w:sz="0" w:space="0" w:color="auto"/>
            <w:left w:val="none" w:sz="0" w:space="0" w:color="auto"/>
            <w:bottom w:val="none" w:sz="0" w:space="0" w:color="auto"/>
            <w:right w:val="none" w:sz="0" w:space="0" w:color="auto"/>
          </w:divBdr>
        </w:div>
      </w:divsChild>
    </w:div>
    <w:div w:id="401831109">
      <w:bodyDiv w:val="1"/>
      <w:marLeft w:val="0"/>
      <w:marRight w:val="0"/>
      <w:marTop w:val="0"/>
      <w:marBottom w:val="0"/>
      <w:divBdr>
        <w:top w:val="none" w:sz="0" w:space="0" w:color="auto"/>
        <w:left w:val="none" w:sz="0" w:space="0" w:color="auto"/>
        <w:bottom w:val="none" w:sz="0" w:space="0" w:color="auto"/>
        <w:right w:val="none" w:sz="0" w:space="0" w:color="auto"/>
      </w:divBdr>
      <w:divsChild>
        <w:div w:id="1253512752">
          <w:marLeft w:val="432"/>
          <w:marRight w:val="0"/>
          <w:marTop w:val="115"/>
          <w:marBottom w:val="0"/>
          <w:divBdr>
            <w:top w:val="none" w:sz="0" w:space="0" w:color="auto"/>
            <w:left w:val="none" w:sz="0" w:space="0" w:color="auto"/>
            <w:bottom w:val="none" w:sz="0" w:space="0" w:color="auto"/>
            <w:right w:val="none" w:sz="0" w:space="0" w:color="auto"/>
          </w:divBdr>
        </w:div>
        <w:div w:id="1794206023">
          <w:marLeft w:val="432"/>
          <w:marRight w:val="0"/>
          <w:marTop w:val="115"/>
          <w:marBottom w:val="0"/>
          <w:divBdr>
            <w:top w:val="none" w:sz="0" w:space="0" w:color="auto"/>
            <w:left w:val="none" w:sz="0" w:space="0" w:color="auto"/>
            <w:bottom w:val="none" w:sz="0" w:space="0" w:color="auto"/>
            <w:right w:val="none" w:sz="0" w:space="0" w:color="auto"/>
          </w:divBdr>
        </w:div>
        <w:div w:id="1651060696">
          <w:marLeft w:val="432"/>
          <w:marRight w:val="0"/>
          <w:marTop w:val="115"/>
          <w:marBottom w:val="0"/>
          <w:divBdr>
            <w:top w:val="none" w:sz="0" w:space="0" w:color="auto"/>
            <w:left w:val="none" w:sz="0" w:space="0" w:color="auto"/>
            <w:bottom w:val="none" w:sz="0" w:space="0" w:color="auto"/>
            <w:right w:val="none" w:sz="0" w:space="0" w:color="auto"/>
          </w:divBdr>
        </w:div>
        <w:div w:id="1599095658">
          <w:marLeft w:val="432"/>
          <w:marRight w:val="0"/>
          <w:marTop w:val="115"/>
          <w:marBottom w:val="0"/>
          <w:divBdr>
            <w:top w:val="none" w:sz="0" w:space="0" w:color="auto"/>
            <w:left w:val="none" w:sz="0" w:space="0" w:color="auto"/>
            <w:bottom w:val="none" w:sz="0" w:space="0" w:color="auto"/>
            <w:right w:val="none" w:sz="0" w:space="0" w:color="auto"/>
          </w:divBdr>
        </w:div>
        <w:div w:id="508714702">
          <w:marLeft w:val="432"/>
          <w:marRight w:val="0"/>
          <w:marTop w:val="115"/>
          <w:marBottom w:val="0"/>
          <w:divBdr>
            <w:top w:val="none" w:sz="0" w:space="0" w:color="auto"/>
            <w:left w:val="none" w:sz="0" w:space="0" w:color="auto"/>
            <w:bottom w:val="none" w:sz="0" w:space="0" w:color="auto"/>
            <w:right w:val="none" w:sz="0" w:space="0" w:color="auto"/>
          </w:divBdr>
        </w:div>
      </w:divsChild>
    </w:div>
    <w:div w:id="426316966">
      <w:bodyDiv w:val="1"/>
      <w:marLeft w:val="0"/>
      <w:marRight w:val="0"/>
      <w:marTop w:val="0"/>
      <w:marBottom w:val="0"/>
      <w:divBdr>
        <w:top w:val="none" w:sz="0" w:space="0" w:color="auto"/>
        <w:left w:val="none" w:sz="0" w:space="0" w:color="auto"/>
        <w:bottom w:val="none" w:sz="0" w:space="0" w:color="auto"/>
        <w:right w:val="none" w:sz="0" w:space="0" w:color="auto"/>
      </w:divBdr>
      <w:divsChild>
        <w:div w:id="1010332965">
          <w:marLeft w:val="432"/>
          <w:marRight w:val="0"/>
          <w:marTop w:val="115"/>
          <w:marBottom w:val="0"/>
          <w:divBdr>
            <w:top w:val="none" w:sz="0" w:space="0" w:color="auto"/>
            <w:left w:val="none" w:sz="0" w:space="0" w:color="auto"/>
            <w:bottom w:val="none" w:sz="0" w:space="0" w:color="auto"/>
            <w:right w:val="none" w:sz="0" w:space="0" w:color="auto"/>
          </w:divBdr>
        </w:div>
        <w:div w:id="728722091">
          <w:marLeft w:val="432"/>
          <w:marRight w:val="0"/>
          <w:marTop w:val="115"/>
          <w:marBottom w:val="0"/>
          <w:divBdr>
            <w:top w:val="none" w:sz="0" w:space="0" w:color="auto"/>
            <w:left w:val="none" w:sz="0" w:space="0" w:color="auto"/>
            <w:bottom w:val="none" w:sz="0" w:space="0" w:color="auto"/>
            <w:right w:val="none" w:sz="0" w:space="0" w:color="auto"/>
          </w:divBdr>
        </w:div>
        <w:div w:id="988173927">
          <w:marLeft w:val="907"/>
          <w:marRight w:val="0"/>
          <w:marTop w:val="106"/>
          <w:marBottom w:val="0"/>
          <w:divBdr>
            <w:top w:val="none" w:sz="0" w:space="0" w:color="auto"/>
            <w:left w:val="none" w:sz="0" w:space="0" w:color="auto"/>
            <w:bottom w:val="none" w:sz="0" w:space="0" w:color="auto"/>
            <w:right w:val="none" w:sz="0" w:space="0" w:color="auto"/>
          </w:divBdr>
        </w:div>
        <w:div w:id="1554734949">
          <w:marLeft w:val="432"/>
          <w:marRight w:val="0"/>
          <w:marTop w:val="115"/>
          <w:marBottom w:val="0"/>
          <w:divBdr>
            <w:top w:val="none" w:sz="0" w:space="0" w:color="auto"/>
            <w:left w:val="none" w:sz="0" w:space="0" w:color="auto"/>
            <w:bottom w:val="none" w:sz="0" w:space="0" w:color="auto"/>
            <w:right w:val="none" w:sz="0" w:space="0" w:color="auto"/>
          </w:divBdr>
        </w:div>
        <w:div w:id="1302734212">
          <w:marLeft w:val="907"/>
          <w:marRight w:val="0"/>
          <w:marTop w:val="106"/>
          <w:marBottom w:val="0"/>
          <w:divBdr>
            <w:top w:val="none" w:sz="0" w:space="0" w:color="auto"/>
            <w:left w:val="none" w:sz="0" w:space="0" w:color="auto"/>
            <w:bottom w:val="none" w:sz="0" w:space="0" w:color="auto"/>
            <w:right w:val="none" w:sz="0" w:space="0" w:color="auto"/>
          </w:divBdr>
        </w:div>
        <w:div w:id="1304777435">
          <w:marLeft w:val="432"/>
          <w:marRight w:val="0"/>
          <w:marTop w:val="115"/>
          <w:marBottom w:val="0"/>
          <w:divBdr>
            <w:top w:val="none" w:sz="0" w:space="0" w:color="auto"/>
            <w:left w:val="none" w:sz="0" w:space="0" w:color="auto"/>
            <w:bottom w:val="none" w:sz="0" w:space="0" w:color="auto"/>
            <w:right w:val="none" w:sz="0" w:space="0" w:color="auto"/>
          </w:divBdr>
        </w:div>
        <w:div w:id="1303005667">
          <w:marLeft w:val="432"/>
          <w:marRight w:val="0"/>
          <w:marTop w:val="115"/>
          <w:marBottom w:val="0"/>
          <w:divBdr>
            <w:top w:val="none" w:sz="0" w:space="0" w:color="auto"/>
            <w:left w:val="none" w:sz="0" w:space="0" w:color="auto"/>
            <w:bottom w:val="none" w:sz="0" w:space="0" w:color="auto"/>
            <w:right w:val="none" w:sz="0" w:space="0" w:color="auto"/>
          </w:divBdr>
        </w:div>
      </w:divsChild>
    </w:div>
    <w:div w:id="573927594">
      <w:bodyDiv w:val="1"/>
      <w:marLeft w:val="0"/>
      <w:marRight w:val="0"/>
      <w:marTop w:val="0"/>
      <w:marBottom w:val="0"/>
      <w:divBdr>
        <w:top w:val="none" w:sz="0" w:space="0" w:color="auto"/>
        <w:left w:val="none" w:sz="0" w:space="0" w:color="auto"/>
        <w:bottom w:val="none" w:sz="0" w:space="0" w:color="auto"/>
        <w:right w:val="none" w:sz="0" w:space="0" w:color="auto"/>
      </w:divBdr>
      <w:divsChild>
        <w:div w:id="1780830317">
          <w:marLeft w:val="432"/>
          <w:marRight w:val="0"/>
          <w:marTop w:val="115"/>
          <w:marBottom w:val="0"/>
          <w:divBdr>
            <w:top w:val="none" w:sz="0" w:space="0" w:color="auto"/>
            <w:left w:val="none" w:sz="0" w:space="0" w:color="auto"/>
            <w:bottom w:val="none" w:sz="0" w:space="0" w:color="auto"/>
            <w:right w:val="none" w:sz="0" w:space="0" w:color="auto"/>
          </w:divBdr>
        </w:div>
        <w:div w:id="1443259172">
          <w:marLeft w:val="432"/>
          <w:marRight w:val="0"/>
          <w:marTop w:val="115"/>
          <w:marBottom w:val="0"/>
          <w:divBdr>
            <w:top w:val="none" w:sz="0" w:space="0" w:color="auto"/>
            <w:left w:val="none" w:sz="0" w:space="0" w:color="auto"/>
            <w:bottom w:val="none" w:sz="0" w:space="0" w:color="auto"/>
            <w:right w:val="none" w:sz="0" w:space="0" w:color="auto"/>
          </w:divBdr>
        </w:div>
        <w:div w:id="1601721822">
          <w:marLeft w:val="432"/>
          <w:marRight w:val="0"/>
          <w:marTop w:val="115"/>
          <w:marBottom w:val="0"/>
          <w:divBdr>
            <w:top w:val="none" w:sz="0" w:space="0" w:color="auto"/>
            <w:left w:val="none" w:sz="0" w:space="0" w:color="auto"/>
            <w:bottom w:val="none" w:sz="0" w:space="0" w:color="auto"/>
            <w:right w:val="none" w:sz="0" w:space="0" w:color="auto"/>
          </w:divBdr>
        </w:div>
        <w:div w:id="610167715">
          <w:marLeft w:val="432"/>
          <w:marRight w:val="0"/>
          <w:marTop w:val="115"/>
          <w:marBottom w:val="0"/>
          <w:divBdr>
            <w:top w:val="none" w:sz="0" w:space="0" w:color="auto"/>
            <w:left w:val="none" w:sz="0" w:space="0" w:color="auto"/>
            <w:bottom w:val="none" w:sz="0" w:space="0" w:color="auto"/>
            <w:right w:val="none" w:sz="0" w:space="0" w:color="auto"/>
          </w:divBdr>
        </w:div>
        <w:div w:id="364254023">
          <w:marLeft w:val="432"/>
          <w:marRight w:val="0"/>
          <w:marTop w:val="115"/>
          <w:marBottom w:val="0"/>
          <w:divBdr>
            <w:top w:val="none" w:sz="0" w:space="0" w:color="auto"/>
            <w:left w:val="none" w:sz="0" w:space="0" w:color="auto"/>
            <w:bottom w:val="none" w:sz="0" w:space="0" w:color="auto"/>
            <w:right w:val="none" w:sz="0" w:space="0" w:color="auto"/>
          </w:divBdr>
        </w:div>
        <w:div w:id="2019772225">
          <w:marLeft w:val="432"/>
          <w:marRight w:val="0"/>
          <w:marTop w:val="115"/>
          <w:marBottom w:val="0"/>
          <w:divBdr>
            <w:top w:val="none" w:sz="0" w:space="0" w:color="auto"/>
            <w:left w:val="none" w:sz="0" w:space="0" w:color="auto"/>
            <w:bottom w:val="none" w:sz="0" w:space="0" w:color="auto"/>
            <w:right w:val="none" w:sz="0" w:space="0" w:color="auto"/>
          </w:divBdr>
        </w:div>
      </w:divsChild>
    </w:div>
    <w:div w:id="578946430">
      <w:bodyDiv w:val="1"/>
      <w:marLeft w:val="0"/>
      <w:marRight w:val="0"/>
      <w:marTop w:val="0"/>
      <w:marBottom w:val="0"/>
      <w:divBdr>
        <w:top w:val="none" w:sz="0" w:space="0" w:color="auto"/>
        <w:left w:val="none" w:sz="0" w:space="0" w:color="auto"/>
        <w:bottom w:val="none" w:sz="0" w:space="0" w:color="auto"/>
        <w:right w:val="none" w:sz="0" w:space="0" w:color="auto"/>
      </w:divBdr>
      <w:divsChild>
        <w:div w:id="501629224">
          <w:marLeft w:val="432"/>
          <w:marRight w:val="0"/>
          <w:marTop w:val="115"/>
          <w:marBottom w:val="0"/>
          <w:divBdr>
            <w:top w:val="none" w:sz="0" w:space="0" w:color="auto"/>
            <w:left w:val="none" w:sz="0" w:space="0" w:color="auto"/>
            <w:bottom w:val="none" w:sz="0" w:space="0" w:color="auto"/>
            <w:right w:val="none" w:sz="0" w:space="0" w:color="auto"/>
          </w:divBdr>
        </w:div>
        <w:div w:id="225184756">
          <w:marLeft w:val="432"/>
          <w:marRight w:val="0"/>
          <w:marTop w:val="115"/>
          <w:marBottom w:val="0"/>
          <w:divBdr>
            <w:top w:val="none" w:sz="0" w:space="0" w:color="auto"/>
            <w:left w:val="none" w:sz="0" w:space="0" w:color="auto"/>
            <w:bottom w:val="none" w:sz="0" w:space="0" w:color="auto"/>
            <w:right w:val="none" w:sz="0" w:space="0" w:color="auto"/>
          </w:divBdr>
        </w:div>
        <w:div w:id="1421412970">
          <w:marLeft w:val="720"/>
          <w:marRight w:val="0"/>
          <w:marTop w:val="115"/>
          <w:marBottom w:val="0"/>
          <w:divBdr>
            <w:top w:val="none" w:sz="0" w:space="0" w:color="auto"/>
            <w:left w:val="none" w:sz="0" w:space="0" w:color="auto"/>
            <w:bottom w:val="none" w:sz="0" w:space="0" w:color="auto"/>
            <w:right w:val="none" w:sz="0" w:space="0" w:color="auto"/>
          </w:divBdr>
        </w:div>
        <w:div w:id="1976643866">
          <w:marLeft w:val="720"/>
          <w:marRight w:val="0"/>
          <w:marTop w:val="115"/>
          <w:marBottom w:val="0"/>
          <w:divBdr>
            <w:top w:val="none" w:sz="0" w:space="0" w:color="auto"/>
            <w:left w:val="none" w:sz="0" w:space="0" w:color="auto"/>
            <w:bottom w:val="none" w:sz="0" w:space="0" w:color="auto"/>
            <w:right w:val="none" w:sz="0" w:space="0" w:color="auto"/>
          </w:divBdr>
        </w:div>
        <w:div w:id="648822531">
          <w:marLeft w:val="720"/>
          <w:marRight w:val="0"/>
          <w:marTop w:val="115"/>
          <w:marBottom w:val="0"/>
          <w:divBdr>
            <w:top w:val="none" w:sz="0" w:space="0" w:color="auto"/>
            <w:left w:val="none" w:sz="0" w:space="0" w:color="auto"/>
            <w:bottom w:val="none" w:sz="0" w:space="0" w:color="auto"/>
            <w:right w:val="none" w:sz="0" w:space="0" w:color="auto"/>
          </w:divBdr>
        </w:div>
        <w:div w:id="1559634367">
          <w:marLeft w:val="720"/>
          <w:marRight w:val="0"/>
          <w:marTop w:val="115"/>
          <w:marBottom w:val="0"/>
          <w:divBdr>
            <w:top w:val="none" w:sz="0" w:space="0" w:color="auto"/>
            <w:left w:val="none" w:sz="0" w:space="0" w:color="auto"/>
            <w:bottom w:val="none" w:sz="0" w:space="0" w:color="auto"/>
            <w:right w:val="none" w:sz="0" w:space="0" w:color="auto"/>
          </w:divBdr>
        </w:div>
      </w:divsChild>
    </w:div>
    <w:div w:id="628050542">
      <w:bodyDiv w:val="1"/>
      <w:marLeft w:val="0"/>
      <w:marRight w:val="0"/>
      <w:marTop w:val="0"/>
      <w:marBottom w:val="0"/>
      <w:divBdr>
        <w:top w:val="none" w:sz="0" w:space="0" w:color="auto"/>
        <w:left w:val="none" w:sz="0" w:space="0" w:color="auto"/>
        <w:bottom w:val="none" w:sz="0" w:space="0" w:color="auto"/>
        <w:right w:val="none" w:sz="0" w:space="0" w:color="auto"/>
      </w:divBdr>
      <w:divsChild>
        <w:div w:id="1288926578">
          <w:marLeft w:val="432"/>
          <w:marRight w:val="0"/>
          <w:marTop w:val="115"/>
          <w:marBottom w:val="0"/>
          <w:divBdr>
            <w:top w:val="none" w:sz="0" w:space="0" w:color="auto"/>
            <w:left w:val="none" w:sz="0" w:space="0" w:color="auto"/>
            <w:bottom w:val="none" w:sz="0" w:space="0" w:color="auto"/>
            <w:right w:val="none" w:sz="0" w:space="0" w:color="auto"/>
          </w:divBdr>
        </w:div>
        <w:div w:id="936135245">
          <w:marLeft w:val="432"/>
          <w:marRight w:val="0"/>
          <w:marTop w:val="115"/>
          <w:marBottom w:val="0"/>
          <w:divBdr>
            <w:top w:val="none" w:sz="0" w:space="0" w:color="auto"/>
            <w:left w:val="none" w:sz="0" w:space="0" w:color="auto"/>
            <w:bottom w:val="none" w:sz="0" w:space="0" w:color="auto"/>
            <w:right w:val="none" w:sz="0" w:space="0" w:color="auto"/>
          </w:divBdr>
        </w:div>
        <w:div w:id="30343922">
          <w:marLeft w:val="432"/>
          <w:marRight w:val="0"/>
          <w:marTop w:val="115"/>
          <w:marBottom w:val="0"/>
          <w:divBdr>
            <w:top w:val="none" w:sz="0" w:space="0" w:color="auto"/>
            <w:left w:val="none" w:sz="0" w:space="0" w:color="auto"/>
            <w:bottom w:val="none" w:sz="0" w:space="0" w:color="auto"/>
            <w:right w:val="none" w:sz="0" w:space="0" w:color="auto"/>
          </w:divBdr>
        </w:div>
        <w:div w:id="216361714">
          <w:marLeft w:val="432"/>
          <w:marRight w:val="0"/>
          <w:marTop w:val="115"/>
          <w:marBottom w:val="0"/>
          <w:divBdr>
            <w:top w:val="none" w:sz="0" w:space="0" w:color="auto"/>
            <w:left w:val="none" w:sz="0" w:space="0" w:color="auto"/>
            <w:bottom w:val="none" w:sz="0" w:space="0" w:color="auto"/>
            <w:right w:val="none" w:sz="0" w:space="0" w:color="auto"/>
          </w:divBdr>
        </w:div>
        <w:div w:id="1846750249">
          <w:marLeft w:val="432"/>
          <w:marRight w:val="0"/>
          <w:marTop w:val="115"/>
          <w:marBottom w:val="0"/>
          <w:divBdr>
            <w:top w:val="none" w:sz="0" w:space="0" w:color="auto"/>
            <w:left w:val="none" w:sz="0" w:space="0" w:color="auto"/>
            <w:bottom w:val="none" w:sz="0" w:space="0" w:color="auto"/>
            <w:right w:val="none" w:sz="0" w:space="0" w:color="auto"/>
          </w:divBdr>
        </w:div>
      </w:divsChild>
    </w:div>
    <w:div w:id="729501494">
      <w:bodyDiv w:val="1"/>
      <w:marLeft w:val="0"/>
      <w:marRight w:val="0"/>
      <w:marTop w:val="0"/>
      <w:marBottom w:val="0"/>
      <w:divBdr>
        <w:top w:val="none" w:sz="0" w:space="0" w:color="auto"/>
        <w:left w:val="none" w:sz="0" w:space="0" w:color="auto"/>
        <w:bottom w:val="none" w:sz="0" w:space="0" w:color="auto"/>
        <w:right w:val="none" w:sz="0" w:space="0" w:color="auto"/>
      </w:divBdr>
      <w:divsChild>
        <w:div w:id="1294674019">
          <w:marLeft w:val="432"/>
          <w:marRight w:val="0"/>
          <w:marTop w:val="115"/>
          <w:marBottom w:val="0"/>
          <w:divBdr>
            <w:top w:val="none" w:sz="0" w:space="0" w:color="auto"/>
            <w:left w:val="none" w:sz="0" w:space="0" w:color="auto"/>
            <w:bottom w:val="none" w:sz="0" w:space="0" w:color="auto"/>
            <w:right w:val="none" w:sz="0" w:space="0" w:color="auto"/>
          </w:divBdr>
        </w:div>
        <w:div w:id="1614361378">
          <w:marLeft w:val="432"/>
          <w:marRight w:val="0"/>
          <w:marTop w:val="115"/>
          <w:marBottom w:val="0"/>
          <w:divBdr>
            <w:top w:val="none" w:sz="0" w:space="0" w:color="auto"/>
            <w:left w:val="none" w:sz="0" w:space="0" w:color="auto"/>
            <w:bottom w:val="none" w:sz="0" w:space="0" w:color="auto"/>
            <w:right w:val="none" w:sz="0" w:space="0" w:color="auto"/>
          </w:divBdr>
        </w:div>
        <w:div w:id="956446026">
          <w:marLeft w:val="432"/>
          <w:marRight w:val="0"/>
          <w:marTop w:val="115"/>
          <w:marBottom w:val="0"/>
          <w:divBdr>
            <w:top w:val="none" w:sz="0" w:space="0" w:color="auto"/>
            <w:left w:val="none" w:sz="0" w:space="0" w:color="auto"/>
            <w:bottom w:val="none" w:sz="0" w:space="0" w:color="auto"/>
            <w:right w:val="none" w:sz="0" w:space="0" w:color="auto"/>
          </w:divBdr>
        </w:div>
        <w:div w:id="1889872438">
          <w:marLeft w:val="432"/>
          <w:marRight w:val="0"/>
          <w:marTop w:val="115"/>
          <w:marBottom w:val="0"/>
          <w:divBdr>
            <w:top w:val="none" w:sz="0" w:space="0" w:color="auto"/>
            <w:left w:val="none" w:sz="0" w:space="0" w:color="auto"/>
            <w:bottom w:val="none" w:sz="0" w:space="0" w:color="auto"/>
            <w:right w:val="none" w:sz="0" w:space="0" w:color="auto"/>
          </w:divBdr>
        </w:div>
        <w:div w:id="1552958269">
          <w:marLeft w:val="432"/>
          <w:marRight w:val="0"/>
          <w:marTop w:val="115"/>
          <w:marBottom w:val="0"/>
          <w:divBdr>
            <w:top w:val="none" w:sz="0" w:space="0" w:color="auto"/>
            <w:left w:val="none" w:sz="0" w:space="0" w:color="auto"/>
            <w:bottom w:val="none" w:sz="0" w:space="0" w:color="auto"/>
            <w:right w:val="none" w:sz="0" w:space="0" w:color="auto"/>
          </w:divBdr>
        </w:div>
        <w:div w:id="653146841">
          <w:marLeft w:val="432"/>
          <w:marRight w:val="0"/>
          <w:marTop w:val="115"/>
          <w:marBottom w:val="0"/>
          <w:divBdr>
            <w:top w:val="none" w:sz="0" w:space="0" w:color="auto"/>
            <w:left w:val="none" w:sz="0" w:space="0" w:color="auto"/>
            <w:bottom w:val="none" w:sz="0" w:space="0" w:color="auto"/>
            <w:right w:val="none" w:sz="0" w:space="0" w:color="auto"/>
          </w:divBdr>
        </w:div>
      </w:divsChild>
    </w:div>
    <w:div w:id="1124692806">
      <w:bodyDiv w:val="1"/>
      <w:marLeft w:val="0"/>
      <w:marRight w:val="0"/>
      <w:marTop w:val="0"/>
      <w:marBottom w:val="0"/>
      <w:divBdr>
        <w:top w:val="none" w:sz="0" w:space="0" w:color="auto"/>
        <w:left w:val="none" w:sz="0" w:space="0" w:color="auto"/>
        <w:bottom w:val="none" w:sz="0" w:space="0" w:color="auto"/>
        <w:right w:val="none" w:sz="0" w:space="0" w:color="auto"/>
      </w:divBdr>
      <w:divsChild>
        <w:div w:id="191846215">
          <w:marLeft w:val="432"/>
          <w:marRight w:val="0"/>
          <w:marTop w:val="154"/>
          <w:marBottom w:val="0"/>
          <w:divBdr>
            <w:top w:val="none" w:sz="0" w:space="0" w:color="auto"/>
            <w:left w:val="none" w:sz="0" w:space="0" w:color="auto"/>
            <w:bottom w:val="none" w:sz="0" w:space="0" w:color="auto"/>
            <w:right w:val="none" w:sz="0" w:space="0" w:color="auto"/>
          </w:divBdr>
        </w:div>
        <w:div w:id="3633181">
          <w:marLeft w:val="432"/>
          <w:marRight w:val="0"/>
          <w:marTop w:val="154"/>
          <w:marBottom w:val="0"/>
          <w:divBdr>
            <w:top w:val="none" w:sz="0" w:space="0" w:color="auto"/>
            <w:left w:val="none" w:sz="0" w:space="0" w:color="auto"/>
            <w:bottom w:val="none" w:sz="0" w:space="0" w:color="auto"/>
            <w:right w:val="none" w:sz="0" w:space="0" w:color="auto"/>
          </w:divBdr>
        </w:div>
      </w:divsChild>
    </w:div>
    <w:div w:id="1159807676">
      <w:bodyDiv w:val="1"/>
      <w:marLeft w:val="0"/>
      <w:marRight w:val="0"/>
      <w:marTop w:val="0"/>
      <w:marBottom w:val="0"/>
      <w:divBdr>
        <w:top w:val="none" w:sz="0" w:space="0" w:color="auto"/>
        <w:left w:val="none" w:sz="0" w:space="0" w:color="auto"/>
        <w:bottom w:val="none" w:sz="0" w:space="0" w:color="auto"/>
        <w:right w:val="none" w:sz="0" w:space="0" w:color="auto"/>
      </w:divBdr>
      <w:divsChild>
        <w:div w:id="1286624084">
          <w:marLeft w:val="288"/>
          <w:marRight w:val="0"/>
          <w:marTop w:val="134"/>
          <w:marBottom w:val="134"/>
          <w:divBdr>
            <w:top w:val="none" w:sz="0" w:space="0" w:color="auto"/>
            <w:left w:val="none" w:sz="0" w:space="0" w:color="auto"/>
            <w:bottom w:val="none" w:sz="0" w:space="0" w:color="auto"/>
            <w:right w:val="none" w:sz="0" w:space="0" w:color="auto"/>
          </w:divBdr>
        </w:div>
        <w:div w:id="1235046938">
          <w:marLeft w:val="288"/>
          <w:marRight w:val="0"/>
          <w:marTop w:val="134"/>
          <w:marBottom w:val="134"/>
          <w:divBdr>
            <w:top w:val="none" w:sz="0" w:space="0" w:color="auto"/>
            <w:left w:val="none" w:sz="0" w:space="0" w:color="auto"/>
            <w:bottom w:val="none" w:sz="0" w:space="0" w:color="auto"/>
            <w:right w:val="none" w:sz="0" w:space="0" w:color="auto"/>
          </w:divBdr>
        </w:div>
        <w:div w:id="763769381">
          <w:marLeft w:val="288"/>
          <w:marRight w:val="0"/>
          <w:marTop w:val="134"/>
          <w:marBottom w:val="134"/>
          <w:divBdr>
            <w:top w:val="none" w:sz="0" w:space="0" w:color="auto"/>
            <w:left w:val="none" w:sz="0" w:space="0" w:color="auto"/>
            <w:bottom w:val="none" w:sz="0" w:space="0" w:color="auto"/>
            <w:right w:val="none" w:sz="0" w:space="0" w:color="auto"/>
          </w:divBdr>
        </w:div>
        <w:div w:id="1425878089">
          <w:marLeft w:val="288"/>
          <w:marRight w:val="0"/>
          <w:marTop w:val="134"/>
          <w:marBottom w:val="134"/>
          <w:divBdr>
            <w:top w:val="none" w:sz="0" w:space="0" w:color="auto"/>
            <w:left w:val="none" w:sz="0" w:space="0" w:color="auto"/>
            <w:bottom w:val="none" w:sz="0" w:space="0" w:color="auto"/>
            <w:right w:val="none" w:sz="0" w:space="0" w:color="auto"/>
          </w:divBdr>
        </w:div>
        <w:div w:id="1770394857">
          <w:marLeft w:val="288"/>
          <w:marRight w:val="0"/>
          <w:marTop w:val="134"/>
          <w:marBottom w:val="134"/>
          <w:divBdr>
            <w:top w:val="none" w:sz="0" w:space="0" w:color="auto"/>
            <w:left w:val="none" w:sz="0" w:space="0" w:color="auto"/>
            <w:bottom w:val="none" w:sz="0" w:space="0" w:color="auto"/>
            <w:right w:val="none" w:sz="0" w:space="0" w:color="auto"/>
          </w:divBdr>
        </w:div>
        <w:div w:id="1294672627">
          <w:marLeft w:val="288"/>
          <w:marRight w:val="0"/>
          <w:marTop w:val="134"/>
          <w:marBottom w:val="134"/>
          <w:divBdr>
            <w:top w:val="none" w:sz="0" w:space="0" w:color="auto"/>
            <w:left w:val="none" w:sz="0" w:space="0" w:color="auto"/>
            <w:bottom w:val="none" w:sz="0" w:space="0" w:color="auto"/>
            <w:right w:val="none" w:sz="0" w:space="0" w:color="auto"/>
          </w:divBdr>
        </w:div>
      </w:divsChild>
    </w:div>
    <w:div w:id="1203402946">
      <w:bodyDiv w:val="1"/>
      <w:marLeft w:val="0"/>
      <w:marRight w:val="0"/>
      <w:marTop w:val="0"/>
      <w:marBottom w:val="0"/>
      <w:divBdr>
        <w:top w:val="none" w:sz="0" w:space="0" w:color="auto"/>
        <w:left w:val="none" w:sz="0" w:space="0" w:color="auto"/>
        <w:bottom w:val="none" w:sz="0" w:space="0" w:color="auto"/>
        <w:right w:val="none" w:sz="0" w:space="0" w:color="auto"/>
      </w:divBdr>
      <w:divsChild>
        <w:div w:id="61949783">
          <w:marLeft w:val="432"/>
          <w:marRight w:val="0"/>
          <w:marTop w:val="134"/>
          <w:marBottom w:val="0"/>
          <w:divBdr>
            <w:top w:val="none" w:sz="0" w:space="0" w:color="auto"/>
            <w:left w:val="none" w:sz="0" w:space="0" w:color="auto"/>
            <w:bottom w:val="none" w:sz="0" w:space="0" w:color="auto"/>
            <w:right w:val="none" w:sz="0" w:space="0" w:color="auto"/>
          </w:divBdr>
        </w:div>
        <w:div w:id="467817709">
          <w:marLeft w:val="432"/>
          <w:marRight w:val="0"/>
          <w:marTop w:val="134"/>
          <w:marBottom w:val="0"/>
          <w:divBdr>
            <w:top w:val="none" w:sz="0" w:space="0" w:color="auto"/>
            <w:left w:val="none" w:sz="0" w:space="0" w:color="auto"/>
            <w:bottom w:val="none" w:sz="0" w:space="0" w:color="auto"/>
            <w:right w:val="none" w:sz="0" w:space="0" w:color="auto"/>
          </w:divBdr>
        </w:div>
        <w:div w:id="2100908710">
          <w:marLeft w:val="432"/>
          <w:marRight w:val="0"/>
          <w:marTop w:val="134"/>
          <w:marBottom w:val="0"/>
          <w:divBdr>
            <w:top w:val="none" w:sz="0" w:space="0" w:color="auto"/>
            <w:left w:val="none" w:sz="0" w:space="0" w:color="auto"/>
            <w:bottom w:val="none" w:sz="0" w:space="0" w:color="auto"/>
            <w:right w:val="none" w:sz="0" w:space="0" w:color="auto"/>
          </w:divBdr>
        </w:div>
      </w:divsChild>
    </w:div>
    <w:div w:id="1222643552">
      <w:bodyDiv w:val="1"/>
      <w:marLeft w:val="0"/>
      <w:marRight w:val="0"/>
      <w:marTop w:val="0"/>
      <w:marBottom w:val="0"/>
      <w:divBdr>
        <w:top w:val="none" w:sz="0" w:space="0" w:color="auto"/>
        <w:left w:val="none" w:sz="0" w:space="0" w:color="auto"/>
        <w:bottom w:val="none" w:sz="0" w:space="0" w:color="auto"/>
        <w:right w:val="none" w:sz="0" w:space="0" w:color="auto"/>
      </w:divBdr>
      <w:divsChild>
        <w:div w:id="958678861">
          <w:marLeft w:val="432"/>
          <w:marRight w:val="0"/>
          <w:marTop w:val="106"/>
          <w:marBottom w:val="0"/>
          <w:divBdr>
            <w:top w:val="none" w:sz="0" w:space="0" w:color="auto"/>
            <w:left w:val="none" w:sz="0" w:space="0" w:color="auto"/>
            <w:bottom w:val="none" w:sz="0" w:space="0" w:color="auto"/>
            <w:right w:val="none" w:sz="0" w:space="0" w:color="auto"/>
          </w:divBdr>
        </w:div>
        <w:div w:id="48385381">
          <w:marLeft w:val="432"/>
          <w:marRight w:val="0"/>
          <w:marTop w:val="106"/>
          <w:marBottom w:val="0"/>
          <w:divBdr>
            <w:top w:val="none" w:sz="0" w:space="0" w:color="auto"/>
            <w:left w:val="none" w:sz="0" w:space="0" w:color="auto"/>
            <w:bottom w:val="none" w:sz="0" w:space="0" w:color="auto"/>
            <w:right w:val="none" w:sz="0" w:space="0" w:color="auto"/>
          </w:divBdr>
        </w:div>
        <w:div w:id="1048262444">
          <w:marLeft w:val="432"/>
          <w:marRight w:val="0"/>
          <w:marTop w:val="106"/>
          <w:marBottom w:val="0"/>
          <w:divBdr>
            <w:top w:val="none" w:sz="0" w:space="0" w:color="auto"/>
            <w:left w:val="none" w:sz="0" w:space="0" w:color="auto"/>
            <w:bottom w:val="none" w:sz="0" w:space="0" w:color="auto"/>
            <w:right w:val="none" w:sz="0" w:space="0" w:color="auto"/>
          </w:divBdr>
        </w:div>
        <w:div w:id="1001853515">
          <w:marLeft w:val="432"/>
          <w:marRight w:val="0"/>
          <w:marTop w:val="106"/>
          <w:marBottom w:val="0"/>
          <w:divBdr>
            <w:top w:val="none" w:sz="0" w:space="0" w:color="auto"/>
            <w:left w:val="none" w:sz="0" w:space="0" w:color="auto"/>
            <w:bottom w:val="none" w:sz="0" w:space="0" w:color="auto"/>
            <w:right w:val="none" w:sz="0" w:space="0" w:color="auto"/>
          </w:divBdr>
        </w:div>
        <w:div w:id="1281183771">
          <w:marLeft w:val="432"/>
          <w:marRight w:val="0"/>
          <w:marTop w:val="106"/>
          <w:marBottom w:val="0"/>
          <w:divBdr>
            <w:top w:val="none" w:sz="0" w:space="0" w:color="auto"/>
            <w:left w:val="none" w:sz="0" w:space="0" w:color="auto"/>
            <w:bottom w:val="none" w:sz="0" w:space="0" w:color="auto"/>
            <w:right w:val="none" w:sz="0" w:space="0" w:color="auto"/>
          </w:divBdr>
        </w:div>
      </w:divsChild>
    </w:div>
    <w:div w:id="1291549734">
      <w:bodyDiv w:val="1"/>
      <w:marLeft w:val="0"/>
      <w:marRight w:val="0"/>
      <w:marTop w:val="0"/>
      <w:marBottom w:val="0"/>
      <w:divBdr>
        <w:top w:val="none" w:sz="0" w:space="0" w:color="auto"/>
        <w:left w:val="none" w:sz="0" w:space="0" w:color="auto"/>
        <w:bottom w:val="none" w:sz="0" w:space="0" w:color="auto"/>
        <w:right w:val="none" w:sz="0" w:space="0" w:color="auto"/>
      </w:divBdr>
      <w:divsChild>
        <w:div w:id="874464300">
          <w:marLeft w:val="432"/>
          <w:marRight w:val="0"/>
          <w:marTop w:val="115"/>
          <w:marBottom w:val="0"/>
          <w:divBdr>
            <w:top w:val="none" w:sz="0" w:space="0" w:color="auto"/>
            <w:left w:val="none" w:sz="0" w:space="0" w:color="auto"/>
            <w:bottom w:val="none" w:sz="0" w:space="0" w:color="auto"/>
            <w:right w:val="none" w:sz="0" w:space="0" w:color="auto"/>
          </w:divBdr>
        </w:div>
        <w:div w:id="524295982">
          <w:marLeft w:val="432"/>
          <w:marRight w:val="0"/>
          <w:marTop w:val="115"/>
          <w:marBottom w:val="0"/>
          <w:divBdr>
            <w:top w:val="none" w:sz="0" w:space="0" w:color="auto"/>
            <w:left w:val="none" w:sz="0" w:space="0" w:color="auto"/>
            <w:bottom w:val="none" w:sz="0" w:space="0" w:color="auto"/>
            <w:right w:val="none" w:sz="0" w:space="0" w:color="auto"/>
          </w:divBdr>
        </w:div>
        <w:div w:id="684136526">
          <w:marLeft w:val="432"/>
          <w:marRight w:val="0"/>
          <w:marTop w:val="115"/>
          <w:marBottom w:val="0"/>
          <w:divBdr>
            <w:top w:val="none" w:sz="0" w:space="0" w:color="auto"/>
            <w:left w:val="none" w:sz="0" w:space="0" w:color="auto"/>
            <w:bottom w:val="none" w:sz="0" w:space="0" w:color="auto"/>
            <w:right w:val="none" w:sz="0" w:space="0" w:color="auto"/>
          </w:divBdr>
        </w:div>
        <w:div w:id="988435994">
          <w:marLeft w:val="432"/>
          <w:marRight w:val="0"/>
          <w:marTop w:val="115"/>
          <w:marBottom w:val="0"/>
          <w:divBdr>
            <w:top w:val="none" w:sz="0" w:space="0" w:color="auto"/>
            <w:left w:val="none" w:sz="0" w:space="0" w:color="auto"/>
            <w:bottom w:val="none" w:sz="0" w:space="0" w:color="auto"/>
            <w:right w:val="none" w:sz="0" w:space="0" w:color="auto"/>
          </w:divBdr>
        </w:div>
        <w:div w:id="2092237169">
          <w:marLeft w:val="432"/>
          <w:marRight w:val="0"/>
          <w:marTop w:val="115"/>
          <w:marBottom w:val="0"/>
          <w:divBdr>
            <w:top w:val="none" w:sz="0" w:space="0" w:color="auto"/>
            <w:left w:val="none" w:sz="0" w:space="0" w:color="auto"/>
            <w:bottom w:val="none" w:sz="0" w:space="0" w:color="auto"/>
            <w:right w:val="none" w:sz="0" w:space="0" w:color="auto"/>
          </w:divBdr>
        </w:div>
        <w:div w:id="1836142576">
          <w:marLeft w:val="432"/>
          <w:marRight w:val="0"/>
          <w:marTop w:val="115"/>
          <w:marBottom w:val="0"/>
          <w:divBdr>
            <w:top w:val="none" w:sz="0" w:space="0" w:color="auto"/>
            <w:left w:val="none" w:sz="0" w:space="0" w:color="auto"/>
            <w:bottom w:val="none" w:sz="0" w:space="0" w:color="auto"/>
            <w:right w:val="none" w:sz="0" w:space="0" w:color="auto"/>
          </w:divBdr>
        </w:div>
      </w:divsChild>
    </w:div>
    <w:div w:id="1319378978">
      <w:bodyDiv w:val="1"/>
      <w:marLeft w:val="0"/>
      <w:marRight w:val="0"/>
      <w:marTop w:val="0"/>
      <w:marBottom w:val="0"/>
      <w:divBdr>
        <w:top w:val="none" w:sz="0" w:space="0" w:color="auto"/>
        <w:left w:val="none" w:sz="0" w:space="0" w:color="auto"/>
        <w:bottom w:val="none" w:sz="0" w:space="0" w:color="auto"/>
        <w:right w:val="none" w:sz="0" w:space="0" w:color="auto"/>
      </w:divBdr>
      <w:divsChild>
        <w:div w:id="789973522">
          <w:marLeft w:val="432"/>
          <w:marRight w:val="0"/>
          <w:marTop w:val="115"/>
          <w:marBottom w:val="0"/>
          <w:divBdr>
            <w:top w:val="none" w:sz="0" w:space="0" w:color="auto"/>
            <w:left w:val="none" w:sz="0" w:space="0" w:color="auto"/>
            <w:bottom w:val="none" w:sz="0" w:space="0" w:color="auto"/>
            <w:right w:val="none" w:sz="0" w:space="0" w:color="auto"/>
          </w:divBdr>
        </w:div>
        <w:div w:id="2147043232">
          <w:marLeft w:val="432"/>
          <w:marRight w:val="0"/>
          <w:marTop w:val="115"/>
          <w:marBottom w:val="0"/>
          <w:divBdr>
            <w:top w:val="none" w:sz="0" w:space="0" w:color="auto"/>
            <w:left w:val="none" w:sz="0" w:space="0" w:color="auto"/>
            <w:bottom w:val="none" w:sz="0" w:space="0" w:color="auto"/>
            <w:right w:val="none" w:sz="0" w:space="0" w:color="auto"/>
          </w:divBdr>
        </w:div>
        <w:div w:id="601568620">
          <w:marLeft w:val="432"/>
          <w:marRight w:val="0"/>
          <w:marTop w:val="115"/>
          <w:marBottom w:val="0"/>
          <w:divBdr>
            <w:top w:val="none" w:sz="0" w:space="0" w:color="auto"/>
            <w:left w:val="none" w:sz="0" w:space="0" w:color="auto"/>
            <w:bottom w:val="none" w:sz="0" w:space="0" w:color="auto"/>
            <w:right w:val="none" w:sz="0" w:space="0" w:color="auto"/>
          </w:divBdr>
        </w:div>
        <w:div w:id="716440983">
          <w:marLeft w:val="432"/>
          <w:marRight w:val="0"/>
          <w:marTop w:val="115"/>
          <w:marBottom w:val="0"/>
          <w:divBdr>
            <w:top w:val="none" w:sz="0" w:space="0" w:color="auto"/>
            <w:left w:val="none" w:sz="0" w:space="0" w:color="auto"/>
            <w:bottom w:val="none" w:sz="0" w:space="0" w:color="auto"/>
            <w:right w:val="none" w:sz="0" w:space="0" w:color="auto"/>
          </w:divBdr>
        </w:div>
        <w:div w:id="627122304">
          <w:marLeft w:val="432"/>
          <w:marRight w:val="0"/>
          <w:marTop w:val="115"/>
          <w:marBottom w:val="0"/>
          <w:divBdr>
            <w:top w:val="none" w:sz="0" w:space="0" w:color="auto"/>
            <w:left w:val="none" w:sz="0" w:space="0" w:color="auto"/>
            <w:bottom w:val="none" w:sz="0" w:space="0" w:color="auto"/>
            <w:right w:val="none" w:sz="0" w:space="0" w:color="auto"/>
          </w:divBdr>
        </w:div>
      </w:divsChild>
    </w:div>
    <w:div w:id="1352143566">
      <w:bodyDiv w:val="1"/>
      <w:marLeft w:val="0"/>
      <w:marRight w:val="0"/>
      <w:marTop w:val="0"/>
      <w:marBottom w:val="0"/>
      <w:divBdr>
        <w:top w:val="none" w:sz="0" w:space="0" w:color="auto"/>
        <w:left w:val="none" w:sz="0" w:space="0" w:color="auto"/>
        <w:bottom w:val="none" w:sz="0" w:space="0" w:color="auto"/>
        <w:right w:val="none" w:sz="0" w:space="0" w:color="auto"/>
      </w:divBdr>
      <w:divsChild>
        <w:div w:id="600643484">
          <w:marLeft w:val="432"/>
          <w:marRight w:val="0"/>
          <w:marTop w:val="115"/>
          <w:marBottom w:val="0"/>
          <w:divBdr>
            <w:top w:val="none" w:sz="0" w:space="0" w:color="auto"/>
            <w:left w:val="none" w:sz="0" w:space="0" w:color="auto"/>
            <w:bottom w:val="none" w:sz="0" w:space="0" w:color="auto"/>
            <w:right w:val="none" w:sz="0" w:space="0" w:color="auto"/>
          </w:divBdr>
        </w:div>
        <w:div w:id="1403020334">
          <w:marLeft w:val="432"/>
          <w:marRight w:val="0"/>
          <w:marTop w:val="115"/>
          <w:marBottom w:val="0"/>
          <w:divBdr>
            <w:top w:val="none" w:sz="0" w:space="0" w:color="auto"/>
            <w:left w:val="none" w:sz="0" w:space="0" w:color="auto"/>
            <w:bottom w:val="none" w:sz="0" w:space="0" w:color="auto"/>
            <w:right w:val="none" w:sz="0" w:space="0" w:color="auto"/>
          </w:divBdr>
        </w:div>
        <w:div w:id="1422868964">
          <w:marLeft w:val="432"/>
          <w:marRight w:val="0"/>
          <w:marTop w:val="115"/>
          <w:marBottom w:val="0"/>
          <w:divBdr>
            <w:top w:val="none" w:sz="0" w:space="0" w:color="auto"/>
            <w:left w:val="none" w:sz="0" w:space="0" w:color="auto"/>
            <w:bottom w:val="none" w:sz="0" w:space="0" w:color="auto"/>
            <w:right w:val="none" w:sz="0" w:space="0" w:color="auto"/>
          </w:divBdr>
        </w:div>
        <w:div w:id="1634755060">
          <w:marLeft w:val="432"/>
          <w:marRight w:val="0"/>
          <w:marTop w:val="115"/>
          <w:marBottom w:val="0"/>
          <w:divBdr>
            <w:top w:val="none" w:sz="0" w:space="0" w:color="auto"/>
            <w:left w:val="none" w:sz="0" w:space="0" w:color="auto"/>
            <w:bottom w:val="none" w:sz="0" w:space="0" w:color="auto"/>
            <w:right w:val="none" w:sz="0" w:space="0" w:color="auto"/>
          </w:divBdr>
        </w:div>
        <w:div w:id="2123842930">
          <w:marLeft w:val="432"/>
          <w:marRight w:val="0"/>
          <w:marTop w:val="115"/>
          <w:marBottom w:val="0"/>
          <w:divBdr>
            <w:top w:val="none" w:sz="0" w:space="0" w:color="auto"/>
            <w:left w:val="none" w:sz="0" w:space="0" w:color="auto"/>
            <w:bottom w:val="none" w:sz="0" w:space="0" w:color="auto"/>
            <w:right w:val="none" w:sz="0" w:space="0" w:color="auto"/>
          </w:divBdr>
        </w:div>
      </w:divsChild>
    </w:div>
    <w:div w:id="1397821722">
      <w:bodyDiv w:val="1"/>
      <w:marLeft w:val="0"/>
      <w:marRight w:val="0"/>
      <w:marTop w:val="0"/>
      <w:marBottom w:val="0"/>
      <w:divBdr>
        <w:top w:val="none" w:sz="0" w:space="0" w:color="auto"/>
        <w:left w:val="none" w:sz="0" w:space="0" w:color="auto"/>
        <w:bottom w:val="none" w:sz="0" w:space="0" w:color="auto"/>
        <w:right w:val="none" w:sz="0" w:space="0" w:color="auto"/>
      </w:divBdr>
      <w:divsChild>
        <w:div w:id="1320188500">
          <w:marLeft w:val="432"/>
          <w:marRight w:val="0"/>
          <w:marTop w:val="115"/>
          <w:marBottom w:val="0"/>
          <w:divBdr>
            <w:top w:val="none" w:sz="0" w:space="0" w:color="auto"/>
            <w:left w:val="none" w:sz="0" w:space="0" w:color="auto"/>
            <w:bottom w:val="none" w:sz="0" w:space="0" w:color="auto"/>
            <w:right w:val="none" w:sz="0" w:space="0" w:color="auto"/>
          </w:divBdr>
        </w:div>
        <w:div w:id="1715275132">
          <w:marLeft w:val="432"/>
          <w:marRight w:val="0"/>
          <w:marTop w:val="115"/>
          <w:marBottom w:val="0"/>
          <w:divBdr>
            <w:top w:val="none" w:sz="0" w:space="0" w:color="auto"/>
            <w:left w:val="none" w:sz="0" w:space="0" w:color="auto"/>
            <w:bottom w:val="none" w:sz="0" w:space="0" w:color="auto"/>
            <w:right w:val="none" w:sz="0" w:space="0" w:color="auto"/>
          </w:divBdr>
        </w:div>
        <w:div w:id="1198543833">
          <w:marLeft w:val="432"/>
          <w:marRight w:val="0"/>
          <w:marTop w:val="115"/>
          <w:marBottom w:val="0"/>
          <w:divBdr>
            <w:top w:val="none" w:sz="0" w:space="0" w:color="auto"/>
            <w:left w:val="none" w:sz="0" w:space="0" w:color="auto"/>
            <w:bottom w:val="none" w:sz="0" w:space="0" w:color="auto"/>
            <w:right w:val="none" w:sz="0" w:space="0" w:color="auto"/>
          </w:divBdr>
        </w:div>
        <w:div w:id="1413623104">
          <w:marLeft w:val="432"/>
          <w:marRight w:val="0"/>
          <w:marTop w:val="115"/>
          <w:marBottom w:val="0"/>
          <w:divBdr>
            <w:top w:val="none" w:sz="0" w:space="0" w:color="auto"/>
            <w:left w:val="none" w:sz="0" w:space="0" w:color="auto"/>
            <w:bottom w:val="none" w:sz="0" w:space="0" w:color="auto"/>
            <w:right w:val="none" w:sz="0" w:space="0" w:color="auto"/>
          </w:divBdr>
        </w:div>
        <w:div w:id="169176617">
          <w:marLeft w:val="432"/>
          <w:marRight w:val="0"/>
          <w:marTop w:val="115"/>
          <w:marBottom w:val="0"/>
          <w:divBdr>
            <w:top w:val="none" w:sz="0" w:space="0" w:color="auto"/>
            <w:left w:val="none" w:sz="0" w:space="0" w:color="auto"/>
            <w:bottom w:val="none" w:sz="0" w:space="0" w:color="auto"/>
            <w:right w:val="none" w:sz="0" w:space="0" w:color="auto"/>
          </w:divBdr>
        </w:div>
        <w:div w:id="1465125916">
          <w:marLeft w:val="432"/>
          <w:marRight w:val="0"/>
          <w:marTop w:val="115"/>
          <w:marBottom w:val="0"/>
          <w:divBdr>
            <w:top w:val="none" w:sz="0" w:space="0" w:color="auto"/>
            <w:left w:val="none" w:sz="0" w:space="0" w:color="auto"/>
            <w:bottom w:val="none" w:sz="0" w:space="0" w:color="auto"/>
            <w:right w:val="none" w:sz="0" w:space="0" w:color="auto"/>
          </w:divBdr>
        </w:div>
        <w:div w:id="1371614089">
          <w:marLeft w:val="432"/>
          <w:marRight w:val="0"/>
          <w:marTop w:val="115"/>
          <w:marBottom w:val="0"/>
          <w:divBdr>
            <w:top w:val="none" w:sz="0" w:space="0" w:color="auto"/>
            <w:left w:val="none" w:sz="0" w:space="0" w:color="auto"/>
            <w:bottom w:val="none" w:sz="0" w:space="0" w:color="auto"/>
            <w:right w:val="none" w:sz="0" w:space="0" w:color="auto"/>
          </w:divBdr>
        </w:div>
        <w:div w:id="1051853311">
          <w:marLeft w:val="432"/>
          <w:marRight w:val="0"/>
          <w:marTop w:val="115"/>
          <w:marBottom w:val="0"/>
          <w:divBdr>
            <w:top w:val="none" w:sz="0" w:space="0" w:color="auto"/>
            <w:left w:val="none" w:sz="0" w:space="0" w:color="auto"/>
            <w:bottom w:val="none" w:sz="0" w:space="0" w:color="auto"/>
            <w:right w:val="none" w:sz="0" w:space="0" w:color="auto"/>
          </w:divBdr>
        </w:div>
        <w:div w:id="1585721973">
          <w:marLeft w:val="432"/>
          <w:marRight w:val="0"/>
          <w:marTop w:val="115"/>
          <w:marBottom w:val="0"/>
          <w:divBdr>
            <w:top w:val="none" w:sz="0" w:space="0" w:color="auto"/>
            <w:left w:val="none" w:sz="0" w:space="0" w:color="auto"/>
            <w:bottom w:val="none" w:sz="0" w:space="0" w:color="auto"/>
            <w:right w:val="none" w:sz="0" w:space="0" w:color="auto"/>
          </w:divBdr>
        </w:div>
        <w:div w:id="178081173">
          <w:marLeft w:val="432"/>
          <w:marRight w:val="0"/>
          <w:marTop w:val="115"/>
          <w:marBottom w:val="0"/>
          <w:divBdr>
            <w:top w:val="none" w:sz="0" w:space="0" w:color="auto"/>
            <w:left w:val="none" w:sz="0" w:space="0" w:color="auto"/>
            <w:bottom w:val="none" w:sz="0" w:space="0" w:color="auto"/>
            <w:right w:val="none" w:sz="0" w:space="0" w:color="auto"/>
          </w:divBdr>
        </w:div>
        <w:div w:id="184904070">
          <w:marLeft w:val="432"/>
          <w:marRight w:val="0"/>
          <w:marTop w:val="115"/>
          <w:marBottom w:val="0"/>
          <w:divBdr>
            <w:top w:val="none" w:sz="0" w:space="0" w:color="auto"/>
            <w:left w:val="none" w:sz="0" w:space="0" w:color="auto"/>
            <w:bottom w:val="none" w:sz="0" w:space="0" w:color="auto"/>
            <w:right w:val="none" w:sz="0" w:space="0" w:color="auto"/>
          </w:divBdr>
        </w:div>
      </w:divsChild>
    </w:div>
    <w:div w:id="1409883078">
      <w:bodyDiv w:val="1"/>
      <w:marLeft w:val="0"/>
      <w:marRight w:val="0"/>
      <w:marTop w:val="0"/>
      <w:marBottom w:val="0"/>
      <w:divBdr>
        <w:top w:val="none" w:sz="0" w:space="0" w:color="auto"/>
        <w:left w:val="none" w:sz="0" w:space="0" w:color="auto"/>
        <w:bottom w:val="none" w:sz="0" w:space="0" w:color="auto"/>
        <w:right w:val="none" w:sz="0" w:space="0" w:color="auto"/>
      </w:divBdr>
      <w:divsChild>
        <w:div w:id="383019073">
          <w:marLeft w:val="720"/>
          <w:marRight w:val="0"/>
          <w:marTop w:val="115"/>
          <w:marBottom w:val="0"/>
          <w:divBdr>
            <w:top w:val="none" w:sz="0" w:space="0" w:color="auto"/>
            <w:left w:val="none" w:sz="0" w:space="0" w:color="auto"/>
            <w:bottom w:val="none" w:sz="0" w:space="0" w:color="auto"/>
            <w:right w:val="none" w:sz="0" w:space="0" w:color="auto"/>
          </w:divBdr>
        </w:div>
        <w:div w:id="1065033670">
          <w:marLeft w:val="720"/>
          <w:marRight w:val="0"/>
          <w:marTop w:val="115"/>
          <w:marBottom w:val="0"/>
          <w:divBdr>
            <w:top w:val="none" w:sz="0" w:space="0" w:color="auto"/>
            <w:left w:val="none" w:sz="0" w:space="0" w:color="auto"/>
            <w:bottom w:val="none" w:sz="0" w:space="0" w:color="auto"/>
            <w:right w:val="none" w:sz="0" w:space="0" w:color="auto"/>
          </w:divBdr>
        </w:div>
        <w:div w:id="208960407">
          <w:marLeft w:val="720"/>
          <w:marRight w:val="0"/>
          <w:marTop w:val="115"/>
          <w:marBottom w:val="0"/>
          <w:divBdr>
            <w:top w:val="none" w:sz="0" w:space="0" w:color="auto"/>
            <w:left w:val="none" w:sz="0" w:space="0" w:color="auto"/>
            <w:bottom w:val="none" w:sz="0" w:space="0" w:color="auto"/>
            <w:right w:val="none" w:sz="0" w:space="0" w:color="auto"/>
          </w:divBdr>
        </w:div>
        <w:div w:id="2041398075">
          <w:marLeft w:val="720"/>
          <w:marRight w:val="0"/>
          <w:marTop w:val="115"/>
          <w:marBottom w:val="0"/>
          <w:divBdr>
            <w:top w:val="none" w:sz="0" w:space="0" w:color="auto"/>
            <w:left w:val="none" w:sz="0" w:space="0" w:color="auto"/>
            <w:bottom w:val="none" w:sz="0" w:space="0" w:color="auto"/>
            <w:right w:val="none" w:sz="0" w:space="0" w:color="auto"/>
          </w:divBdr>
        </w:div>
        <w:div w:id="1288051054">
          <w:marLeft w:val="720"/>
          <w:marRight w:val="0"/>
          <w:marTop w:val="115"/>
          <w:marBottom w:val="0"/>
          <w:divBdr>
            <w:top w:val="none" w:sz="0" w:space="0" w:color="auto"/>
            <w:left w:val="none" w:sz="0" w:space="0" w:color="auto"/>
            <w:bottom w:val="none" w:sz="0" w:space="0" w:color="auto"/>
            <w:right w:val="none" w:sz="0" w:space="0" w:color="auto"/>
          </w:divBdr>
        </w:div>
        <w:div w:id="658000196">
          <w:marLeft w:val="720"/>
          <w:marRight w:val="0"/>
          <w:marTop w:val="115"/>
          <w:marBottom w:val="0"/>
          <w:divBdr>
            <w:top w:val="none" w:sz="0" w:space="0" w:color="auto"/>
            <w:left w:val="none" w:sz="0" w:space="0" w:color="auto"/>
            <w:bottom w:val="none" w:sz="0" w:space="0" w:color="auto"/>
            <w:right w:val="none" w:sz="0" w:space="0" w:color="auto"/>
          </w:divBdr>
        </w:div>
        <w:div w:id="1206943128">
          <w:marLeft w:val="720"/>
          <w:marRight w:val="0"/>
          <w:marTop w:val="115"/>
          <w:marBottom w:val="0"/>
          <w:divBdr>
            <w:top w:val="none" w:sz="0" w:space="0" w:color="auto"/>
            <w:left w:val="none" w:sz="0" w:space="0" w:color="auto"/>
            <w:bottom w:val="none" w:sz="0" w:space="0" w:color="auto"/>
            <w:right w:val="none" w:sz="0" w:space="0" w:color="auto"/>
          </w:divBdr>
        </w:div>
      </w:divsChild>
    </w:div>
    <w:div w:id="1577131446">
      <w:bodyDiv w:val="1"/>
      <w:marLeft w:val="0"/>
      <w:marRight w:val="0"/>
      <w:marTop w:val="0"/>
      <w:marBottom w:val="0"/>
      <w:divBdr>
        <w:top w:val="none" w:sz="0" w:space="0" w:color="auto"/>
        <w:left w:val="none" w:sz="0" w:space="0" w:color="auto"/>
        <w:bottom w:val="none" w:sz="0" w:space="0" w:color="auto"/>
        <w:right w:val="none" w:sz="0" w:space="0" w:color="auto"/>
      </w:divBdr>
      <w:divsChild>
        <w:div w:id="61682696">
          <w:marLeft w:val="432"/>
          <w:marRight w:val="0"/>
          <w:marTop w:val="115"/>
          <w:marBottom w:val="0"/>
          <w:divBdr>
            <w:top w:val="none" w:sz="0" w:space="0" w:color="auto"/>
            <w:left w:val="none" w:sz="0" w:space="0" w:color="auto"/>
            <w:bottom w:val="none" w:sz="0" w:space="0" w:color="auto"/>
            <w:right w:val="none" w:sz="0" w:space="0" w:color="auto"/>
          </w:divBdr>
        </w:div>
        <w:div w:id="80297286">
          <w:marLeft w:val="432"/>
          <w:marRight w:val="0"/>
          <w:marTop w:val="115"/>
          <w:marBottom w:val="0"/>
          <w:divBdr>
            <w:top w:val="none" w:sz="0" w:space="0" w:color="auto"/>
            <w:left w:val="none" w:sz="0" w:space="0" w:color="auto"/>
            <w:bottom w:val="none" w:sz="0" w:space="0" w:color="auto"/>
            <w:right w:val="none" w:sz="0" w:space="0" w:color="auto"/>
          </w:divBdr>
        </w:div>
        <w:div w:id="900402378">
          <w:marLeft w:val="432"/>
          <w:marRight w:val="0"/>
          <w:marTop w:val="115"/>
          <w:marBottom w:val="0"/>
          <w:divBdr>
            <w:top w:val="none" w:sz="0" w:space="0" w:color="auto"/>
            <w:left w:val="none" w:sz="0" w:space="0" w:color="auto"/>
            <w:bottom w:val="none" w:sz="0" w:space="0" w:color="auto"/>
            <w:right w:val="none" w:sz="0" w:space="0" w:color="auto"/>
          </w:divBdr>
        </w:div>
        <w:div w:id="920218684">
          <w:marLeft w:val="432"/>
          <w:marRight w:val="0"/>
          <w:marTop w:val="115"/>
          <w:marBottom w:val="0"/>
          <w:divBdr>
            <w:top w:val="none" w:sz="0" w:space="0" w:color="auto"/>
            <w:left w:val="none" w:sz="0" w:space="0" w:color="auto"/>
            <w:bottom w:val="none" w:sz="0" w:space="0" w:color="auto"/>
            <w:right w:val="none" w:sz="0" w:space="0" w:color="auto"/>
          </w:divBdr>
        </w:div>
      </w:divsChild>
    </w:div>
    <w:div w:id="1589728487">
      <w:bodyDiv w:val="1"/>
      <w:marLeft w:val="0"/>
      <w:marRight w:val="0"/>
      <w:marTop w:val="0"/>
      <w:marBottom w:val="0"/>
      <w:divBdr>
        <w:top w:val="none" w:sz="0" w:space="0" w:color="auto"/>
        <w:left w:val="none" w:sz="0" w:space="0" w:color="auto"/>
        <w:bottom w:val="none" w:sz="0" w:space="0" w:color="auto"/>
        <w:right w:val="none" w:sz="0" w:space="0" w:color="auto"/>
      </w:divBdr>
      <w:divsChild>
        <w:div w:id="134222442">
          <w:marLeft w:val="432"/>
          <w:marRight w:val="0"/>
          <w:marTop w:val="115"/>
          <w:marBottom w:val="0"/>
          <w:divBdr>
            <w:top w:val="none" w:sz="0" w:space="0" w:color="auto"/>
            <w:left w:val="none" w:sz="0" w:space="0" w:color="auto"/>
            <w:bottom w:val="none" w:sz="0" w:space="0" w:color="auto"/>
            <w:right w:val="none" w:sz="0" w:space="0" w:color="auto"/>
          </w:divBdr>
        </w:div>
        <w:div w:id="812867675">
          <w:marLeft w:val="432"/>
          <w:marRight w:val="0"/>
          <w:marTop w:val="115"/>
          <w:marBottom w:val="0"/>
          <w:divBdr>
            <w:top w:val="none" w:sz="0" w:space="0" w:color="auto"/>
            <w:left w:val="none" w:sz="0" w:space="0" w:color="auto"/>
            <w:bottom w:val="none" w:sz="0" w:space="0" w:color="auto"/>
            <w:right w:val="none" w:sz="0" w:space="0" w:color="auto"/>
          </w:divBdr>
        </w:div>
        <w:div w:id="617415798">
          <w:marLeft w:val="432"/>
          <w:marRight w:val="0"/>
          <w:marTop w:val="115"/>
          <w:marBottom w:val="0"/>
          <w:divBdr>
            <w:top w:val="none" w:sz="0" w:space="0" w:color="auto"/>
            <w:left w:val="none" w:sz="0" w:space="0" w:color="auto"/>
            <w:bottom w:val="none" w:sz="0" w:space="0" w:color="auto"/>
            <w:right w:val="none" w:sz="0" w:space="0" w:color="auto"/>
          </w:divBdr>
        </w:div>
        <w:div w:id="1656909207">
          <w:marLeft w:val="432"/>
          <w:marRight w:val="0"/>
          <w:marTop w:val="115"/>
          <w:marBottom w:val="0"/>
          <w:divBdr>
            <w:top w:val="none" w:sz="0" w:space="0" w:color="auto"/>
            <w:left w:val="none" w:sz="0" w:space="0" w:color="auto"/>
            <w:bottom w:val="none" w:sz="0" w:space="0" w:color="auto"/>
            <w:right w:val="none" w:sz="0" w:space="0" w:color="auto"/>
          </w:divBdr>
        </w:div>
        <w:div w:id="1602950822">
          <w:marLeft w:val="432"/>
          <w:marRight w:val="0"/>
          <w:marTop w:val="115"/>
          <w:marBottom w:val="0"/>
          <w:divBdr>
            <w:top w:val="none" w:sz="0" w:space="0" w:color="auto"/>
            <w:left w:val="none" w:sz="0" w:space="0" w:color="auto"/>
            <w:bottom w:val="none" w:sz="0" w:space="0" w:color="auto"/>
            <w:right w:val="none" w:sz="0" w:space="0" w:color="auto"/>
          </w:divBdr>
        </w:div>
      </w:divsChild>
    </w:div>
    <w:div w:id="1643388222">
      <w:bodyDiv w:val="1"/>
      <w:marLeft w:val="0"/>
      <w:marRight w:val="0"/>
      <w:marTop w:val="0"/>
      <w:marBottom w:val="0"/>
      <w:divBdr>
        <w:top w:val="none" w:sz="0" w:space="0" w:color="auto"/>
        <w:left w:val="none" w:sz="0" w:space="0" w:color="auto"/>
        <w:bottom w:val="none" w:sz="0" w:space="0" w:color="auto"/>
        <w:right w:val="none" w:sz="0" w:space="0" w:color="auto"/>
      </w:divBdr>
      <w:divsChild>
        <w:div w:id="369577780">
          <w:marLeft w:val="432"/>
          <w:marRight w:val="0"/>
          <w:marTop w:val="115"/>
          <w:marBottom w:val="0"/>
          <w:divBdr>
            <w:top w:val="none" w:sz="0" w:space="0" w:color="auto"/>
            <w:left w:val="none" w:sz="0" w:space="0" w:color="auto"/>
            <w:bottom w:val="none" w:sz="0" w:space="0" w:color="auto"/>
            <w:right w:val="none" w:sz="0" w:space="0" w:color="auto"/>
          </w:divBdr>
        </w:div>
        <w:div w:id="660695915">
          <w:marLeft w:val="432"/>
          <w:marRight w:val="0"/>
          <w:marTop w:val="115"/>
          <w:marBottom w:val="0"/>
          <w:divBdr>
            <w:top w:val="none" w:sz="0" w:space="0" w:color="auto"/>
            <w:left w:val="none" w:sz="0" w:space="0" w:color="auto"/>
            <w:bottom w:val="none" w:sz="0" w:space="0" w:color="auto"/>
            <w:right w:val="none" w:sz="0" w:space="0" w:color="auto"/>
          </w:divBdr>
        </w:div>
        <w:div w:id="22217351">
          <w:marLeft w:val="432"/>
          <w:marRight w:val="0"/>
          <w:marTop w:val="115"/>
          <w:marBottom w:val="0"/>
          <w:divBdr>
            <w:top w:val="none" w:sz="0" w:space="0" w:color="auto"/>
            <w:left w:val="none" w:sz="0" w:space="0" w:color="auto"/>
            <w:bottom w:val="none" w:sz="0" w:space="0" w:color="auto"/>
            <w:right w:val="none" w:sz="0" w:space="0" w:color="auto"/>
          </w:divBdr>
        </w:div>
        <w:div w:id="42481712">
          <w:marLeft w:val="432"/>
          <w:marRight w:val="0"/>
          <w:marTop w:val="115"/>
          <w:marBottom w:val="0"/>
          <w:divBdr>
            <w:top w:val="none" w:sz="0" w:space="0" w:color="auto"/>
            <w:left w:val="none" w:sz="0" w:space="0" w:color="auto"/>
            <w:bottom w:val="none" w:sz="0" w:space="0" w:color="auto"/>
            <w:right w:val="none" w:sz="0" w:space="0" w:color="auto"/>
          </w:divBdr>
        </w:div>
        <w:div w:id="743182493">
          <w:marLeft w:val="432"/>
          <w:marRight w:val="0"/>
          <w:marTop w:val="115"/>
          <w:marBottom w:val="0"/>
          <w:divBdr>
            <w:top w:val="none" w:sz="0" w:space="0" w:color="auto"/>
            <w:left w:val="none" w:sz="0" w:space="0" w:color="auto"/>
            <w:bottom w:val="none" w:sz="0" w:space="0" w:color="auto"/>
            <w:right w:val="none" w:sz="0" w:space="0" w:color="auto"/>
          </w:divBdr>
        </w:div>
      </w:divsChild>
    </w:div>
    <w:div w:id="1705324866">
      <w:bodyDiv w:val="1"/>
      <w:marLeft w:val="0"/>
      <w:marRight w:val="0"/>
      <w:marTop w:val="0"/>
      <w:marBottom w:val="0"/>
      <w:divBdr>
        <w:top w:val="none" w:sz="0" w:space="0" w:color="auto"/>
        <w:left w:val="none" w:sz="0" w:space="0" w:color="auto"/>
        <w:bottom w:val="none" w:sz="0" w:space="0" w:color="auto"/>
        <w:right w:val="none" w:sz="0" w:space="0" w:color="auto"/>
      </w:divBdr>
      <w:divsChild>
        <w:div w:id="804390237">
          <w:marLeft w:val="432"/>
          <w:marRight w:val="0"/>
          <w:marTop w:val="106"/>
          <w:marBottom w:val="0"/>
          <w:divBdr>
            <w:top w:val="none" w:sz="0" w:space="0" w:color="auto"/>
            <w:left w:val="none" w:sz="0" w:space="0" w:color="auto"/>
            <w:bottom w:val="none" w:sz="0" w:space="0" w:color="auto"/>
            <w:right w:val="none" w:sz="0" w:space="0" w:color="auto"/>
          </w:divBdr>
        </w:div>
        <w:div w:id="1812207898">
          <w:marLeft w:val="432"/>
          <w:marRight w:val="0"/>
          <w:marTop w:val="106"/>
          <w:marBottom w:val="0"/>
          <w:divBdr>
            <w:top w:val="none" w:sz="0" w:space="0" w:color="auto"/>
            <w:left w:val="none" w:sz="0" w:space="0" w:color="auto"/>
            <w:bottom w:val="none" w:sz="0" w:space="0" w:color="auto"/>
            <w:right w:val="none" w:sz="0" w:space="0" w:color="auto"/>
          </w:divBdr>
        </w:div>
        <w:div w:id="468205292">
          <w:marLeft w:val="432"/>
          <w:marRight w:val="0"/>
          <w:marTop w:val="106"/>
          <w:marBottom w:val="0"/>
          <w:divBdr>
            <w:top w:val="none" w:sz="0" w:space="0" w:color="auto"/>
            <w:left w:val="none" w:sz="0" w:space="0" w:color="auto"/>
            <w:bottom w:val="none" w:sz="0" w:space="0" w:color="auto"/>
            <w:right w:val="none" w:sz="0" w:space="0" w:color="auto"/>
          </w:divBdr>
        </w:div>
        <w:div w:id="1062676364">
          <w:marLeft w:val="432"/>
          <w:marRight w:val="0"/>
          <w:marTop w:val="106"/>
          <w:marBottom w:val="0"/>
          <w:divBdr>
            <w:top w:val="none" w:sz="0" w:space="0" w:color="auto"/>
            <w:left w:val="none" w:sz="0" w:space="0" w:color="auto"/>
            <w:bottom w:val="none" w:sz="0" w:space="0" w:color="auto"/>
            <w:right w:val="none" w:sz="0" w:space="0" w:color="auto"/>
          </w:divBdr>
        </w:div>
        <w:div w:id="1088431611">
          <w:marLeft w:val="432"/>
          <w:marRight w:val="0"/>
          <w:marTop w:val="106"/>
          <w:marBottom w:val="0"/>
          <w:divBdr>
            <w:top w:val="none" w:sz="0" w:space="0" w:color="auto"/>
            <w:left w:val="none" w:sz="0" w:space="0" w:color="auto"/>
            <w:bottom w:val="none" w:sz="0" w:space="0" w:color="auto"/>
            <w:right w:val="none" w:sz="0" w:space="0" w:color="auto"/>
          </w:divBdr>
        </w:div>
        <w:div w:id="268467617">
          <w:marLeft w:val="432"/>
          <w:marRight w:val="0"/>
          <w:marTop w:val="106"/>
          <w:marBottom w:val="0"/>
          <w:divBdr>
            <w:top w:val="none" w:sz="0" w:space="0" w:color="auto"/>
            <w:left w:val="none" w:sz="0" w:space="0" w:color="auto"/>
            <w:bottom w:val="none" w:sz="0" w:space="0" w:color="auto"/>
            <w:right w:val="none" w:sz="0" w:space="0" w:color="auto"/>
          </w:divBdr>
        </w:div>
        <w:div w:id="1149327725">
          <w:marLeft w:val="432"/>
          <w:marRight w:val="0"/>
          <w:marTop w:val="106"/>
          <w:marBottom w:val="0"/>
          <w:divBdr>
            <w:top w:val="none" w:sz="0" w:space="0" w:color="auto"/>
            <w:left w:val="none" w:sz="0" w:space="0" w:color="auto"/>
            <w:bottom w:val="none" w:sz="0" w:space="0" w:color="auto"/>
            <w:right w:val="none" w:sz="0" w:space="0" w:color="auto"/>
          </w:divBdr>
        </w:div>
        <w:div w:id="1723363267">
          <w:marLeft w:val="432"/>
          <w:marRight w:val="0"/>
          <w:marTop w:val="106"/>
          <w:marBottom w:val="0"/>
          <w:divBdr>
            <w:top w:val="none" w:sz="0" w:space="0" w:color="auto"/>
            <w:left w:val="none" w:sz="0" w:space="0" w:color="auto"/>
            <w:bottom w:val="none" w:sz="0" w:space="0" w:color="auto"/>
            <w:right w:val="none" w:sz="0" w:space="0" w:color="auto"/>
          </w:divBdr>
        </w:div>
        <w:div w:id="1641492838">
          <w:marLeft w:val="432"/>
          <w:marRight w:val="0"/>
          <w:marTop w:val="106"/>
          <w:marBottom w:val="0"/>
          <w:divBdr>
            <w:top w:val="none" w:sz="0" w:space="0" w:color="auto"/>
            <w:left w:val="none" w:sz="0" w:space="0" w:color="auto"/>
            <w:bottom w:val="none" w:sz="0" w:space="0" w:color="auto"/>
            <w:right w:val="none" w:sz="0" w:space="0" w:color="auto"/>
          </w:divBdr>
        </w:div>
        <w:div w:id="658115050">
          <w:marLeft w:val="432"/>
          <w:marRight w:val="0"/>
          <w:marTop w:val="106"/>
          <w:marBottom w:val="0"/>
          <w:divBdr>
            <w:top w:val="none" w:sz="0" w:space="0" w:color="auto"/>
            <w:left w:val="none" w:sz="0" w:space="0" w:color="auto"/>
            <w:bottom w:val="none" w:sz="0" w:space="0" w:color="auto"/>
            <w:right w:val="none" w:sz="0" w:space="0" w:color="auto"/>
          </w:divBdr>
        </w:div>
        <w:div w:id="1534994244">
          <w:marLeft w:val="432"/>
          <w:marRight w:val="0"/>
          <w:marTop w:val="106"/>
          <w:marBottom w:val="0"/>
          <w:divBdr>
            <w:top w:val="none" w:sz="0" w:space="0" w:color="auto"/>
            <w:left w:val="none" w:sz="0" w:space="0" w:color="auto"/>
            <w:bottom w:val="none" w:sz="0" w:space="0" w:color="auto"/>
            <w:right w:val="none" w:sz="0" w:space="0" w:color="auto"/>
          </w:divBdr>
        </w:div>
        <w:div w:id="1459759193">
          <w:marLeft w:val="432"/>
          <w:marRight w:val="0"/>
          <w:marTop w:val="106"/>
          <w:marBottom w:val="0"/>
          <w:divBdr>
            <w:top w:val="none" w:sz="0" w:space="0" w:color="auto"/>
            <w:left w:val="none" w:sz="0" w:space="0" w:color="auto"/>
            <w:bottom w:val="none" w:sz="0" w:space="0" w:color="auto"/>
            <w:right w:val="none" w:sz="0" w:space="0" w:color="auto"/>
          </w:divBdr>
        </w:div>
      </w:divsChild>
    </w:div>
    <w:div w:id="1808401508">
      <w:bodyDiv w:val="1"/>
      <w:marLeft w:val="0"/>
      <w:marRight w:val="0"/>
      <w:marTop w:val="0"/>
      <w:marBottom w:val="0"/>
      <w:divBdr>
        <w:top w:val="none" w:sz="0" w:space="0" w:color="auto"/>
        <w:left w:val="none" w:sz="0" w:space="0" w:color="auto"/>
        <w:bottom w:val="none" w:sz="0" w:space="0" w:color="auto"/>
        <w:right w:val="none" w:sz="0" w:space="0" w:color="auto"/>
      </w:divBdr>
      <w:divsChild>
        <w:div w:id="709500204">
          <w:marLeft w:val="432"/>
          <w:marRight w:val="0"/>
          <w:marTop w:val="115"/>
          <w:marBottom w:val="0"/>
          <w:divBdr>
            <w:top w:val="none" w:sz="0" w:space="0" w:color="auto"/>
            <w:left w:val="none" w:sz="0" w:space="0" w:color="auto"/>
            <w:bottom w:val="none" w:sz="0" w:space="0" w:color="auto"/>
            <w:right w:val="none" w:sz="0" w:space="0" w:color="auto"/>
          </w:divBdr>
        </w:div>
        <w:div w:id="917863202">
          <w:marLeft w:val="432"/>
          <w:marRight w:val="0"/>
          <w:marTop w:val="115"/>
          <w:marBottom w:val="0"/>
          <w:divBdr>
            <w:top w:val="none" w:sz="0" w:space="0" w:color="auto"/>
            <w:left w:val="none" w:sz="0" w:space="0" w:color="auto"/>
            <w:bottom w:val="none" w:sz="0" w:space="0" w:color="auto"/>
            <w:right w:val="none" w:sz="0" w:space="0" w:color="auto"/>
          </w:divBdr>
        </w:div>
        <w:div w:id="35007291">
          <w:marLeft w:val="432"/>
          <w:marRight w:val="0"/>
          <w:marTop w:val="115"/>
          <w:marBottom w:val="0"/>
          <w:divBdr>
            <w:top w:val="none" w:sz="0" w:space="0" w:color="auto"/>
            <w:left w:val="none" w:sz="0" w:space="0" w:color="auto"/>
            <w:bottom w:val="none" w:sz="0" w:space="0" w:color="auto"/>
            <w:right w:val="none" w:sz="0" w:space="0" w:color="auto"/>
          </w:divBdr>
        </w:div>
        <w:div w:id="201208459">
          <w:marLeft w:val="432"/>
          <w:marRight w:val="0"/>
          <w:marTop w:val="115"/>
          <w:marBottom w:val="0"/>
          <w:divBdr>
            <w:top w:val="none" w:sz="0" w:space="0" w:color="auto"/>
            <w:left w:val="none" w:sz="0" w:space="0" w:color="auto"/>
            <w:bottom w:val="none" w:sz="0" w:space="0" w:color="auto"/>
            <w:right w:val="none" w:sz="0" w:space="0" w:color="auto"/>
          </w:divBdr>
        </w:div>
        <w:div w:id="79446594">
          <w:marLeft w:val="432"/>
          <w:marRight w:val="0"/>
          <w:marTop w:val="115"/>
          <w:marBottom w:val="0"/>
          <w:divBdr>
            <w:top w:val="none" w:sz="0" w:space="0" w:color="auto"/>
            <w:left w:val="none" w:sz="0" w:space="0" w:color="auto"/>
            <w:bottom w:val="none" w:sz="0" w:space="0" w:color="auto"/>
            <w:right w:val="none" w:sz="0" w:space="0" w:color="auto"/>
          </w:divBdr>
        </w:div>
      </w:divsChild>
    </w:div>
    <w:div w:id="1985499114">
      <w:bodyDiv w:val="1"/>
      <w:marLeft w:val="0"/>
      <w:marRight w:val="0"/>
      <w:marTop w:val="0"/>
      <w:marBottom w:val="0"/>
      <w:divBdr>
        <w:top w:val="none" w:sz="0" w:space="0" w:color="auto"/>
        <w:left w:val="none" w:sz="0" w:space="0" w:color="auto"/>
        <w:bottom w:val="none" w:sz="0" w:space="0" w:color="auto"/>
        <w:right w:val="none" w:sz="0" w:space="0" w:color="auto"/>
      </w:divBdr>
    </w:div>
    <w:div w:id="2072144635">
      <w:bodyDiv w:val="1"/>
      <w:marLeft w:val="0"/>
      <w:marRight w:val="0"/>
      <w:marTop w:val="0"/>
      <w:marBottom w:val="0"/>
      <w:divBdr>
        <w:top w:val="none" w:sz="0" w:space="0" w:color="auto"/>
        <w:left w:val="none" w:sz="0" w:space="0" w:color="auto"/>
        <w:bottom w:val="none" w:sz="0" w:space="0" w:color="auto"/>
        <w:right w:val="none" w:sz="0" w:space="0" w:color="auto"/>
      </w:divBdr>
      <w:divsChild>
        <w:div w:id="1218513117">
          <w:marLeft w:val="432"/>
          <w:marRight w:val="0"/>
          <w:marTop w:val="115"/>
          <w:marBottom w:val="0"/>
          <w:divBdr>
            <w:top w:val="none" w:sz="0" w:space="0" w:color="auto"/>
            <w:left w:val="none" w:sz="0" w:space="0" w:color="auto"/>
            <w:bottom w:val="none" w:sz="0" w:space="0" w:color="auto"/>
            <w:right w:val="none" w:sz="0" w:space="0" w:color="auto"/>
          </w:divBdr>
        </w:div>
        <w:div w:id="1800759987">
          <w:marLeft w:val="432"/>
          <w:marRight w:val="0"/>
          <w:marTop w:val="115"/>
          <w:marBottom w:val="0"/>
          <w:divBdr>
            <w:top w:val="none" w:sz="0" w:space="0" w:color="auto"/>
            <w:left w:val="none" w:sz="0" w:space="0" w:color="auto"/>
            <w:bottom w:val="none" w:sz="0" w:space="0" w:color="auto"/>
            <w:right w:val="none" w:sz="0" w:space="0" w:color="auto"/>
          </w:divBdr>
        </w:div>
      </w:divsChild>
    </w:div>
    <w:div w:id="2075736311">
      <w:bodyDiv w:val="1"/>
      <w:marLeft w:val="0"/>
      <w:marRight w:val="0"/>
      <w:marTop w:val="0"/>
      <w:marBottom w:val="0"/>
      <w:divBdr>
        <w:top w:val="none" w:sz="0" w:space="0" w:color="auto"/>
        <w:left w:val="none" w:sz="0" w:space="0" w:color="auto"/>
        <w:bottom w:val="none" w:sz="0" w:space="0" w:color="auto"/>
        <w:right w:val="none" w:sz="0" w:space="0" w:color="auto"/>
      </w:divBdr>
      <w:divsChild>
        <w:div w:id="1779376058">
          <w:marLeft w:val="432"/>
          <w:marRight w:val="0"/>
          <w:marTop w:val="115"/>
          <w:marBottom w:val="0"/>
          <w:divBdr>
            <w:top w:val="none" w:sz="0" w:space="0" w:color="auto"/>
            <w:left w:val="none" w:sz="0" w:space="0" w:color="auto"/>
            <w:bottom w:val="none" w:sz="0" w:space="0" w:color="auto"/>
            <w:right w:val="none" w:sz="0" w:space="0" w:color="auto"/>
          </w:divBdr>
        </w:div>
        <w:div w:id="984507866">
          <w:marLeft w:val="720"/>
          <w:marRight w:val="0"/>
          <w:marTop w:val="115"/>
          <w:marBottom w:val="0"/>
          <w:divBdr>
            <w:top w:val="none" w:sz="0" w:space="0" w:color="auto"/>
            <w:left w:val="none" w:sz="0" w:space="0" w:color="auto"/>
            <w:bottom w:val="none" w:sz="0" w:space="0" w:color="auto"/>
            <w:right w:val="none" w:sz="0" w:space="0" w:color="auto"/>
          </w:divBdr>
        </w:div>
        <w:div w:id="908540773">
          <w:marLeft w:val="720"/>
          <w:marRight w:val="0"/>
          <w:marTop w:val="115"/>
          <w:marBottom w:val="0"/>
          <w:divBdr>
            <w:top w:val="none" w:sz="0" w:space="0" w:color="auto"/>
            <w:left w:val="none" w:sz="0" w:space="0" w:color="auto"/>
            <w:bottom w:val="none" w:sz="0" w:space="0" w:color="auto"/>
            <w:right w:val="none" w:sz="0" w:space="0" w:color="auto"/>
          </w:divBdr>
        </w:div>
        <w:div w:id="1675953227">
          <w:marLeft w:val="720"/>
          <w:marRight w:val="0"/>
          <w:marTop w:val="115"/>
          <w:marBottom w:val="0"/>
          <w:divBdr>
            <w:top w:val="none" w:sz="0" w:space="0" w:color="auto"/>
            <w:left w:val="none" w:sz="0" w:space="0" w:color="auto"/>
            <w:bottom w:val="none" w:sz="0" w:space="0" w:color="auto"/>
            <w:right w:val="none" w:sz="0" w:space="0" w:color="auto"/>
          </w:divBdr>
        </w:div>
        <w:div w:id="364260662">
          <w:marLeft w:val="720"/>
          <w:marRight w:val="0"/>
          <w:marTop w:val="115"/>
          <w:marBottom w:val="0"/>
          <w:divBdr>
            <w:top w:val="none" w:sz="0" w:space="0" w:color="auto"/>
            <w:left w:val="none" w:sz="0" w:space="0" w:color="auto"/>
            <w:bottom w:val="none" w:sz="0" w:space="0" w:color="auto"/>
            <w:right w:val="none" w:sz="0" w:space="0" w:color="auto"/>
          </w:divBdr>
        </w:div>
        <w:div w:id="1077359268">
          <w:marLeft w:val="720"/>
          <w:marRight w:val="0"/>
          <w:marTop w:val="115"/>
          <w:marBottom w:val="0"/>
          <w:divBdr>
            <w:top w:val="none" w:sz="0" w:space="0" w:color="auto"/>
            <w:left w:val="none" w:sz="0" w:space="0" w:color="auto"/>
            <w:bottom w:val="none" w:sz="0" w:space="0" w:color="auto"/>
            <w:right w:val="none" w:sz="0" w:space="0" w:color="auto"/>
          </w:divBdr>
        </w:div>
        <w:div w:id="164052335">
          <w:marLeft w:val="720"/>
          <w:marRight w:val="0"/>
          <w:marTop w:val="115"/>
          <w:marBottom w:val="0"/>
          <w:divBdr>
            <w:top w:val="none" w:sz="0" w:space="0" w:color="auto"/>
            <w:left w:val="none" w:sz="0" w:space="0" w:color="auto"/>
            <w:bottom w:val="none" w:sz="0" w:space="0" w:color="auto"/>
            <w:right w:val="none" w:sz="0" w:space="0" w:color="auto"/>
          </w:divBdr>
        </w:div>
        <w:div w:id="1296328117">
          <w:marLeft w:val="720"/>
          <w:marRight w:val="0"/>
          <w:marTop w:val="115"/>
          <w:marBottom w:val="0"/>
          <w:divBdr>
            <w:top w:val="none" w:sz="0" w:space="0" w:color="auto"/>
            <w:left w:val="none" w:sz="0" w:space="0" w:color="auto"/>
            <w:bottom w:val="none" w:sz="0" w:space="0" w:color="auto"/>
            <w:right w:val="none" w:sz="0" w:space="0" w:color="auto"/>
          </w:divBdr>
        </w:div>
      </w:divsChild>
    </w:div>
    <w:div w:id="2130738413">
      <w:bodyDiv w:val="1"/>
      <w:marLeft w:val="0"/>
      <w:marRight w:val="0"/>
      <w:marTop w:val="0"/>
      <w:marBottom w:val="0"/>
      <w:divBdr>
        <w:top w:val="none" w:sz="0" w:space="0" w:color="auto"/>
        <w:left w:val="none" w:sz="0" w:space="0" w:color="auto"/>
        <w:bottom w:val="none" w:sz="0" w:space="0" w:color="auto"/>
        <w:right w:val="none" w:sz="0" w:space="0" w:color="auto"/>
      </w:divBdr>
      <w:divsChild>
        <w:div w:id="1856769254">
          <w:marLeft w:val="432"/>
          <w:marRight w:val="0"/>
          <w:marTop w:val="134"/>
          <w:marBottom w:val="0"/>
          <w:divBdr>
            <w:top w:val="none" w:sz="0" w:space="0" w:color="auto"/>
            <w:left w:val="none" w:sz="0" w:space="0" w:color="auto"/>
            <w:bottom w:val="none" w:sz="0" w:space="0" w:color="auto"/>
            <w:right w:val="none" w:sz="0" w:space="0" w:color="auto"/>
          </w:divBdr>
        </w:div>
        <w:div w:id="646784504">
          <w:marLeft w:val="432"/>
          <w:marRight w:val="0"/>
          <w:marTop w:val="134"/>
          <w:marBottom w:val="0"/>
          <w:divBdr>
            <w:top w:val="none" w:sz="0" w:space="0" w:color="auto"/>
            <w:left w:val="none" w:sz="0" w:space="0" w:color="auto"/>
            <w:bottom w:val="none" w:sz="0" w:space="0" w:color="auto"/>
            <w:right w:val="none" w:sz="0" w:space="0" w:color="auto"/>
          </w:divBdr>
        </w:div>
        <w:div w:id="1038431329">
          <w:marLeft w:val="432"/>
          <w:marRight w:val="0"/>
          <w:marTop w:val="134"/>
          <w:marBottom w:val="0"/>
          <w:divBdr>
            <w:top w:val="none" w:sz="0" w:space="0" w:color="auto"/>
            <w:left w:val="none" w:sz="0" w:space="0" w:color="auto"/>
            <w:bottom w:val="none" w:sz="0" w:space="0" w:color="auto"/>
            <w:right w:val="none" w:sz="0" w:space="0" w:color="auto"/>
          </w:divBdr>
        </w:div>
        <w:div w:id="287586017">
          <w:marLeft w:val="432"/>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A7FBBE45A02FF43B2DB012F633F9BF5" ma:contentTypeVersion="0" ma:contentTypeDescription="Create a new document." ma:contentTypeScope="" ma:versionID="1cd96de4538a9ea783765af400c69665">
  <xsd:schema xmlns:xsd="http://www.w3.org/2001/XMLSchema" xmlns:xs="http://www.w3.org/2001/XMLSchema" xmlns:p="http://schemas.microsoft.com/office/2006/metadata/properties" targetNamespace="http://schemas.microsoft.com/office/2006/metadata/properties" ma:root="true" ma:fieldsID="5da0bab1e00c84e9291a2a9b340ddb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53D781-4E2B-484A-AA17-1D99384BABF5}"/>
</file>

<file path=customXml/itemProps2.xml><?xml version="1.0" encoding="utf-8"?>
<ds:datastoreItem xmlns:ds="http://schemas.openxmlformats.org/officeDocument/2006/customXml" ds:itemID="{7BC91472-BAD2-4453-B3C1-4A751576716B}"/>
</file>

<file path=customXml/itemProps3.xml><?xml version="1.0" encoding="utf-8"?>
<ds:datastoreItem xmlns:ds="http://schemas.openxmlformats.org/officeDocument/2006/customXml" ds:itemID="{7750FED2-2107-4792-9371-22EAA35EA126}"/>
</file>

<file path=customXml/itemProps4.xml><?xml version="1.0" encoding="utf-8"?>
<ds:datastoreItem xmlns:ds="http://schemas.openxmlformats.org/officeDocument/2006/customXml" ds:itemID="{E4010F2B-2DA2-4355-9251-33383E4097F1}"/>
</file>

<file path=docProps/app.xml><?xml version="1.0" encoding="utf-8"?>
<Properties xmlns="http://schemas.openxmlformats.org/officeDocument/2006/extended-properties" xmlns:vt="http://schemas.openxmlformats.org/officeDocument/2006/docPropsVTypes">
  <Template>Normal</Template>
  <TotalTime>846</TotalTime>
  <Pages>15</Pages>
  <Words>4323</Words>
  <Characters>24645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 Roads</dc:creator>
  <cp:lastModifiedBy>Semmanda</cp:lastModifiedBy>
  <cp:revision>28</cp:revision>
  <dcterms:created xsi:type="dcterms:W3CDTF">2013-08-22T11:52:00Z</dcterms:created>
  <dcterms:modified xsi:type="dcterms:W3CDTF">2013-11-20T16:21:00Z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0x010100DA7FBBE45A02FF43B2DB012F633F9BF5</vt:lpwstr>
  </property>
</Properties>
</file>